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3FF" w:rsidRPr="00230ED8" w:rsidRDefault="00230ED8">
      <w:pPr>
        <w:rPr>
          <w:rFonts w:ascii="Times New Roman" w:hAnsi="Times New Roman" w:cs="Times New Roman"/>
          <w:sz w:val="24"/>
          <w:szCs w:val="24"/>
        </w:rPr>
      </w:pPr>
      <w:r w:rsidRPr="00230ED8">
        <w:rPr>
          <w:rFonts w:ascii="Times New Roman" w:hAnsi="Times New Roman" w:cs="Times New Roman"/>
          <w:noProof/>
          <w:sz w:val="24"/>
          <w:szCs w:val="24"/>
          <w:lang w:eastAsia="ru-RU"/>
        </w:rPr>
        <w:drawing>
          <wp:inline distT="0" distB="0" distL="0" distR="0">
            <wp:extent cx="5940425" cy="840834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8349"/>
                    </a:xfrm>
                    <a:prstGeom prst="rect">
                      <a:avLst/>
                    </a:prstGeom>
                    <a:noFill/>
                    <a:ln w="9525">
                      <a:noFill/>
                      <a:miter lim="800000"/>
                      <a:headEnd/>
                      <a:tailEnd/>
                    </a:ln>
                  </pic:spPr>
                </pic:pic>
              </a:graphicData>
            </a:graphic>
          </wp:inline>
        </w:drawing>
      </w:r>
    </w:p>
    <w:p w:rsidR="00230ED8" w:rsidRPr="00230ED8" w:rsidRDefault="00230ED8">
      <w:pPr>
        <w:rPr>
          <w:rFonts w:ascii="Times New Roman" w:hAnsi="Times New Roman" w:cs="Times New Roman"/>
          <w:sz w:val="24"/>
          <w:szCs w:val="24"/>
        </w:rPr>
      </w:pPr>
    </w:p>
    <w:p w:rsidR="00230ED8" w:rsidRPr="00230ED8" w:rsidRDefault="00230ED8">
      <w:pPr>
        <w:rPr>
          <w:rFonts w:ascii="Times New Roman" w:hAnsi="Times New Roman" w:cs="Times New Roman"/>
          <w:sz w:val="24"/>
          <w:szCs w:val="24"/>
        </w:rPr>
      </w:pP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lastRenderedPageBreak/>
        <w:t>1. Общие положения</w:t>
      </w:r>
    </w:p>
    <w:p w:rsidR="00230ED8" w:rsidRPr="00230ED8" w:rsidRDefault="00230ED8" w:rsidP="00230ED8">
      <w:pPr>
        <w:ind w:left="284" w:hanging="284"/>
        <w:jc w:val="both"/>
        <w:rPr>
          <w:rFonts w:ascii="Times New Roman" w:hAnsi="Times New Roman" w:cs="Times New Roman"/>
          <w:sz w:val="24"/>
          <w:szCs w:val="24"/>
        </w:rPr>
      </w:pPr>
      <w:r w:rsidRPr="00230ED8">
        <w:rPr>
          <w:rFonts w:ascii="Times New Roman" w:hAnsi="Times New Roman" w:cs="Times New Roman"/>
          <w:sz w:val="24"/>
          <w:szCs w:val="24"/>
        </w:rPr>
        <w:t xml:space="preserve">1.1. </w:t>
      </w:r>
      <w:proofErr w:type="gramStart"/>
      <w:r w:rsidRPr="00230ED8">
        <w:rPr>
          <w:rFonts w:ascii="Times New Roman" w:hAnsi="Times New Roman" w:cs="Times New Roman"/>
          <w:sz w:val="24"/>
          <w:szCs w:val="24"/>
        </w:rPr>
        <w:t xml:space="preserve">Муниципальное дошкольное образовательное учреждение «Детский сад № 19 «Радуга» села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Ртищевского района Саратовской области» (в дальнейшем именуемое Учреждением), являющееся правопреемником муниципального дошкольного образовательного учреждения  детский сада №19 «Радуга» села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Ртищевского района Саратовской области, первоначально зарегистрированного постановлением администрации города Ртищево и Ртищевского района № 205/6 от 27.03.1996 года, Свидетельством о государственной регистрации серия 64-АГ №508448 от 23.05.2012года.</w:t>
      </w:r>
      <w:proofErr w:type="gramEnd"/>
      <w:r w:rsidRPr="00230ED8">
        <w:rPr>
          <w:rFonts w:ascii="Times New Roman" w:hAnsi="Times New Roman" w:cs="Times New Roman"/>
          <w:sz w:val="24"/>
          <w:szCs w:val="24"/>
        </w:rPr>
        <w:t xml:space="preserve"> Перерегистрированное Государственным Учреждением «Саратовский областной центр регистрации»  Свидетельство о государственной регистрации от 04.05.2001 года № 000161 серия Ю-47. Свидетельство о внесении записи в Единый государственный реестр юридических лиц за основным государственным регистрационным номером 1026401896245 от 17 мая 2001года</w:t>
      </w:r>
    </w:p>
    <w:p w:rsidR="00230ED8" w:rsidRPr="00230ED8" w:rsidRDefault="00230ED8" w:rsidP="00230ED8">
      <w:pPr>
        <w:pStyle w:val="a8"/>
        <w:ind w:left="284"/>
        <w:rPr>
          <w:color w:val="000000"/>
          <w:sz w:val="24"/>
          <w:szCs w:val="24"/>
        </w:rPr>
      </w:pPr>
      <w:r w:rsidRPr="00230ED8">
        <w:rPr>
          <w:sz w:val="24"/>
          <w:szCs w:val="24"/>
        </w:rPr>
        <w:t xml:space="preserve"> </w:t>
      </w:r>
      <w:proofErr w:type="gramStart"/>
      <w:r w:rsidRPr="00230ED8">
        <w:rPr>
          <w:sz w:val="24"/>
          <w:szCs w:val="24"/>
        </w:rPr>
        <w:t>Создано в порядке, определенном Гражданским кодексом Российской Федерации, Бюджетным кодексом Российской Федерации, Федеральным законом от 08.08.2001 г. № 129-ФЗ «О государственной регистрации юридических лиц и индивидуальных предпринимателей», Федеральным законом от 08.05.2010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230ED8">
        <w:rPr>
          <w:color w:val="000000"/>
          <w:sz w:val="24"/>
          <w:szCs w:val="24"/>
        </w:rPr>
        <w:t xml:space="preserve">, Федеральным законом от 12.01.1996 г. № 7-ФЗ «О некоммерческих организациях», </w:t>
      </w:r>
      <w:r w:rsidRPr="00230ED8">
        <w:rPr>
          <w:sz w:val="24"/>
          <w:szCs w:val="24"/>
        </w:rPr>
        <w:t>постановлением</w:t>
      </w:r>
      <w:proofErr w:type="gramEnd"/>
      <w:r w:rsidRPr="00230ED8">
        <w:rPr>
          <w:sz w:val="24"/>
          <w:szCs w:val="24"/>
        </w:rPr>
        <w:t xml:space="preserve"> администрации Ртищевского муниципального района от 11.11.2010 № 2824 «Об утверждении Порядка утверждения устава муниципального бюджетного или муниципального казенного учреждения Ртищевского муниципального района и внесения изменения в них»</w:t>
      </w:r>
      <w:r w:rsidRPr="00230ED8">
        <w:rPr>
          <w:color w:val="000000"/>
          <w:sz w:val="24"/>
          <w:szCs w:val="24"/>
        </w:rPr>
        <w:t>.</w:t>
      </w:r>
    </w:p>
    <w:p w:rsidR="00230ED8" w:rsidRPr="00230ED8" w:rsidRDefault="00230ED8" w:rsidP="00230ED8">
      <w:pPr>
        <w:jc w:val="both"/>
        <w:rPr>
          <w:rFonts w:ascii="Times New Roman" w:hAnsi="Times New Roman" w:cs="Times New Roman"/>
          <w:sz w:val="24"/>
          <w:szCs w:val="24"/>
        </w:rPr>
      </w:pPr>
      <w:r w:rsidRPr="00230ED8">
        <w:rPr>
          <w:rFonts w:ascii="Times New Roman" w:hAnsi="Times New Roman" w:cs="Times New Roman"/>
          <w:sz w:val="24"/>
          <w:szCs w:val="24"/>
        </w:rPr>
        <w:t xml:space="preserve">1.2. </w:t>
      </w:r>
      <w:proofErr w:type="gramStart"/>
      <w:r w:rsidRPr="00230ED8">
        <w:rPr>
          <w:rFonts w:ascii="Times New Roman" w:hAnsi="Times New Roman" w:cs="Times New Roman"/>
          <w:sz w:val="24"/>
          <w:szCs w:val="24"/>
        </w:rPr>
        <w:t>Полное</w:t>
      </w:r>
      <w:proofErr w:type="gramEnd"/>
      <w:r w:rsidRPr="00230ED8">
        <w:rPr>
          <w:rFonts w:ascii="Times New Roman" w:hAnsi="Times New Roman" w:cs="Times New Roman"/>
          <w:sz w:val="24"/>
          <w:szCs w:val="24"/>
        </w:rPr>
        <w:t xml:space="preserve"> наименование Учреждения: Муниципальное дошкольное образовательное учреждение «Детский сад № 19 «Радуга» села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Ртищевского района Саратовской области.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w:t>
      </w:r>
      <w:proofErr w:type="gramStart"/>
      <w:r w:rsidRPr="00230ED8">
        <w:rPr>
          <w:rFonts w:ascii="Times New Roman" w:hAnsi="Times New Roman" w:cs="Times New Roman"/>
          <w:sz w:val="24"/>
          <w:szCs w:val="24"/>
        </w:rPr>
        <w:t>Сокращенное</w:t>
      </w:r>
      <w:proofErr w:type="gramEnd"/>
      <w:r w:rsidRPr="00230ED8">
        <w:rPr>
          <w:rFonts w:ascii="Times New Roman" w:hAnsi="Times New Roman" w:cs="Times New Roman"/>
          <w:sz w:val="24"/>
          <w:szCs w:val="24"/>
        </w:rPr>
        <w:t xml:space="preserve"> наименование Учреждения: МДОУ детский сад № 19 Ртищевского района.</w:t>
      </w:r>
    </w:p>
    <w:p w:rsidR="00230ED8" w:rsidRPr="00230ED8" w:rsidRDefault="00230ED8" w:rsidP="00230ED8">
      <w:pPr>
        <w:ind w:left="567" w:hanging="567"/>
        <w:rPr>
          <w:rFonts w:ascii="Times New Roman" w:hAnsi="Times New Roman" w:cs="Times New Roman"/>
          <w:sz w:val="24"/>
          <w:szCs w:val="24"/>
        </w:rPr>
      </w:pPr>
      <w:r w:rsidRPr="00230ED8">
        <w:rPr>
          <w:rFonts w:ascii="Times New Roman" w:hAnsi="Times New Roman" w:cs="Times New Roman"/>
          <w:sz w:val="24"/>
          <w:szCs w:val="24"/>
        </w:rPr>
        <w:t xml:space="preserve">1.3. Местонахождение Учреждения: 412048 Саратовская область Ртищевский район село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улица Пушкина дом 61.</w:t>
      </w:r>
    </w:p>
    <w:p w:rsidR="00230ED8" w:rsidRPr="00230ED8" w:rsidRDefault="00230ED8" w:rsidP="00230ED8">
      <w:pPr>
        <w:ind w:left="567" w:hanging="567"/>
        <w:rPr>
          <w:rFonts w:ascii="Times New Roman" w:hAnsi="Times New Roman" w:cs="Times New Roman"/>
          <w:sz w:val="24"/>
          <w:szCs w:val="24"/>
        </w:rPr>
      </w:pPr>
      <w:r w:rsidRPr="00230ED8">
        <w:rPr>
          <w:rFonts w:ascii="Times New Roman" w:hAnsi="Times New Roman" w:cs="Times New Roman"/>
          <w:sz w:val="24"/>
          <w:szCs w:val="24"/>
        </w:rPr>
        <w:t xml:space="preserve">       Юридический адрес: 412048 Саратовская область Ртищевский район село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улица Пушкина дом 61.</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1.4. Организационно-правовая форма: муниципальное бюджетное учреждение, тип учреждения – дошкольное образовательное учреждение. Форма обучения – очная, дневная.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1.5. Учредителем Учреждения является Ртищевский муниципальный район Саратовской области.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Функции и полномочия учредителя Учреждения от имени Ртищевского муниципального района осуществляет администрация Ртищевского муниципального района Саратовской области в лице Управления общего образования администрации Ртищевского муниципального района Саратовской области (за исключением </w:t>
      </w:r>
      <w:r w:rsidRPr="00230ED8">
        <w:rPr>
          <w:rFonts w:ascii="Times New Roman" w:hAnsi="Times New Roman" w:cs="Times New Roman"/>
          <w:sz w:val="24"/>
          <w:szCs w:val="24"/>
        </w:rPr>
        <w:lastRenderedPageBreak/>
        <w:t>вопросов, являющейся исключительной компетенцией администрации Ртищевского муниципального района: создания, реорганизация и ликвидации Учреждения, внесения изменения в устав Учреждения и другие).</w:t>
      </w:r>
    </w:p>
    <w:p w:rsidR="00230ED8" w:rsidRPr="00230ED8" w:rsidRDefault="00230ED8" w:rsidP="00230ED8">
      <w:pPr>
        <w:ind w:left="540" w:hanging="540"/>
        <w:jc w:val="both"/>
        <w:rPr>
          <w:rFonts w:ascii="Times New Roman" w:hAnsi="Times New Roman" w:cs="Times New Roman"/>
          <w:sz w:val="24"/>
          <w:szCs w:val="24"/>
        </w:rPr>
      </w:pPr>
      <w:r w:rsidRPr="00230ED8">
        <w:rPr>
          <w:rStyle w:val="a5"/>
          <w:rFonts w:ascii="Times New Roman" w:hAnsi="Times New Roman" w:cs="Times New Roman"/>
          <w:sz w:val="24"/>
          <w:szCs w:val="24"/>
        </w:rPr>
        <w:t xml:space="preserve">1.6. </w:t>
      </w:r>
      <w:r w:rsidRPr="00230ED8">
        <w:rPr>
          <w:rFonts w:ascii="Times New Roman" w:hAnsi="Times New Roman" w:cs="Times New Roman"/>
          <w:sz w:val="24"/>
          <w:szCs w:val="24"/>
        </w:rPr>
        <w:t>Собственником имущества Учреждения является Ртищевский муниципальный район Саратовской области, отдел по управлению имуществом и земельным отношениям администрации Ртищевского муниципального района Саратовской области.</w:t>
      </w:r>
    </w:p>
    <w:p w:rsidR="00230ED8" w:rsidRPr="00230ED8" w:rsidRDefault="00230ED8" w:rsidP="00230ED8">
      <w:pPr>
        <w:pStyle w:val="2"/>
        <w:ind w:left="540" w:right="0" w:hanging="540"/>
        <w:rPr>
          <w:color w:val="92D050"/>
          <w:sz w:val="24"/>
          <w:szCs w:val="24"/>
        </w:rPr>
      </w:pPr>
      <w:r w:rsidRPr="00230ED8">
        <w:rPr>
          <w:sz w:val="24"/>
          <w:szCs w:val="24"/>
        </w:rPr>
        <w:t>1.7. В соответствии с Федеральным законом «О некоммерческих организациях» Учреждение является некоммерческой организацией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и не имеет извлечения прибыли в качестве основной цели своей деятельности.</w:t>
      </w:r>
    </w:p>
    <w:p w:rsidR="00230ED8" w:rsidRPr="00230ED8" w:rsidRDefault="00230ED8" w:rsidP="00230ED8">
      <w:pPr>
        <w:pStyle w:val="2"/>
        <w:ind w:left="540" w:right="0" w:hanging="540"/>
        <w:rPr>
          <w:color w:val="92D050"/>
          <w:sz w:val="24"/>
          <w:szCs w:val="24"/>
        </w:rPr>
      </w:pPr>
      <w:r w:rsidRPr="00230ED8">
        <w:rPr>
          <w:sz w:val="24"/>
          <w:szCs w:val="24"/>
        </w:rPr>
        <w:t xml:space="preserve">1.8. </w:t>
      </w:r>
      <w:proofErr w:type="gramStart"/>
      <w:r w:rsidRPr="00230ED8">
        <w:rPr>
          <w:sz w:val="24"/>
          <w:szCs w:val="24"/>
        </w:rPr>
        <w:t>Учреждение осуществляет свою деятельность в соответствии с Конвенцией ООН о правах ребёнка от 20.11.1989г, Конституцией Российской Федерации от 25.12.1993г., Федеральным законом от 29.12.2012 №273 - ФЗ «Об образовании в Российской Федерации», Федеральным законом от 12.01.1996 №7-ФЗ «О некоммерческий организациях»,</w:t>
      </w:r>
      <w:r w:rsidRPr="00230ED8">
        <w:rPr>
          <w:bCs/>
          <w:sz w:val="24"/>
          <w:szCs w:val="24"/>
        </w:rPr>
        <w:t xml:space="preserve"> </w:t>
      </w:r>
      <w:r w:rsidRPr="00230ED8">
        <w:rPr>
          <w:sz w:val="24"/>
          <w:szCs w:val="24"/>
        </w:rPr>
        <w:t xml:space="preserve">иными нормативно-правовыми актами РФ, Саратовской области, Ртищевского муниципального района Саратовской области, настоящим Уставом. </w:t>
      </w:r>
      <w:r w:rsidRPr="00230ED8">
        <w:rPr>
          <w:color w:val="92D050"/>
          <w:sz w:val="24"/>
          <w:szCs w:val="24"/>
        </w:rPr>
        <w:t xml:space="preserve"> </w:t>
      </w:r>
      <w:proofErr w:type="gramEnd"/>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1.9. </w:t>
      </w:r>
      <w:proofErr w:type="gramStart"/>
      <w:r w:rsidRPr="00230ED8">
        <w:rPr>
          <w:rFonts w:ascii="Times New Roman" w:hAnsi="Times New Roman" w:cs="Times New Roman"/>
          <w:sz w:val="24"/>
          <w:szCs w:val="24"/>
        </w:rPr>
        <w:t>Учреждение является самостоятельным юридическим лицом с момента его государственной регистрации в установленном законом порядке, приобретает права юридического лица в части ведения уставной финансово-хозяйственной деятельности, имеет в оперативном управлении обособленное имущество, самостоятельный баланс, лицевые счета, открытые в Финансовом управлении администрации Ртищевского муниципального района в установленном законодательством Российской Федерации порядке для учета бюджетных средств и средств от приносящей доход деятельности.</w:t>
      </w:r>
      <w:proofErr w:type="gramEnd"/>
      <w:r w:rsidRPr="00230ED8">
        <w:rPr>
          <w:rFonts w:ascii="Times New Roman" w:hAnsi="Times New Roman" w:cs="Times New Roman"/>
          <w:sz w:val="24"/>
          <w:szCs w:val="24"/>
        </w:rPr>
        <w:t xml:space="preserve"> Учреждение вправе приобретать имущественные и личные неимущественные права и исполнять обязанности, быть истцом и ответчиком в арбитражном, третейском суде, в судах общей юрисдикции в соответствии с действующим законодательством.</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1.10. Учреждение обязано в соответствии с настоящим Уставом основными видами деятельности исполнить сформированное и утверждённое Учредителем муниципальное задание. Учреждение не вправе отказаться от его выполнения.</w:t>
      </w:r>
    </w:p>
    <w:p w:rsidR="00230ED8" w:rsidRPr="00230ED8" w:rsidRDefault="00230ED8" w:rsidP="00230ED8">
      <w:pPr>
        <w:ind w:left="540" w:hanging="540"/>
        <w:jc w:val="both"/>
        <w:rPr>
          <w:rFonts w:ascii="Times New Roman" w:hAnsi="Times New Roman" w:cs="Times New Roman"/>
          <w:color w:val="92D050"/>
          <w:sz w:val="24"/>
          <w:szCs w:val="24"/>
        </w:rPr>
      </w:pPr>
      <w:r w:rsidRPr="00230ED8">
        <w:rPr>
          <w:rFonts w:ascii="Times New Roman" w:hAnsi="Times New Roman" w:cs="Times New Roman"/>
          <w:sz w:val="24"/>
          <w:szCs w:val="24"/>
        </w:rPr>
        <w:t xml:space="preserve">       Сверх муниципального задания Учреждение вправе выполнять работы, оказывать услуги, относящиеся к его основной деятельности.</w:t>
      </w:r>
    </w:p>
    <w:p w:rsidR="00230ED8" w:rsidRPr="00230ED8" w:rsidRDefault="00230ED8" w:rsidP="00230ED8">
      <w:pPr>
        <w:shd w:val="clear" w:color="auto" w:fill="FFFFFF"/>
        <w:tabs>
          <w:tab w:val="left" w:pos="567"/>
        </w:tabs>
        <w:ind w:left="720" w:hanging="720"/>
        <w:jc w:val="both"/>
        <w:rPr>
          <w:rFonts w:ascii="Times New Roman" w:hAnsi="Times New Roman" w:cs="Times New Roman"/>
          <w:sz w:val="24"/>
          <w:szCs w:val="24"/>
        </w:rPr>
      </w:pPr>
      <w:r w:rsidRPr="00230ED8">
        <w:rPr>
          <w:rFonts w:ascii="Times New Roman" w:hAnsi="Times New Roman" w:cs="Times New Roman"/>
          <w:sz w:val="24"/>
          <w:szCs w:val="24"/>
        </w:rPr>
        <w:t>1.11.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230ED8" w:rsidRPr="00230ED8" w:rsidRDefault="00230ED8" w:rsidP="00230ED8">
      <w:pPr>
        <w:ind w:left="567" w:hanging="425"/>
        <w:jc w:val="both"/>
        <w:rPr>
          <w:rFonts w:ascii="Times New Roman" w:hAnsi="Times New Roman" w:cs="Times New Roman"/>
          <w:sz w:val="24"/>
          <w:szCs w:val="24"/>
        </w:rPr>
      </w:pPr>
      <w:r w:rsidRPr="00230ED8">
        <w:rPr>
          <w:rFonts w:ascii="Times New Roman" w:hAnsi="Times New Roman" w:cs="Times New Roman"/>
          <w:sz w:val="24"/>
          <w:szCs w:val="24"/>
        </w:rPr>
        <w:t xml:space="preserve">1.12. Содержание образовательного процесса в Учреждении определяется образовательной программой дошкольного образования. Образовательная программа разрабатывается и утверждается Учреждением самостоятельно. 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w:t>
      </w:r>
      <w:r w:rsidRPr="00230ED8">
        <w:rPr>
          <w:rFonts w:ascii="Times New Roman" w:hAnsi="Times New Roman" w:cs="Times New Roman"/>
          <w:sz w:val="24"/>
          <w:szCs w:val="24"/>
        </w:rPr>
        <w:lastRenderedPageBreak/>
        <w:t>дошкольного образования и с учётом соответствующих примерных образовательных программ дошкольного образования.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1.13.Учреждение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законом Российской Федерации от 29.12.2012 №273-ФЗ «Об образовании в Российской Федерации».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1.14.Учреждение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1.15.Учреждение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учётом уровня и направленности реализуемой образовательной программы.</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утверждённом заведующим Учреждением.</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Руководители структурных подразделений Учреждения действуют на основании доверенности заведующего Учреждением.</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1.16. 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Образование в Учреждении носит светский характер.</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1.17. Образовательная деятельность в Учреждении ведётся на государственном языке (русский язык).</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1.18. Медицинское обслуживание воспитанников обеспечивают специально закреплённые за Учреждением органы здравоохранения, в соответствии с заключенным договором.</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1.18.1.Учреждение в рамках своей компетенции создаёт условия для охраны здоровья воспитанников, обеспечивает:</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 текущий контроль состояния здоровья;</w:t>
      </w:r>
    </w:p>
    <w:p w:rsidR="00230ED8" w:rsidRPr="00230ED8" w:rsidRDefault="00230ED8" w:rsidP="00230ED8">
      <w:pPr>
        <w:ind w:left="540" w:hanging="540"/>
        <w:rPr>
          <w:rFonts w:ascii="Times New Roman" w:eastAsia="Calibri" w:hAnsi="Times New Roman" w:cs="Times New Roman"/>
          <w:sz w:val="24"/>
          <w:szCs w:val="24"/>
        </w:rPr>
      </w:pPr>
      <w:r w:rsidRPr="00230ED8">
        <w:rPr>
          <w:rFonts w:ascii="Times New Roman" w:hAnsi="Times New Roman" w:cs="Times New Roman"/>
          <w:sz w:val="24"/>
          <w:szCs w:val="24"/>
        </w:rPr>
        <w:t xml:space="preserve">        -</w:t>
      </w:r>
      <w:r w:rsidRPr="00230ED8">
        <w:rPr>
          <w:rFonts w:ascii="Times New Roman" w:eastAsia="Calibri" w:hAnsi="Times New Roman" w:cs="Times New Roman"/>
          <w:sz w:val="24"/>
          <w:szCs w:val="24"/>
        </w:rPr>
        <w:t>проведение санитарно-гигиенических, профилактических и   оздоровительных мероприятий;</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        - соблюдение государственных санитарно-эпидемиологических правил и нормативов;</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eastAsia="Calibri" w:hAnsi="Times New Roman" w:cs="Times New Roman"/>
          <w:sz w:val="24"/>
          <w:szCs w:val="24"/>
        </w:rPr>
        <w:t xml:space="preserve">       - расследование и учет несчастных случаев с </w:t>
      </w:r>
      <w:proofErr w:type="gramStart"/>
      <w:r w:rsidRPr="00230ED8">
        <w:rPr>
          <w:rFonts w:ascii="Times New Roman" w:hAnsi="Times New Roman" w:cs="Times New Roman"/>
          <w:sz w:val="24"/>
          <w:szCs w:val="24"/>
        </w:rPr>
        <w:t>обучающимися</w:t>
      </w:r>
      <w:proofErr w:type="gramEnd"/>
      <w:r w:rsidRPr="00230ED8">
        <w:rPr>
          <w:rFonts w:ascii="Times New Roman" w:eastAsia="Calibri" w:hAnsi="Times New Roman" w:cs="Times New Roman"/>
          <w:sz w:val="24"/>
          <w:szCs w:val="24"/>
        </w:rPr>
        <w:t xml:space="preserve"> во время пребывания в Учреждении.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1.18.2. Оздоровительная работа в Учреждении осуществляется на основе данных о состоянии здоровья, уровне психофизического, моторного развития обучающихся с учетом индивидуальных личностных особенностей каждого обучающегося.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 xml:space="preserve">1.18.3.Педагогические и иные работники Учреждения проходят медицинские осмотры за счёт работодателя.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1.19.Организация питания воспитанников в Учреждении возлагается на Учреждение.</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Контроль качества питания воспитанников Учреждения осуществляется  заведующим и закреплённым за Учреждением медицинским персоналом в соответствии с их компетенцией.</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1.20. Учреждение несет в порядке, установленном законодательством Российской Федерации, ответственность </w:t>
      </w:r>
      <w:proofErr w:type="gramStart"/>
      <w:r w:rsidRPr="00230ED8">
        <w:rPr>
          <w:rFonts w:ascii="Times New Roman" w:hAnsi="Times New Roman" w:cs="Times New Roman"/>
          <w:sz w:val="24"/>
          <w:szCs w:val="24"/>
        </w:rPr>
        <w:t>за</w:t>
      </w:r>
      <w:proofErr w:type="gramEnd"/>
      <w:r w:rsidRPr="00230ED8">
        <w:rPr>
          <w:rFonts w:ascii="Times New Roman" w:hAnsi="Times New Roman" w:cs="Times New Roman"/>
          <w:sz w:val="24"/>
          <w:szCs w:val="24"/>
        </w:rPr>
        <w:t>:</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1) выполнение муниципального задания сформированного Учредителем;</w:t>
      </w:r>
    </w:p>
    <w:p w:rsidR="00230ED8" w:rsidRPr="00230ED8" w:rsidRDefault="00230ED8" w:rsidP="00230ED8">
      <w:pPr>
        <w:pStyle w:val="a7"/>
        <w:widowControl/>
        <w:numPr>
          <w:ilvl w:val="0"/>
          <w:numId w:val="5"/>
        </w:numPr>
        <w:autoSpaceDE w:val="0"/>
        <w:autoSpaceDN w:val="0"/>
        <w:adjustRightInd w:val="0"/>
        <w:ind w:left="360" w:firstLine="0"/>
        <w:jc w:val="both"/>
        <w:rPr>
          <w:sz w:val="24"/>
          <w:szCs w:val="24"/>
        </w:rPr>
      </w:pPr>
      <w:r w:rsidRPr="00230ED8">
        <w:rPr>
          <w:sz w:val="24"/>
          <w:szCs w:val="24"/>
        </w:rPr>
        <w:t>невыполнение функций, отнесенных к компетенции Учреждения;</w:t>
      </w:r>
    </w:p>
    <w:p w:rsidR="00230ED8" w:rsidRPr="00230ED8" w:rsidRDefault="00230ED8" w:rsidP="00230ED8">
      <w:pPr>
        <w:pStyle w:val="a7"/>
        <w:widowControl/>
        <w:numPr>
          <w:ilvl w:val="0"/>
          <w:numId w:val="5"/>
        </w:numPr>
        <w:autoSpaceDE w:val="0"/>
        <w:autoSpaceDN w:val="0"/>
        <w:adjustRightInd w:val="0"/>
        <w:ind w:left="720"/>
        <w:jc w:val="both"/>
        <w:rPr>
          <w:sz w:val="24"/>
          <w:szCs w:val="24"/>
        </w:rPr>
      </w:pPr>
      <w:r w:rsidRPr="00230ED8">
        <w:rPr>
          <w:sz w:val="24"/>
          <w:szCs w:val="24"/>
        </w:rPr>
        <w:t>реализацию не в полном объеме основной образовательной программы дошкольного образования;</w:t>
      </w:r>
    </w:p>
    <w:p w:rsidR="00230ED8" w:rsidRPr="00230ED8" w:rsidRDefault="00230ED8" w:rsidP="00230ED8">
      <w:pPr>
        <w:pStyle w:val="a7"/>
        <w:widowControl/>
        <w:numPr>
          <w:ilvl w:val="0"/>
          <w:numId w:val="5"/>
        </w:numPr>
        <w:autoSpaceDE w:val="0"/>
        <w:autoSpaceDN w:val="0"/>
        <w:adjustRightInd w:val="0"/>
        <w:ind w:left="360" w:firstLine="0"/>
        <w:jc w:val="both"/>
        <w:rPr>
          <w:sz w:val="24"/>
          <w:szCs w:val="24"/>
        </w:rPr>
      </w:pPr>
      <w:r w:rsidRPr="00230ED8">
        <w:rPr>
          <w:sz w:val="24"/>
          <w:szCs w:val="24"/>
        </w:rPr>
        <w:t xml:space="preserve">качество образования воспитанников;  </w:t>
      </w:r>
    </w:p>
    <w:p w:rsidR="00230ED8" w:rsidRPr="00230ED8" w:rsidRDefault="00230ED8" w:rsidP="00230ED8">
      <w:pPr>
        <w:pStyle w:val="a7"/>
        <w:widowControl/>
        <w:numPr>
          <w:ilvl w:val="0"/>
          <w:numId w:val="5"/>
        </w:numPr>
        <w:autoSpaceDE w:val="0"/>
        <w:autoSpaceDN w:val="0"/>
        <w:adjustRightInd w:val="0"/>
        <w:ind w:left="360" w:firstLine="0"/>
        <w:jc w:val="both"/>
        <w:rPr>
          <w:sz w:val="24"/>
          <w:szCs w:val="24"/>
        </w:rPr>
      </w:pPr>
      <w:r w:rsidRPr="00230ED8">
        <w:rPr>
          <w:sz w:val="24"/>
          <w:szCs w:val="24"/>
        </w:rPr>
        <w:t>жизнь и здоровье воспитанников и работников Учреждения во время образовательного процесса (работы Учреждения);</w:t>
      </w:r>
    </w:p>
    <w:p w:rsidR="00230ED8" w:rsidRPr="00230ED8" w:rsidRDefault="00230ED8" w:rsidP="00230ED8">
      <w:pPr>
        <w:pStyle w:val="a7"/>
        <w:widowControl/>
        <w:numPr>
          <w:ilvl w:val="0"/>
          <w:numId w:val="5"/>
        </w:numPr>
        <w:autoSpaceDE w:val="0"/>
        <w:autoSpaceDN w:val="0"/>
        <w:adjustRightInd w:val="0"/>
        <w:ind w:left="360" w:firstLine="0"/>
        <w:jc w:val="both"/>
        <w:rPr>
          <w:sz w:val="24"/>
          <w:szCs w:val="24"/>
        </w:rPr>
      </w:pPr>
      <w:r w:rsidRPr="00230ED8">
        <w:rPr>
          <w:sz w:val="24"/>
          <w:szCs w:val="24"/>
        </w:rPr>
        <w:t>нарушение прав и свобод воспитанников и работников Учреждения;</w:t>
      </w:r>
    </w:p>
    <w:p w:rsidR="00230ED8" w:rsidRPr="00230ED8" w:rsidRDefault="00230ED8" w:rsidP="00230ED8">
      <w:pPr>
        <w:pStyle w:val="a7"/>
        <w:widowControl/>
        <w:numPr>
          <w:ilvl w:val="0"/>
          <w:numId w:val="5"/>
        </w:numPr>
        <w:autoSpaceDE w:val="0"/>
        <w:autoSpaceDN w:val="0"/>
        <w:adjustRightInd w:val="0"/>
        <w:ind w:left="720"/>
        <w:jc w:val="both"/>
        <w:rPr>
          <w:sz w:val="24"/>
          <w:szCs w:val="24"/>
        </w:rPr>
      </w:pPr>
      <w:r w:rsidRPr="00230ED8">
        <w:rPr>
          <w:sz w:val="24"/>
          <w:szCs w:val="24"/>
        </w:rPr>
        <w:t>разглашения персональных данных работников, воспитанников, родителей   (законных представителей) детей;</w:t>
      </w:r>
    </w:p>
    <w:p w:rsidR="00230ED8" w:rsidRPr="00230ED8" w:rsidRDefault="00230ED8" w:rsidP="00230ED8">
      <w:pPr>
        <w:pStyle w:val="a7"/>
        <w:widowControl/>
        <w:numPr>
          <w:ilvl w:val="0"/>
          <w:numId w:val="5"/>
        </w:numPr>
        <w:autoSpaceDE w:val="0"/>
        <w:autoSpaceDN w:val="0"/>
        <w:adjustRightInd w:val="0"/>
        <w:ind w:left="720"/>
        <w:jc w:val="both"/>
        <w:rPr>
          <w:sz w:val="24"/>
          <w:szCs w:val="24"/>
        </w:rPr>
      </w:pPr>
      <w:r w:rsidRPr="00230ED8">
        <w:rPr>
          <w:sz w:val="24"/>
          <w:szCs w:val="24"/>
        </w:rPr>
        <w:t>иные действия, предусмотренные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1.21. Учреждение не имеет филиалов и представительств.</w:t>
      </w: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t>2. Предмет, цели и виды деятельности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2.1. Учреждение в своей деятельности обеспечивает формирование общей культуры, развитие физических, интеллектуальных, нравственных, эстетических и личностных качеств, формирует предпосылки учебной деятельности, сохранение и укрепление здоровья детей дошкольного возраста от 2-х месяцев до прекращения образовательных отношений.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2.2. Основными задачами Учреждения являются:</w:t>
      </w:r>
    </w:p>
    <w:p w:rsidR="00230ED8" w:rsidRPr="00230ED8" w:rsidRDefault="00230ED8" w:rsidP="00230ED8">
      <w:pPr>
        <w:ind w:left="426" w:hanging="426"/>
        <w:jc w:val="both"/>
        <w:rPr>
          <w:rFonts w:ascii="Times New Roman" w:hAnsi="Times New Roman" w:cs="Times New Roman"/>
          <w:sz w:val="24"/>
          <w:szCs w:val="24"/>
        </w:rPr>
      </w:pPr>
      <w:r w:rsidRPr="00230ED8">
        <w:rPr>
          <w:rFonts w:ascii="Times New Roman" w:hAnsi="Times New Roman" w:cs="Times New Roman"/>
          <w:sz w:val="24"/>
          <w:szCs w:val="24"/>
        </w:rPr>
        <w:t xml:space="preserve">      - обеспечение и защита конституционного права граждан Российской Федерации;</w:t>
      </w:r>
    </w:p>
    <w:p w:rsidR="00230ED8" w:rsidRPr="00230ED8" w:rsidRDefault="00230ED8" w:rsidP="00230ED8">
      <w:pPr>
        <w:ind w:left="426" w:hanging="426"/>
        <w:jc w:val="both"/>
        <w:rPr>
          <w:rStyle w:val="blk"/>
          <w:rFonts w:ascii="Times New Roman" w:hAnsi="Times New Roman" w:cs="Times New Roman"/>
          <w:bCs/>
          <w:sz w:val="24"/>
          <w:szCs w:val="24"/>
        </w:rPr>
      </w:pPr>
      <w:r w:rsidRPr="00230ED8">
        <w:rPr>
          <w:rFonts w:ascii="Times New Roman" w:hAnsi="Times New Roman" w:cs="Times New Roman"/>
          <w:sz w:val="24"/>
          <w:szCs w:val="24"/>
        </w:rPr>
        <w:t xml:space="preserve">      -  </w:t>
      </w:r>
      <w:r w:rsidRPr="00230ED8">
        <w:rPr>
          <w:rStyle w:val="f"/>
          <w:rFonts w:ascii="Times New Roman" w:hAnsi="Times New Roman" w:cs="Times New Roman"/>
          <w:sz w:val="24"/>
          <w:szCs w:val="24"/>
        </w:rPr>
        <w:t>формирование</w:t>
      </w:r>
      <w:r w:rsidRPr="00230ED8">
        <w:rPr>
          <w:rStyle w:val="blk"/>
          <w:rFonts w:ascii="Times New Roman" w:hAnsi="Times New Roman" w:cs="Times New Roman"/>
          <w:sz w:val="24"/>
          <w:szCs w:val="24"/>
        </w:rPr>
        <w:t xml:space="preserve"> </w:t>
      </w:r>
      <w:r w:rsidRPr="00230ED8">
        <w:rPr>
          <w:rStyle w:val="f"/>
          <w:rFonts w:ascii="Times New Roman" w:hAnsi="Times New Roman" w:cs="Times New Roman"/>
          <w:sz w:val="24"/>
          <w:szCs w:val="24"/>
        </w:rPr>
        <w:t>общей</w:t>
      </w:r>
      <w:r w:rsidRPr="00230ED8">
        <w:rPr>
          <w:rStyle w:val="blk"/>
          <w:rFonts w:ascii="Times New Roman" w:hAnsi="Times New Roman" w:cs="Times New Roman"/>
          <w:sz w:val="24"/>
          <w:szCs w:val="24"/>
        </w:rPr>
        <w:t xml:space="preserve"> </w:t>
      </w:r>
      <w:r w:rsidRPr="00230ED8">
        <w:rPr>
          <w:rStyle w:val="f"/>
          <w:rFonts w:ascii="Times New Roman" w:hAnsi="Times New Roman" w:cs="Times New Roman"/>
          <w:sz w:val="24"/>
          <w:szCs w:val="24"/>
        </w:rPr>
        <w:t>культуры</w:t>
      </w:r>
      <w:r w:rsidRPr="00230ED8">
        <w:rPr>
          <w:rStyle w:val="blk"/>
          <w:rFonts w:ascii="Times New Roman" w:hAnsi="Times New Roman" w:cs="Times New Roman"/>
          <w:sz w:val="24"/>
          <w:szCs w:val="24"/>
        </w:rPr>
        <w:t xml:space="preserve"> детей дошкольного возраста;</w:t>
      </w:r>
    </w:p>
    <w:p w:rsidR="00230ED8" w:rsidRPr="00230ED8" w:rsidRDefault="00230ED8" w:rsidP="00230ED8">
      <w:pPr>
        <w:ind w:left="426" w:hanging="426"/>
        <w:jc w:val="both"/>
        <w:rPr>
          <w:rStyle w:val="blk"/>
          <w:rFonts w:ascii="Times New Roman" w:hAnsi="Times New Roman" w:cs="Times New Roman"/>
          <w:bCs/>
          <w:sz w:val="24"/>
          <w:szCs w:val="24"/>
        </w:rPr>
      </w:pPr>
      <w:r w:rsidRPr="00230ED8">
        <w:rPr>
          <w:rStyle w:val="blk"/>
          <w:rFonts w:ascii="Times New Roman" w:hAnsi="Times New Roman" w:cs="Times New Roman"/>
          <w:sz w:val="24"/>
          <w:szCs w:val="24"/>
        </w:rPr>
        <w:t xml:space="preserve">      - развитие физических, интеллектуальных, нравственных, эстетических и </w:t>
      </w:r>
      <w:r w:rsidRPr="00230ED8">
        <w:rPr>
          <w:rStyle w:val="f"/>
          <w:rFonts w:ascii="Times New Roman" w:hAnsi="Times New Roman" w:cs="Times New Roman"/>
          <w:sz w:val="24"/>
          <w:szCs w:val="24"/>
        </w:rPr>
        <w:t>личностных</w:t>
      </w:r>
      <w:r w:rsidRPr="00230ED8">
        <w:rPr>
          <w:rStyle w:val="blk"/>
          <w:rFonts w:ascii="Times New Roman" w:hAnsi="Times New Roman" w:cs="Times New Roman"/>
          <w:sz w:val="24"/>
          <w:szCs w:val="24"/>
        </w:rPr>
        <w:t xml:space="preserve"> качеств детей дошкольного возраста;</w:t>
      </w:r>
    </w:p>
    <w:p w:rsidR="00230ED8" w:rsidRPr="00230ED8" w:rsidRDefault="00230ED8" w:rsidP="00230ED8">
      <w:pPr>
        <w:ind w:left="426" w:hanging="426"/>
        <w:jc w:val="both"/>
        <w:rPr>
          <w:rStyle w:val="blk"/>
          <w:rFonts w:ascii="Times New Roman" w:hAnsi="Times New Roman" w:cs="Times New Roman"/>
          <w:bCs/>
          <w:sz w:val="24"/>
          <w:szCs w:val="24"/>
        </w:rPr>
      </w:pPr>
      <w:r w:rsidRPr="00230ED8">
        <w:rPr>
          <w:rStyle w:val="f"/>
          <w:rFonts w:ascii="Times New Roman" w:hAnsi="Times New Roman" w:cs="Times New Roman"/>
          <w:sz w:val="24"/>
          <w:szCs w:val="24"/>
        </w:rPr>
        <w:t xml:space="preserve">      - формирование</w:t>
      </w:r>
      <w:r w:rsidRPr="00230ED8">
        <w:rPr>
          <w:rStyle w:val="blk"/>
          <w:rFonts w:ascii="Times New Roman" w:hAnsi="Times New Roman" w:cs="Times New Roman"/>
          <w:sz w:val="24"/>
          <w:szCs w:val="24"/>
        </w:rPr>
        <w:t xml:space="preserve"> предпосылок учебной деятельности детей дошкольного возраста;</w:t>
      </w:r>
    </w:p>
    <w:p w:rsidR="00230ED8" w:rsidRPr="00230ED8" w:rsidRDefault="00230ED8" w:rsidP="00230ED8">
      <w:pPr>
        <w:ind w:left="426" w:hanging="426"/>
        <w:jc w:val="both"/>
        <w:rPr>
          <w:rStyle w:val="blk"/>
          <w:rFonts w:ascii="Times New Roman" w:hAnsi="Times New Roman" w:cs="Times New Roman"/>
          <w:bCs/>
          <w:sz w:val="24"/>
          <w:szCs w:val="24"/>
        </w:rPr>
      </w:pPr>
      <w:r w:rsidRPr="00230ED8">
        <w:rPr>
          <w:rStyle w:val="blk"/>
          <w:rFonts w:ascii="Times New Roman" w:hAnsi="Times New Roman" w:cs="Times New Roman"/>
          <w:sz w:val="24"/>
          <w:szCs w:val="24"/>
        </w:rPr>
        <w:t xml:space="preserve">      - сохранение и укрепление здоровья детей дошкольного возраста.</w:t>
      </w:r>
    </w:p>
    <w:p w:rsidR="00230ED8" w:rsidRPr="00230ED8" w:rsidRDefault="00230ED8" w:rsidP="00230ED8">
      <w:pPr>
        <w:ind w:left="426" w:hanging="426"/>
        <w:jc w:val="both"/>
        <w:rPr>
          <w:rStyle w:val="blk"/>
          <w:rFonts w:ascii="Times New Roman" w:eastAsia="Calibri" w:hAnsi="Times New Roman" w:cs="Times New Roman"/>
          <w:sz w:val="24"/>
          <w:szCs w:val="24"/>
        </w:rPr>
      </w:pPr>
      <w:r w:rsidRPr="00230ED8">
        <w:rPr>
          <w:rFonts w:ascii="Times New Roman" w:eastAsia="Calibri" w:hAnsi="Times New Roman" w:cs="Times New Roman"/>
          <w:color w:val="00B0F0"/>
          <w:sz w:val="24"/>
          <w:szCs w:val="24"/>
        </w:rPr>
        <w:t xml:space="preserve">      </w:t>
      </w:r>
      <w:r w:rsidRPr="00230ED8">
        <w:rPr>
          <w:rFonts w:ascii="Times New Roman" w:eastAsia="Calibri" w:hAnsi="Times New Roman" w:cs="Times New Roman"/>
          <w:sz w:val="24"/>
          <w:szCs w:val="24"/>
        </w:rPr>
        <w:t>- коррекция нарушений развития различных категорий детей с ограниченными возможностями здоровья, оказание им квалифицированной психолого-педагогической помощи;</w:t>
      </w:r>
    </w:p>
    <w:p w:rsidR="00230ED8" w:rsidRPr="00230ED8" w:rsidRDefault="00230ED8" w:rsidP="00230ED8">
      <w:pPr>
        <w:ind w:left="426" w:hanging="426"/>
        <w:jc w:val="both"/>
        <w:rPr>
          <w:rStyle w:val="blk"/>
          <w:rFonts w:ascii="Times New Roman" w:hAnsi="Times New Roman" w:cs="Times New Roman"/>
          <w:sz w:val="24"/>
          <w:szCs w:val="24"/>
        </w:rPr>
      </w:pPr>
      <w:r w:rsidRPr="00230ED8">
        <w:rPr>
          <w:rStyle w:val="blk"/>
          <w:rFonts w:ascii="Times New Roman" w:hAnsi="Times New Roman" w:cs="Times New Roman"/>
          <w:sz w:val="24"/>
          <w:szCs w:val="24"/>
        </w:rPr>
        <w:lastRenderedPageBreak/>
        <w:t xml:space="preserve">      - оказание </w:t>
      </w:r>
      <w:r w:rsidRPr="00230ED8">
        <w:rPr>
          <w:rFonts w:ascii="Times New Roman" w:hAnsi="Times New Roman" w:cs="Times New Roman"/>
          <w:sz w:val="24"/>
          <w:szCs w:val="24"/>
        </w:rPr>
        <w:t>методической, психолого-педагогической, диагностической и консультативной помощи</w:t>
      </w:r>
      <w:r w:rsidRPr="00230ED8">
        <w:rPr>
          <w:rStyle w:val="blk"/>
          <w:rFonts w:ascii="Times New Roman" w:hAnsi="Times New Roman" w:cs="Times New Roman"/>
          <w:sz w:val="24"/>
          <w:szCs w:val="24"/>
        </w:rPr>
        <w:t xml:space="preserve"> родителям (законным представителям) по вопросам воспитания, обучения и развития детей.  </w:t>
      </w:r>
    </w:p>
    <w:p w:rsidR="00230ED8" w:rsidRPr="00230ED8" w:rsidRDefault="00230ED8" w:rsidP="00230ED8">
      <w:pPr>
        <w:pStyle w:val="a8"/>
        <w:ind w:left="360" w:hanging="360"/>
        <w:jc w:val="both"/>
        <w:rPr>
          <w:sz w:val="24"/>
          <w:szCs w:val="24"/>
        </w:rPr>
      </w:pPr>
      <w:r w:rsidRPr="00230ED8">
        <w:rPr>
          <w:sz w:val="24"/>
          <w:szCs w:val="24"/>
        </w:rPr>
        <w:t>2.3.Основной структурной единицей  Учреждения является группа воспитанников дошкольного возраста (далее – группа). Количество групп в Учреждении определяется Учредителем, исходя из их предельной наполняемости, принятой в зависимости от санитарных норм и учётом выполняемой образовательной деятельности.</w:t>
      </w:r>
    </w:p>
    <w:p w:rsidR="00230ED8" w:rsidRPr="00230ED8" w:rsidRDefault="00230ED8" w:rsidP="00230ED8">
      <w:pPr>
        <w:pStyle w:val="a8"/>
        <w:ind w:left="567" w:hanging="567"/>
        <w:jc w:val="both"/>
        <w:rPr>
          <w:sz w:val="24"/>
          <w:szCs w:val="24"/>
        </w:rPr>
      </w:pPr>
      <w:r w:rsidRPr="00230ED8">
        <w:rPr>
          <w:sz w:val="24"/>
          <w:szCs w:val="24"/>
        </w:rPr>
        <w:t>2.4. В Учреждении одна разновозрастная группа дошкольного образования.</w:t>
      </w:r>
    </w:p>
    <w:p w:rsidR="00230ED8" w:rsidRPr="00230ED8" w:rsidRDefault="00230ED8" w:rsidP="00230ED8">
      <w:pPr>
        <w:pStyle w:val="a8"/>
        <w:ind w:left="567" w:hanging="567"/>
        <w:jc w:val="both"/>
        <w:rPr>
          <w:sz w:val="24"/>
          <w:szCs w:val="24"/>
        </w:rPr>
      </w:pPr>
      <w:r w:rsidRPr="00230ED8">
        <w:rPr>
          <w:sz w:val="24"/>
          <w:szCs w:val="24"/>
        </w:rPr>
        <w:t>2.4.1. группа имеет общеразвивающую направленность.</w:t>
      </w:r>
    </w:p>
    <w:p w:rsidR="00230ED8" w:rsidRPr="00230ED8" w:rsidRDefault="00230ED8" w:rsidP="00230ED8">
      <w:pPr>
        <w:ind w:left="540" w:hanging="540"/>
        <w:jc w:val="both"/>
        <w:rPr>
          <w:rFonts w:ascii="Times New Roman" w:hAnsi="Times New Roman" w:cs="Times New Roman"/>
          <w:bCs/>
          <w:sz w:val="24"/>
          <w:szCs w:val="24"/>
        </w:rPr>
      </w:pPr>
      <w:r w:rsidRPr="00230ED8">
        <w:rPr>
          <w:rFonts w:ascii="Times New Roman" w:hAnsi="Times New Roman" w:cs="Times New Roman"/>
          <w:bCs/>
          <w:sz w:val="24"/>
          <w:szCs w:val="24"/>
        </w:rPr>
        <w:t>2.5. Учреждение осуществляет следующие основные виды деятельности в группе общеразвивающей направленности:</w:t>
      </w:r>
    </w:p>
    <w:p w:rsidR="00230ED8" w:rsidRPr="00230ED8" w:rsidRDefault="00230ED8" w:rsidP="00230ED8">
      <w:pPr>
        <w:ind w:left="540"/>
        <w:jc w:val="both"/>
        <w:rPr>
          <w:rFonts w:ascii="Times New Roman" w:hAnsi="Times New Roman" w:cs="Times New Roman"/>
          <w:bCs/>
          <w:sz w:val="24"/>
          <w:szCs w:val="24"/>
        </w:rPr>
      </w:pPr>
      <w:r w:rsidRPr="00230ED8">
        <w:rPr>
          <w:rFonts w:ascii="Times New Roman" w:hAnsi="Times New Roman" w:cs="Times New Roman"/>
          <w:bCs/>
          <w:sz w:val="24"/>
          <w:szCs w:val="24"/>
        </w:rPr>
        <w:t>- предоставление общедоступного бесплатного дошкольного образования по образовательной программе дошкольного образования;</w:t>
      </w:r>
    </w:p>
    <w:p w:rsidR="00230ED8" w:rsidRPr="00230ED8" w:rsidRDefault="00230ED8" w:rsidP="00230ED8">
      <w:pPr>
        <w:ind w:left="540"/>
        <w:jc w:val="both"/>
        <w:rPr>
          <w:rFonts w:ascii="Times New Roman" w:hAnsi="Times New Roman" w:cs="Times New Roman"/>
          <w:bCs/>
          <w:sz w:val="24"/>
          <w:szCs w:val="24"/>
        </w:rPr>
      </w:pPr>
      <w:r w:rsidRPr="00230ED8">
        <w:rPr>
          <w:rFonts w:ascii="Times New Roman" w:hAnsi="Times New Roman" w:cs="Times New Roman"/>
          <w:bCs/>
          <w:sz w:val="24"/>
          <w:szCs w:val="24"/>
        </w:rPr>
        <w:t>- предоставление дополнительного образования в Учреждении;</w:t>
      </w:r>
    </w:p>
    <w:p w:rsidR="00230ED8" w:rsidRPr="00230ED8" w:rsidRDefault="00230ED8" w:rsidP="00230ED8">
      <w:pPr>
        <w:ind w:left="540"/>
        <w:jc w:val="both"/>
        <w:rPr>
          <w:rFonts w:ascii="Times New Roman" w:hAnsi="Times New Roman" w:cs="Times New Roman"/>
          <w:bCs/>
          <w:sz w:val="24"/>
          <w:szCs w:val="24"/>
        </w:rPr>
      </w:pPr>
      <w:r w:rsidRPr="00230ED8">
        <w:rPr>
          <w:rFonts w:ascii="Times New Roman" w:hAnsi="Times New Roman" w:cs="Times New Roman"/>
          <w:bCs/>
          <w:sz w:val="24"/>
          <w:szCs w:val="24"/>
        </w:rPr>
        <w:t>- присмотр и уход.</w:t>
      </w:r>
    </w:p>
    <w:p w:rsidR="00230ED8" w:rsidRPr="00230ED8" w:rsidRDefault="00230ED8" w:rsidP="00230ED8">
      <w:pPr>
        <w:pStyle w:val="a8"/>
        <w:jc w:val="both"/>
        <w:rPr>
          <w:sz w:val="24"/>
          <w:szCs w:val="24"/>
        </w:rPr>
      </w:pPr>
      <w:r w:rsidRPr="00230ED8">
        <w:rPr>
          <w:sz w:val="24"/>
          <w:szCs w:val="24"/>
        </w:rPr>
        <w:t>2.6. В соответствии с предусмотренными в п.2.3.  основными видами деятельности Учреждение выполняет муниципальное задание, которое формируется и утверждается Учредителем.</w:t>
      </w:r>
    </w:p>
    <w:p w:rsidR="00230ED8" w:rsidRPr="00230ED8" w:rsidRDefault="00230ED8" w:rsidP="00230ED8">
      <w:pPr>
        <w:pStyle w:val="a8"/>
        <w:jc w:val="both"/>
        <w:rPr>
          <w:sz w:val="24"/>
          <w:szCs w:val="24"/>
        </w:rPr>
      </w:pPr>
      <w:r w:rsidRPr="00230ED8">
        <w:rPr>
          <w:sz w:val="24"/>
          <w:szCs w:val="24"/>
        </w:rPr>
        <w:t>2.7. </w:t>
      </w:r>
      <w:proofErr w:type="gramStart"/>
      <w:r w:rsidRPr="00230ED8">
        <w:rPr>
          <w:sz w:val="24"/>
          <w:szCs w:val="24"/>
        </w:rPr>
        <w:t>Учреждение вправе осуществлять другие соответствующие его целям виды деятельности, не запрещенные действующим законодательством (как платные, так и бесплатные по запросам родителей (законных представителей) воспитанников, а так же населения (микрорайона) Учреждения.</w:t>
      </w:r>
      <w:proofErr w:type="gramEnd"/>
    </w:p>
    <w:p w:rsidR="00230ED8" w:rsidRPr="00230ED8" w:rsidRDefault="00230ED8" w:rsidP="00230ED8">
      <w:pPr>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2.8. Учреждение вправе осуществлять виды деятельности (в т. ч. приносящие доход), не относящиеся </w:t>
      </w:r>
      <w:proofErr w:type="gramStart"/>
      <w:r w:rsidRPr="00230ED8">
        <w:rPr>
          <w:rFonts w:ascii="Times New Roman" w:hAnsi="Times New Roman" w:cs="Times New Roman"/>
          <w:sz w:val="24"/>
          <w:szCs w:val="24"/>
        </w:rPr>
        <w:t>к</w:t>
      </w:r>
      <w:proofErr w:type="gramEnd"/>
      <w:r w:rsidRPr="00230ED8">
        <w:rPr>
          <w:rFonts w:ascii="Times New Roman" w:hAnsi="Times New Roman" w:cs="Times New Roman"/>
          <w:sz w:val="24"/>
          <w:szCs w:val="24"/>
        </w:rPr>
        <w:t xml:space="preserve"> </w:t>
      </w:r>
      <w:proofErr w:type="gramStart"/>
      <w:r w:rsidRPr="00230ED8">
        <w:rPr>
          <w:rFonts w:ascii="Times New Roman" w:hAnsi="Times New Roman" w:cs="Times New Roman"/>
          <w:sz w:val="24"/>
          <w:szCs w:val="24"/>
        </w:rPr>
        <w:t>основным</w:t>
      </w:r>
      <w:proofErr w:type="gramEnd"/>
      <w:r w:rsidRPr="00230ED8">
        <w:rPr>
          <w:rFonts w:ascii="Times New Roman" w:hAnsi="Times New Roman" w:cs="Times New Roman"/>
          <w:sz w:val="24"/>
          <w:szCs w:val="24"/>
        </w:rPr>
        <w:t xml:space="preserve"> лишь постольку, поскольку это служит достижению целей, ради которых оно создано.</w:t>
      </w:r>
      <w:r w:rsidRPr="00230ED8">
        <w:rPr>
          <w:rFonts w:ascii="Times New Roman" w:eastAsia="Calibri" w:hAnsi="Times New Roman" w:cs="Times New Roman"/>
          <w:sz w:val="24"/>
          <w:szCs w:val="24"/>
        </w:rPr>
        <w:t xml:space="preserve"> Доход от оказания платных образовательных услуг используется Учреждением в соответствии с уставными целями.</w:t>
      </w:r>
    </w:p>
    <w:p w:rsidR="00230ED8" w:rsidRPr="00230ED8" w:rsidRDefault="00230ED8" w:rsidP="00230ED8">
      <w:pPr>
        <w:jc w:val="both"/>
        <w:rPr>
          <w:rFonts w:ascii="Times New Roman" w:hAnsi="Times New Roman" w:cs="Times New Roman"/>
          <w:sz w:val="24"/>
          <w:szCs w:val="24"/>
        </w:rPr>
      </w:pPr>
      <w:r w:rsidRPr="00230ED8">
        <w:rPr>
          <w:rFonts w:ascii="Times New Roman" w:hAnsi="Times New Roman" w:cs="Times New Roman"/>
          <w:sz w:val="24"/>
          <w:szCs w:val="24"/>
        </w:rPr>
        <w:t>2.9. За присмотр и уход за ребенком в Учреждении с родителей (законных представителей) взимается плата. Ее размер определяется Учредителем и отражается в Договоре между Учреждением и родителями (законными представителями) воспитанника. Плата за присмотр и уход за детьми в государственных и муниципальных образовательных организациях не может быть выше её максимального размера, устанавливаемого нормативными правовыми актами субъекта Российской Федерации для каждого муниципального образования, находящегося на его территории, в зависимости от условий присмотра и ухода за детьми.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230ED8" w:rsidRPr="00230ED8" w:rsidRDefault="00230ED8" w:rsidP="00230ED8">
      <w:pPr>
        <w:jc w:val="both"/>
        <w:rPr>
          <w:rFonts w:ascii="Times New Roman" w:eastAsia="Calibri" w:hAnsi="Times New Roman" w:cs="Times New Roman"/>
          <w:bCs/>
          <w:sz w:val="24"/>
          <w:szCs w:val="24"/>
        </w:rPr>
      </w:pPr>
      <w:r w:rsidRPr="00230ED8">
        <w:rPr>
          <w:rFonts w:ascii="Times New Roman" w:eastAsia="Calibri" w:hAnsi="Times New Roman" w:cs="Times New Roman"/>
          <w:sz w:val="24"/>
          <w:szCs w:val="24"/>
        </w:rPr>
        <w:t xml:space="preserve">За присмотр и уход за детьми из многодетных семей плата </w:t>
      </w:r>
      <w:proofErr w:type="spellStart"/>
      <w:r w:rsidRPr="00230ED8">
        <w:rPr>
          <w:rFonts w:ascii="Times New Roman" w:eastAsia="Calibri" w:hAnsi="Times New Roman" w:cs="Times New Roman"/>
          <w:sz w:val="24"/>
          <w:szCs w:val="24"/>
        </w:rPr>
        <w:t>взымается</w:t>
      </w:r>
      <w:proofErr w:type="spellEnd"/>
      <w:r w:rsidRPr="00230ED8">
        <w:rPr>
          <w:rFonts w:ascii="Times New Roman" w:eastAsia="Calibri" w:hAnsi="Times New Roman" w:cs="Times New Roman"/>
          <w:sz w:val="24"/>
          <w:szCs w:val="24"/>
        </w:rPr>
        <w:t xml:space="preserve"> в размере 50% от текущего размера оплаты за содержание ребенка в Учреждении. </w:t>
      </w:r>
      <w:proofErr w:type="gramStart"/>
      <w:r w:rsidRPr="00230ED8">
        <w:rPr>
          <w:rFonts w:ascii="Times New Roman" w:eastAsia="Calibri" w:hAnsi="Times New Roman" w:cs="Times New Roman"/>
          <w:sz w:val="24"/>
          <w:szCs w:val="24"/>
        </w:rPr>
        <w:t xml:space="preserve">В целях материальной поддержки родителям (законным представителям) воспитанников выплачивается компенсация в размере, устанавливаемом нормативными правовыми актами Саратовской области, не менее 20% от среднего размера родительской платы за присмотр и уход за </w:t>
      </w:r>
      <w:r w:rsidRPr="00230ED8">
        <w:rPr>
          <w:rFonts w:ascii="Times New Roman" w:eastAsia="Calibri" w:hAnsi="Times New Roman" w:cs="Times New Roman"/>
          <w:sz w:val="24"/>
          <w:szCs w:val="24"/>
        </w:rPr>
        <w:lastRenderedPageBreak/>
        <w:t>ребенком, находящимся в муниципальном Учреждении на первого ребенка, не менее 50% размера такой же платы на второго ребенка, не менее 70% такой же платы на третьего ребенка и последующих</w:t>
      </w:r>
      <w:proofErr w:type="gramEnd"/>
      <w:r w:rsidRPr="00230ED8">
        <w:rPr>
          <w:rFonts w:ascii="Times New Roman" w:eastAsia="Calibri" w:hAnsi="Times New Roman" w:cs="Times New Roman"/>
          <w:sz w:val="24"/>
          <w:szCs w:val="24"/>
        </w:rPr>
        <w:t xml:space="preserve"> детей. Средний размер родительской платы за присмотр и уход за детьми в муниципальном учреждении устанавливается нормативно-правовым актом Саратовской области. Право на получение компенсации имеет один из родителей (законных представителей), внесших родительскую плату за присмотр и уход за детьми в </w:t>
      </w:r>
      <w:r w:rsidRPr="00230ED8">
        <w:rPr>
          <w:rFonts w:ascii="Times New Roman" w:eastAsia="Calibri" w:hAnsi="Times New Roman" w:cs="Times New Roman"/>
          <w:bCs/>
          <w:sz w:val="24"/>
          <w:szCs w:val="24"/>
        </w:rPr>
        <w:t>Учреждении.</w:t>
      </w:r>
    </w:p>
    <w:p w:rsidR="00230ED8" w:rsidRPr="00230ED8" w:rsidRDefault="00230ED8" w:rsidP="00230ED8">
      <w:pPr>
        <w:jc w:val="center"/>
        <w:rPr>
          <w:rFonts w:ascii="Times New Roman" w:hAnsi="Times New Roman" w:cs="Times New Roman"/>
          <w:b/>
          <w:sz w:val="24"/>
          <w:szCs w:val="24"/>
        </w:rPr>
      </w:pPr>
      <w:r w:rsidRPr="00230ED8">
        <w:rPr>
          <w:rFonts w:ascii="Times New Roman" w:hAnsi="Times New Roman" w:cs="Times New Roman"/>
          <w:b/>
          <w:sz w:val="24"/>
          <w:szCs w:val="24"/>
        </w:rPr>
        <w:t>3. Организация образовательного процесса в Учреждении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3.1. В Учреждении воспитанники получают дошкольное образование по основной общеобразовательной программе дошкольного образования, присмотр и уход от 2-х месяцев до прекращения образовательных отношений, коррекцию нарушения развития речи и социальной адаптации воспитанников.</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3.2. Наполняемость группы определяется с учётом возраста детей, их состояния здоровья, специфики основной образовательной программы, а также с учётом Санитарно-эпидемиологических требований к устройству, содержанию и организации режима работы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3.3. Перевод детей из одной возрастной образовательной группы в другую осуществляется на основании приказа заведующего Учреждением в период с 01 июля по 01 сентября текущего года.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3.4. 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3.5 Основная образовательная </w:t>
      </w:r>
      <w:r w:rsidRPr="00230ED8">
        <w:rPr>
          <w:rFonts w:ascii="Times New Roman" w:eastAsia="Calibri" w:hAnsi="Times New Roman" w:cs="Times New Roman"/>
          <w:sz w:val="24"/>
          <w:szCs w:val="24"/>
        </w:rPr>
        <w:t xml:space="preserve">программа может реализовываться в течение всего времени пребывания детей в Учреждении.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3.6. Образовательная программа дошкольного образования реализуется в специально организованных формах деятельности: групповые, фронтальные, подгрупповые, индивидуальные, дидактические игры, чтение познавательной и художественной литературы, тематические экскурсии, наблюдения на прогулке, в группе в процессе экспериментальной деятельности, проведение плановых развлечений, досугов, праздников.</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3.7. Образовательная программа дошкольного образования</w:t>
      </w:r>
      <w:r w:rsidRPr="00230ED8">
        <w:rPr>
          <w:rStyle w:val="blk"/>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t>- социально-коммуникативное развитие;</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t>- познавательное развитие;</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t>- речевое развитие;</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t>- художественно-эстетическое развитие;</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lastRenderedPageBreak/>
        <w:t>- физическое развитие.</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3.8. </w:t>
      </w:r>
      <w:r w:rsidRPr="00230ED8">
        <w:rPr>
          <w:rFonts w:ascii="Times New Roman" w:eastAsia="Calibri" w:hAnsi="Times New Roman" w:cs="Times New Roman"/>
          <w:sz w:val="24"/>
          <w:szCs w:val="24"/>
        </w:rPr>
        <w:t xml:space="preserve">При реализации </w:t>
      </w:r>
      <w:r w:rsidRPr="00230ED8">
        <w:rPr>
          <w:rFonts w:ascii="Times New Roman" w:hAnsi="Times New Roman" w:cs="Times New Roman"/>
          <w:sz w:val="24"/>
          <w:szCs w:val="24"/>
        </w:rPr>
        <w:t>образовательной программы дошкольного образования</w:t>
      </w:r>
      <w:r w:rsidRPr="00230ED8">
        <w:rPr>
          <w:rStyle w:val="blk"/>
          <w:rFonts w:ascii="Times New Roman" w:hAnsi="Times New Roman" w:cs="Times New Roman"/>
          <w:sz w:val="24"/>
          <w:szCs w:val="24"/>
        </w:rPr>
        <w:t xml:space="preserve"> </w:t>
      </w:r>
      <w:r w:rsidRPr="00230ED8">
        <w:rPr>
          <w:rFonts w:ascii="Times New Roman" w:eastAsia="Calibri" w:hAnsi="Times New Roman" w:cs="Times New Roman"/>
          <w:sz w:val="24"/>
          <w:szCs w:val="24"/>
        </w:rPr>
        <w:t>может проводиться оценка индивидуального развития детей. Такая оценка проводится педагогическими работниками Учреждения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3.8.1. 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230ED8">
        <w:rPr>
          <w:rFonts w:ascii="Times New Roman" w:eastAsia="Calibri" w:hAnsi="Times New Roman" w:cs="Times New Roman"/>
          <w:sz w:val="24"/>
          <w:szCs w:val="24"/>
        </w:rPr>
        <w:t>которую</w:t>
      </w:r>
      <w:proofErr w:type="gramEnd"/>
      <w:r w:rsidRPr="00230ED8">
        <w:rPr>
          <w:rFonts w:ascii="Times New Roman" w:eastAsia="Calibri" w:hAnsi="Times New Roman" w:cs="Times New Roman"/>
          <w:sz w:val="24"/>
          <w:szCs w:val="24"/>
        </w:rPr>
        <w:t xml:space="preserve"> проводят квалифицированные специалисты.</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3.8.2. Участие ребенка в психологической диагностике допускается только с согласия его родителей (законных представителей).</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3.8.3.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3.9. </w:t>
      </w:r>
      <w:r w:rsidRPr="00230ED8">
        <w:rPr>
          <w:rFonts w:ascii="Times New Roman" w:eastAsia="Calibri" w:hAnsi="Times New Roman" w:cs="Times New Roman"/>
          <w:sz w:val="24"/>
          <w:szCs w:val="24"/>
        </w:rPr>
        <w:t>Содержание дошкольного образования и условия организации обучения и воспитания детей с ограниченными возможностями здоровья в Учреждении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       При </w:t>
      </w:r>
      <w:r w:rsidRPr="00230ED8">
        <w:rPr>
          <w:rFonts w:ascii="Times New Roman" w:eastAsia="Calibri" w:hAnsi="Times New Roman" w:cs="Times New Roman"/>
          <w:sz w:val="24"/>
          <w:szCs w:val="24"/>
        </w:rPr>
        <w:t xml:space="preserve">осуществлении образовательной деятельности по адаптированным образовательным программам дошкольного образования, в Учреждении создаются специальные условия для получения дошкольного образования детьми с ограниченными возможностями здоровья. При получении дошкольного образования </w:t>
      </w:r>
      <w:proofErr w:type="gramStart"/>
      <w:r w:rsidRPr="00230ED8">
        <w:rPr>
          <w:rFonts w:ascii="Times New Roman" w:eastAsia="Calibri" w:hAnsi="Times New Roman" w:cs="Times New Roman"/>
          <w:sz w:val="24"/>
          <w:szCs w:val="24"/>
        </w:rPr>
        <w:t>обучающихся</w:t>
      </w:r>
      <w:proofErr w:type="gramEnd"/>
      <w:r w:rsidRPr="00230ED8">
        <w:rPr>
          <w:rFonts w:ascii="Times New Roman" w:eastAsia="Calibri" w:hAnsi="Times New Roman" w:cs="Times New Roman"/>
          <w:sz w:val="24"/>
          <w:szCs w:val="24"/>
        </w:rPr>
        <w:t xml:space="preserve"> с ограниченными возможностями здоровья предоставляются бесплатно специальные учебники и учебные пособия, иная учебная литература, а также услуги </w:t>
      </w:r>
      <w:proofErr w:type="spellStart"/>
      <w:r w:rsidRPr="00230ED8">
        <w:rPr>
          <w:rFonts w:ascii="Times New Roman" w:eastAsia="Calibri" w:hAnsi="Times New Roman" w:cs="Times New Roman"/>
          <w:sz w:val="24"/>
          <w:szCs w:val="24"/>
        </w:rPr>
        <w:t>сурдопереводчиков</w:t>
      </w:r>
      <w:proofErr w:type="spellEnd"/>
      <w:r w:rsidRPr="00230ED8">
        <w:rPr>
          <w:rFonts w:ascii="Times New Roman" w:eastAsia="Calibri" w:hAnsi="Times New Roman" w:cs="Times New Roman"/>
          <w:sz w:val="24"/>
          <w:szCs w:val="24"/>
        </w:rPr>
        <w:t xml:space="preserve"> и </w:t>
      </w:r>
      <w:proofErr w:type="spellStart"/>
      <w:r w:rsidRPr="00230ED8">
        <w:rPr>
          <w:rFonts w:ascii="Times New Roman" w:eastAsia="Calibri" w:hAnsi="Times New Roman" w:cs="Times New Roman"/>
          <w:sz w:val="24"/>
          <w:szCs w:val="24"/>
        </w:rPr>
        <w:t>тифлосурдопереводчиков</w:t>
      </w:r>
      <w:proofErr w:type="spellEnd"/>
      <w:r w:rsidRPr="00230ED8">
        <w:rPr>
          <w:rFonts w:ascii="Times New Roman" w:eastAsia="Calibri" w:hAnsi="Times New Roman" w:cs="Times New Roman"/>
          <w:sz w:val="24"/>
          <w:szCs w:val="24"/>
        </w:rPr>
        <w:t>.</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3.10. Дошкольное образование детей с ограниченными возможностями здоровья может быть организовано как совместно с другими детьми, так и в отдельных группах. Для обучающихся,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организуется </w:t>
      </w:r>
      <w:proofErr w:type="gramStart"/>
      <w:r w:rsidRPr="00230ED8">
        <w:rPr>
          <w:rFonts w:ascii="Times New Roman" w:eastAsia="Calibri" w:hAnsi="Times New Roman" w:cs="Times New Roman"/>
          <w:sz w:val="24"/>
          <w:szCs w:val="24"/>
        </w:rPr>
        <w:t>обучение по</w:t>
      </w:r>
      <w:proofErr w:type="gramEnd"/>
      <w:r w:rsidRPr="00230ED8">
        <w:rPr>
          <w:rFonts w:ascii="Times New Roman" w:eastAsia="Calibri" w:hAnsi="Times New Roman" w:cs="Times New Roman"/>
          <w:sz w:val="24"/>
          <w:szCs w:val="24"/>
        </w:rPr>
        <w:t xml:space="preserve"> образовательным программам дошкольного образования на дому или в медицинских организациях. </w:t>
      </w:r>
    </w:p>
    <w:p w:rsidR="00230ED8" w:rsidRPr="00230ED8" w:rsidRDefault="00230ED8" w:rsidP="00230ED8">
      <w:pPr>
        <w:ind w:left="540" w:hanging="540"/>
        <w:jc w:val="both"/>
        <w:rPr>
          <w:rFonts w:ascii="Times New Roman" w:hAnsi="Times New Roman" w:cs="Times New Roman"/>
          <w:sz w:val="24"/>
          <w:szCs w:val="24"/>
          <w:highlight w:val="green"/>
        </w:rPr>
      </w:pPr>
      <w:r w:rsidRPr="00230ED8">
        <w:rPr>
          <w:rFonts w:ascii="Times New Roman" w:eastAsia="Calibri" w:hAnsi="Times New Roman" w:cs="Times New Roman"/>
          <w:sz w:val="24"/>
          <w:szCs w:val="24"/>
        </w:rPr>
        <w:t xml:space="preserve">3.11. </w:t>
      </w:r>
      <w:r w:rsidRPr="00230ED8">
        <w:rPr>
          <w:rFonts w:ascii="Times New Roman" w:hAnsi="Times New Roman" w:cs="Times New Roman"/>
          <w:sz w:val="24"/>
          <w:szCs w:val="24"/>
        </w:rPr>
        <w:t xml:space="preserve">Учреждение работает по режиму пятидневной рабочей недели с девятичасовым пребыванием </w:t>
      </w:r>
      <w:r w:rsidRPr="00230ED8">
        <w:rPr>
          <w:rFonts w:ascii="Times New Roman" w:eastAsia="Calibri" w:hAnsi="Times New Roman" w:cs="Times New Roman"/>
          <w:sz w:val="24"/>
          <w:szCs w:val="24"/>
        </w:rPr>
        <w:t>воспитанников</w:t>
      </w:r>
      <w:r w:rsidRPr="00230ED8">
        <w:rPr>
          <w:rFonts w:ascii="Times New Roman" w:hAnsi="Times New Roman" w:cs="Times New Roman"/>
          <w:sz w:val="24"/>
          <w:szCs w:val="24"/>
        </w:rPr>
        <w:t xml:space="preserve"> с 07.30 до 16.30 и календарным временем посещения – круглогодично. Суббота, воскресенье и праздничные дни – нерабочие (выходные).</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3.12. Ежедневный утренний прием детей проводят воспитатели, которые опрашивают родителей о состоянии здоровья детей.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 xml:space="preserve">       Выявленные больные дети или дети с подозрением на заболевание в Учреждение не принимаются;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 заболевших в течение дня детей изолируют от здоровых детей.</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3.13.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3.14. Режим дня в Учреждении устанавливается в соответствии с возрастными особенностями детей и способствует их гармоничному развитию. </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3.15. Продолжительность самостоятельной деятельности детей, непрерывной непосредственно образовательной деятельности, прогулок, сна, а также допустимый объем образовательной нагрузки определяется </w:t>
      </w:r>
      <w:r w:rsidRPr="00230ED8">
        <w:rPr>
          <w:rFonts w:ascii="Times New Roman" w:eastAsia="Calibri" w:hAnsi="Times New Roman" w:cs="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eastAsia="Calibri" w:hAnsi="Times New Roman" w:cs="Times New Roman"/>
          <w:sz w:val="24"/>
          <w:szCs w:val="24"/>
        </w:rPr>
        <w:t xml:space="preserve">3.16. </w:t>
      </w:r>
      <w:r w:rsidRPr="00230ED8">
        <w:rPr>
          <w:rFonts w:ascii="Times New Roman" w:hAnsi="Times New Roman" w:cs="Times New Roman"/>
          <w:sz w:val="24"/>
          <w:szCs w:val="24"/>
        </w:rPr>
        <w:t xml:space="preserve">Домашние задания </w:t>
      </w:r>
      <w:r w:rsidRPr="00230ED8">
        <w:rPr>
          <w:rFonts w:ascii="Times New Roman" w:eastAsia="Calibri" w:hAnsi="Times New Roman" w:cs="Times New Roman"/>
          <w:sz w:val="24"/>
          <w:szCs w:val="24"/>
        </w:rPr>
        <w:t>воспитанникам</w:t>
      </w:r>
      <w:r w:rsidRPr="00230ED8">
        <w:rPr>
          <w:rFonts w:ascii="Times New Roman" w:hAnsi="Times New Roman" w:cs="Times New Roman"/>
          <w:sz w:val="24"/>
          <w:szCs w:val="24"/>
        </w:rPr>
        <w:t xml:space="preserve"> Учреждения не задаются.</w:t>
      </w:r>
    </w:p>
    <w:p w:rsidR="00230ED8" w:rsidRPr="00230ED8" w:rsidRDefault="00230ED8" w:rsidP="00230ED8">
      <w:pPr>
        <w:ind w:left="540" w:hanging="540"/>
        <w:jc w:val="both"/>
        <w:rPr>
          <w:rFonts w:ascii="Times New Roman" w:eastAsia="Calibri" w:hAnsi="Times New Roman" w:cs="Times New Roman"/>
          <w:sz w:val="24"/>
          <w:szCs w:val="24"/>
        </w:rPr>
      </w:pPr>
      <w:r w:rsidRPr="00230ED8">
        <w:rPr>
          <w:rStyle w:val="blk"/>
          <w:rFonts w:ascii="Times New Roman" w:hAnsi="Times New Roman" w:cs="Times New Roman"/>
          <w:sz w:val="24"/>
          <w:szCs w:val="24"/>
        </w:rPr>
        <w:t xml:space="preserve">3.17. Учреждение реализует дополнительные </w:t>
      </w:r>
      <w:proofErr w:type="spellStart"/>
      <w:r w:rsidRPr="00230ED8">
        <w:rPr>
          <w:rStyle w:val="blk"/>
          <w:rFonts w:ascii="Times New Roman" w:hAnsi="Times New Roman" w:cs="Times New Roman"/>
          <w:sz w:val="24"/>
          <w:szCs w:val="24"/>
        </w:rPr>
        <w:t>общеразвивающие</w:t>
      </w:r>
      <w:proofErr w:type="spellEnd"/>
      <w:r w:rsidRPr="00230ED8">
        <w:rPr>
          <w:rStyle w:val="blk"/>
          <w:rFonts w:ascii="Times New Roman" w:hAnsi="Times New Roman" w:cs="Times New Roman"/>
          <w:sz w:val="24"/>
          <w:szCs w:val="24"/>
        </w:rPr>
        <w:t xml:space="preserve"> программы </w:t>
      </w:r>
      <w:r w:rsidRPr="00230ED8">
        <w:rPr>
          <w:rFonts w:ascii="Times New Roman" w:eastAsia="Calibri" w:hAnsi="Times New Roman" w:cs="Times New Roman"/>
          <w:sz w:val="24"/>
          <w:szCs w:val="24"/>
        </w:rPr>
        <w:t>в течение всего календарного года, включая каникулярное время.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eastAsia="Calibri" w:hAnsi="Times New Roman" w:cs="Times New Roman"/>
          <w:sz w:val="24"/>
          <w:szCs w:val="24"/>
        </w:rPr>
        <w:t xml:space="preserve">3.18. </w:t>
      </w:r>
      <w:r w:rsidRPr="00230ED8">
        <w:rPr>
          <w:rFonts w:ascii="Times New Roman" w:hAnsi="Times New Roman" w:cs="Times New Roman"/>
          <w:sz w:val="24"/>
          <w:szCs w:val="24"/>
        </w:rPr>
        <w:t xml:space="preserve">Содержание дополнительных </w:t>
      </w:r>
      <w:proofErr w:type="spellStart"/>
      <w:r w:rsidRPr="00230ED8">
        <w:rPr>
          <w:rFonts w:ascii="Times New Roman" w:hAnsi="Times New Roman" w:cs="Times New Roman"/>
          <w:sz w:val="24"/>
          <w:szCs w:val="24"/>
        </w:rPr>
        <w:t>общеразвивающих</w:t>
      </w:r>
      <w:proofErr w:type="spellEnd"/>
      <w:r w:rsidRPr="00230ED8">
        <w:rPr>
          <w:rFonts w:ascii="Times New Roman" w:hAnsi="Times New Roman" w:cs="Times New Roman"/>
          <w:sz w:val="24"/>
          <w:szCs w:val="24"/>
        </w:rPr>
        <w:t xml:space="preserve"> программ и </w:t>
      </w:r>
      <w:r w:rsidRPr="00230ED8">
        <w:rPr>
          <w:rStyle w:val="epm"/>
          <w:rFonts w:ascii="Times New Roman" w:hAnsi="Times New Roman" w:cs="Times New Roman"/>
          <w:sz w:val="24"/>
          <w:szCs w:val="24"/>
        </w:rPr>
        <w:t>сроки</w:t>
      </w:r>
      <w:r w:rsidRPr="00230ED8">
        <w:rPr>
          <w:rFonts w:ascii="Times New Roman" w:hAnsi="Times New Roman" w:cs="Times New Roman"/>
          <w:sz w:val="24"/>
          <w:szCs w:val="24"/>
        </w:rPr>
        <w:t xml:space="preserve"> обучения, определяются образовательной программой, разработанной и утвержденной Учреждением.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3.19. </w:t>
      </w:r>
      <w:r w:rsidRPr="00230ED8">
        <w:rPr>
          <w:rStyle w:val="blk"/>
          <w:rFonts w:ascii="Times New Roman" w:hAnsi="Times New Roman" w:cs="Times New Roman"/>
          <w:sz w:val="24"/>
          <w:szCs w:val="24"/>
        </w:rPr>
        <w:t xml:space="preserve">Учреждение организует образовательный процесс по дополнительным </w:t>
      </w:r>
      <w:proofErr w:type="spellStart"/>
      <w:r w:rsidRPr="00230ED8">
        <w:rPr>
          <w:rStyle w:val="blk"/>
          <w:rFonts w:ascii="Times New Roman" w:hAnsi="Times New Roman" w:cs="Times New Roman"/>
          <w:sz w:val="24"/>
          <w:szCs w:val="24"/>
        </w:rPr>
        <w:t>общеразвивающим</w:t>
      </w:r>
      <w:proofErr w:type="spellEnd"/>
      <w:r w:rsidRPr="00230ED8">
        <w:rPr>
          <w:rStyle w:val="blk"/>
          <w:rFonts w:ascii="Times New Roman" w:hAnsi="Times New Roman" w:cs="Times New Roman"/>
          <w:sz w:val="24"/>
          <w:szCs w:val="24"/>
        </w:rPr>
        <w:t xml:space="preserve"> программам (кружки) в соответствии в объединениях по интересам, сформированных в группы </w:t>
      </w:r>
      <w:r w:rsidRPr="00230ED8">
        <w:rPr>
          <w:rFonts w:ascii="Times New Roman" w:eastAsia="Calibri" w:hAnsi="Times New Roman" w:cs="Times New Roman"/>
          <w:sz w:val="24"/>
          <w:szCs w:val="24"/>
        </w:rPr>
        <w:t>обучающихся</w:t>
      </w:r>
      <w:r w:rsidRPr="00230ED8">
        <w:rPr>
          <w:rStyle w:val="blk"/>
          <w:rFonts w:ascii="Times New Roman" w:hAnsi="Times New Roman" w:cs="Times New Roman"/>
          <w:sz w:val="24"/>
          <w:szCs w:val="24"/>
        </w:rPr>
        <w:t xml:space="preserve"> одного возраста или разных возрастных категорий (разновозрастные группы). Кружки в объединениях могут проводиться по группам, индивидуально или всем составом объединения.</w:t>
      </w:r>
    </w:p>
    <w:p w:rsidR="00230ED8" w:rsidRPr="00230ED8" w:rsidRDefault="00230ED8" w:rsidP="00230ED8">
      <w:pPr>
        <w:ind w:left="540" w:hanging="540"/>
        <w:jc w:val="both"/>
        <w:rPr>
          <w:rFonts w:ascii="Times New Roman" w:hAnsi="Times New Roman" w:cs="Times New Roman"/>
          <w:sz w:val="24"/>
          <w:szCs w:val="24"/>
        </w:rPr>
      </w:pPr>
      <w:r w:rsidRPr="00230ED8">
        <w:rPr>
          <w:rStyle w:val="blk"/>
          <w:rFonts w:ascii="Times New Roman" w:hAnsi="Times New Roman" w:cs="Times New Roman"/>
          <w:sz w:val="24"/>
          <w:szCs w:val="24"/>
        </w:rPr>
        <w:t xml:space="preserve">3.20. Кружки в объединениях по дополнительным </w:t>
      </w:r>
      <w:proofErr w:type="spellStart"/>
      <w:r w:rsidRPr="00230ED8">
        <w:rPr>
          <w:rStyle w:val="blk"/>
          <w:rFonts w:ascii="Times New Roman" w:hAnsi="Times New Roman" w:cs="Times New Roman"/>
          <w:sz w:val="24"/>
          <w:szCs w:val="24"/>
        </w:rPr>
        <w:t>общеразвивающим</w:t>
      </w:r>
      <w:proofErr w:type="spellEnd"/>
      <w:r w:rsidRPr="00230ED8">
        <w:rPr>
          <w:rStyle w:val="blk"/>
          <w:rFonts w:ascii="Times New Roman" w:hAnsi="Times New Roman" w:cs="Times New Roman"/>
          <w:sz w:val="24"/>
          <w:szCs w:val="24"/>
        </w:rPr>
        <w:t xml:space="preserve"> программам могут проводиться различной направленности </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3.21. Количество воспитанников в объединении, их возрастные категории, а также продолжительность деятельности в объединении зависят от направленности дополнительных </w:t>
      </w:r>
      <w:proofErr w:type="spellStart"/>
      <w:r w:rsidRPr="00230ED8">
        <w:rPr>
          <w:rFonts w:ascii="Times New Roman" w:eastAsia="Calibri" w:hAnsi="Times New Roman" w:cs="Times New Roman"/>
          <w:sz w:val="24"/>
          <w:szCs w:val="24"/>
        </w:rPr>
        <w:t>общеразвивающих</w:t>
      </w:r>
      <w:proofErr w:type="spellEnd"/>
      <w:r w:rsidRPr="00230ED8">
        <w:rPr>
          <w:rFonts w:ascii="Times New Roman" w:eastAsia="Calibri" w:hAnsi="Times New Roman" w:cs="Times New Roman"/>
          <w:sz w:val="24"/>
          <w:szCs w:val="24"/>
        </w:rPr>
        <w:t xml:space="preserve"> программ и определяются локальным нормативным актом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3.22. Организация образовательного процесса дополнительного образования детей предусматривает возможность участия родителей (законных представителей) </w:t>
      </w:r>
      <w:r w:rsidRPr="00230ED8">
        <w:rPr>
          <w:rFonts w:ascii="Times New Roman" w:eastAsia="Calibri" w:hAnsi="Times New Roman" w:cs="Times New Roman"/>
          <w:sz w:val="24"/>
          <w:szCs w:val="24"/>
        </w:rPr>
        <w:t>воспитанников</w:t>
      </w:r>
      <w:r w:rsidRPr="00230ED8">
        <w:rPr>
          <w:rFonts w:ascii="Times New Roman" w:hAnsi="Times New Roman" w:cs="Times New Roman"/>
          <w:sz w:val="24"/>
          <w:szCs w:val="24"/>
        </w:rPr>
        <w:t xml:space="preserve"> в работе объединений с согласия педагога дополнительного образования и без включения их в списочный состав объединений.</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3.23. Для детей с ограниченными возможностями здоровья, детей-инвалидов. Учреждение организует образовательный процесс по дополнительным </w:t>
      </w:r>
      <w:proofErr w:type="spellStart"/>
      <w:r w:rsidRPr="00230ED8">
        <w:rPr>
          <w:rFonts w:ascii="Times New Roman" w:hAnsi="Times New Roman" w:cs="Times New Roman"/>
          <w:sz w:val="24"/>
          <w:szCs w:val="24"/>
        </w:rPr>
        <w:t>общеразвивающим</w:t>
      </w:r>
      <w:proofErr w:type="spellEnd"/>
      <w:r w:rsidRPr="00230ED8">
        <w:rPr>
          <w:rFonts w:ascii="Times New Roman" w:hAnsi="Times New Roman" w:cs="Times New Roman"/>
          <w:sz w:val="24"/>
          <w:szCs w:val="24"/>
        </w:rPr>
        <w:t xml:space="preserve"> </w:t>
      </w:r>
      <w:r w:rsidRPr="00230ED8">
        <w:rPr>
          <w:rFonts w:ascii="Times New Roman" w:hAnsi="Times New Roman" w:cs="Times New Roman"/>
          <w:sz w:val="24"/>
          <w:szCs w:val="24"/>
        </w:rPr>
        <w:lastRenderedPageBreak/>
        <w:t xml:space="preserve">программам с учетом особенностей психофизического развития указанных категорий </w:t>
      </w:r>
      <w:r w:rsidRPr="00230ED8">
        <w:rPr>
          <w:rFonts w:ascii="Times New Roman" w:eastAsia="Calibri" w:hAnsi="Times New Roman" w:cs="Times New Roman"/>
          <w:sz w:val="24"/>
          <w:szCs w:val="24"/>
        </w:rPr>
        <w:t>воспитанников</w:t>
      </w:r>
      <w:r w:rsidRPr="00230ED8">
        <w:rPr>
          <w:rFonts w:ascii="Times New Roman" w:hAnsi="Times New Roman" w:cs="Times New Roman"/>
          <w:sz w:val="24"/>
          <w:szCs w:val="24"/>
        </w:rPr>
        <w:t xml:space="preserve">.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eastAsia="Calibri" w:hAnsi="Times New Roman" w:cs="Times New Roman"/>
          <w:sz w:val="24"/>
          <w:szCs w:val="24"/>
        </w:rPr>
        <w:t xml:space="preserve">             Образовательная деятельность в объединениях с детьми с ограниченными возможностями здоровья, </w:t>
      </w:r>
      <w:bookmarkStart w:id="0" w:name="_GoBack"/>
      <w:r w:rsidRPr="00230ED8">
        <w:rPr>
          <w:rFonts w:ascii="Times New Roman" w:eastAsia="Calibri" w:hAnsi="Times New Roman" w:cs="Times New Roman"/>
          <w:sz w:val="24"/>
          <w:szCs w:val="24"/>
        </w:rPr>
        <w:t>детьми-инвалидами могут быть организованы как совместно с другими детьми, так и в о</w:t>
      </w:r>
      <w:bookmarkEnd w:id="0"/>
      <w:r w:rsidRPr="00230ED8">
        <w:rPr>
          <w:rFonts w:ascii="Times New Roman" w:eastAsia="Calibri" w:hAnsi="Times New Roman" w:cs="Times New Roman"/>
          <w:sz w:val="24"/>
          <w:szCs w:val="24"/>
        </w:rPr>
        <w:t>тдельных группах или в отдельных помещениях осуществляющих образовательную деятельность.</w:t>
      </w:r>
      <w:r w:rsidRPr="00230ED8">
        <w:rPr>
          <w:rFonts w:ascii="Times New Roman" w:hAnsi="Times New Roman" w:cs="Times New Roman"/>
          <w:sz w:val="24"/>
          <w:szCs w:val="24"/>
        </w:rPr>
        <w:t xml:space="preserve">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eastAsia="Calibri" w:hAnsi="Times New Roman" w:cs="Times New Roman"/>
          <w:sz w:val="24"/>
          <w:szCs w:val="24"/>
        </w:rPr>
        <w:t xml:space="preserve">              При включении в образовательную деятельность детей с ограниченными возможностями здоровья и (или) детей-инвалидов - численный состав группы уменьшается до 15 человек.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3.24. Образовательная деятельность проводятся в соответствии с учебным планом и расписанием, разрабатываемым и утверждаемым Учреждением самостоятельно. Образовательная деятельность по дополнительному образованию (студии, кружки, секции и т.п.) для детей дошкольного возраста не проводятся за счет времени, отведенного на прогулку и дневной сон.</w:t>
      </w:r>
    </w:p>
    <w:p w:rsidR="00230ED8" w:rsidRPr="00230ED8" w:rsidRDefault="00230ED8" w:rsidP="00230ED8">
      <w:pPr>
        <w:ind w:left="540" w:hanging="540"/>
        <w:jc w:val="center"/>
        <w:rPr>
          <w:rFonts w:ascii="Times New Roman" w:hAnsi="Times New Roman" w:cs="Times New Roman"/>
          <w:b/>
          <w:bCs/>
          <w:color w:val="000000"/>
          <w:sz w:val="24"/>
          <w:szCs w:val="24"/>
        </w:rPr>
      </w:pPr>
      <w:r w:rsidRPr="00230ED8">
        <w:rPr>
          <w:rFonts w:ascii="Times New Roman" w:hAnsi="Times New Roman" w:cs="Times New Roman"/>
          <w:b/>
          <w:bCs/>
          <w:color w:val="000000"/>
          <w:sz w:val="24"/>
          <w:szCs w:val="24"/>
        </w:rPr>
        <w:t xml:space="preserve">4. Правила приема, порядок и основания перевода и отчисления </w:t>
      </w:r>
      <w:r w:rsidRPr="00230ED8">
        <w:rPr>
          <w:rFonts w:ascii="Times New Roman" w:eastAsia="Calibri" w:hAnsi="Times New Roman" w:cs="Times New Roman"/>
          <w:b/>
          <w:sz w:val="24"/>
          <w:szCs w:val="24"/>
        </w:rPr>
        <w:t>воспитанников</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color w:val="000000"/>
          <w:sz w:val="24"/>
          <w:szCs w:val="24"/>
        </w:rPr>
        <w:t>4.1</w:t>
      </w:r>
      <w:r w:rsidRPr="00230ED8">
        <w:rPr>
          <w:rFonts w:ascii="Times New Roman" w:hAnsi="Times New Roman" w:cs="Times New Roman"/>
          <w:sz w:val="24"/>
          <w:szCs w:val="24"/>
        </w:rPr>
        <w:t xml:space="preserve"> Зачисление детей в Учреждение для освоения основных образовательных программ дошкольного образования производиться заведующим по результатам проведения комплектования, в порядке, установленном Учредителем с 01 июля до 01 сентября текущего года. В остальное время производится доукомплектование Учреждения на свободные (освободившиеся, вновь созданные) места.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4.2. Для зачисления в Учреждение родители (законные представители) обязаны предоставить:</w:t>
      </w:r>
    </w:p>
    <w:p w:rsidR="00230ED8" w:rsidRPr="00230ED8" w:rsidRDefault="00230ED8" w:rsidP="00230ED8">
      <w:pPr>
        <w:ind w:left="900" w:hanging="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путевку (направление), выданную управлением общего образования Ртищевского муниципального района;</w:t>
      </w:r>
    </w:p>
    <w:p w:rsidR="00230ED8" w:rsidRPr="00230ED8" w:rsidRDefault="00230ED8" w:rsidP="00230ED8">
      <w:pPr>
        <w:ind w:left="900" w:hanging="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заявление от родителей (законных представителей);</w:t>
      </w:r>
    </w:p>
    <w:p w:rsidR="00230ED8" w:rsidRPr="00230ED8" w:rsidRDefault="00230ED8" w:rsidP="00230ED8">
      <w:pPr>
        <w:ind w:left="900" w:hanging="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заключение медицинской комиссии о состоянии здоровья ребенка и возможности посещения Учреждения данного вида;</w:t>
      </w:r>
    </w:p>
    <w:p w:rsidR="00230ED8" w:rsidRPr="00230ED8" w:rsidRDefault="00230ED8" w:rsidP="00230ED8">
      <w:pPr>
        <w:ind w:left="900" w:hanging="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 заключения </w:t>
      </w:r>
      <w:proofErr w:type="spellStart"/>
      <w:r w:rsidRPr="00230ED8">
        <w:rPr>
          <w:rFonts w:ascii="Times New Roman" w:eastAsia="Calibri" w:hAnsi="Times New Roman" w:cs="Times New Roman"/>
          <w:sz w:val="24"/>
          <w:szCs w:val="24"/>
        </w:rPr>
        <w:t>психолого-медико-педагогической</w:t>
      </w:r>
      <w:proofErr w:type="spellEnd"/>
      <w:r w:rsidRPr="00230ED8">
        <w:rPr>
          <w:rFonts w:ascii="Times New Roman" w:eastAsia="Calibri" w:hAnsi="Times New Roman" w:cs="Times New Roman"/>
          <w:sz w:val="24"/>
          <w:szCs w:val="24"/>
        </w:rPr>
        <w:t xml:space="preserve"> комиссии при приеме детей в группы компенсирующей направленности;</w:t>
      </w:r>
    </w:p>
    <w:p w:rsidR="00230ED8" w:rsidRPr="00230ED8" w:rsidRDefault="00230ED8" w:rsidP="00230ED8">
      <w:pPr>
        <w:ind w:left="900" w:hanging="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-документы, удостоверяющие личность родителя (законного представителя) и ребёнка.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4.3. В случае заболевания ребенка и отсутствия возможности зачисления в Учреждение в установленные сроки заявители обязаны предупредить об этом заведующего и </w:t>
      </w:r>
      <w:proofErr w:type="gramStart"/>
      <w:r w:rsidRPr="00230ED8">
        <w:rPr>
          <w:rFonts w:ascii="Times New Roman" w:hAnsi="Times New Roman" w:cs="Times New Roman"/>
          <w:sz w:val="24"/>
          <w:szCs w:val="24"/>
        </w:rPr>
        <w:t>предоставить справку</w:t>
      </w:r>
      <w:proofErr w:type="gramEnd"/>
      <w:r w:rsidRPr="00230ED8">
        <w:rPr>
          <w:rFonts w:ascii="Times New Roman" w:hAnsi="Times New Roman" w:cs="Times New Roman"/>
          <w:sz w:val="24"/>
          <w:szCs w:val="24"/>
        </w:rPr>
        <w:t xml:space="preserve"> из учреждения здравоохранения.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4.4. В случае несоблюдения сроков зачисления в Учреждение по результатам комплектования и (или) доукомплектования групп (15 календарных дней) и отсутствия справки о заболевании ребенка (до 30 календарных дней) </w:t>
      </w:r>
      <w:r w:rsidRPr="00230ED8">
        <w:rPr>
          <w:rFonts w:ascii="Times New Roman" w:hAnsi="Times New Roman" w:cs="Times New Roman"/>
          <w:sz w:val="24"/>
          <w:szCs w:val="24"/>
        </w:rPr>
        <w:lastRenderedPageBreak/>
        <w:t>предоставленное ребенку место считается невостребованным и подлежит перераспределению.</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4.5. Принятие заявления родителей (законных представителей) ребёнка о  зачислении в Учреждение, является основанием для заключения договора с родителями (законными представителями) </w:t>
      </w:r>
      <w:r w:rsidRPr="00230ED8">
        <w:rPr>
          <w:rFonts w:ascii="Times New Roman" w:eastAsia="Calibri" w:hAnsi="Times New Roman" w:cs="Times New Roman"/>
          <w:sz w:val="24"/>
          <w:szCs w:val="24"/>
        </w:rPr>
        <w:t>обучающегося</w:t>
      </w:r>
      <w:r w:rsidRPr="00230ED8">
        <w:rPr>
          <w:rFonts w:ascii="Times New Roman" w:hAnsi="Times New Roman" w:cs="Times New Roman"/>
          <w:sz w:val="24"/>
          <w:szCs w:val="24"/>
        </w:rPr>
        <w:t>.</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4.6. В договор включаются взаимные права, обязанности и ответственность сторон, возникающие в процессе обучения, воспитания, присмотра и ухода за детьми, а также порядок взимания платы с родителей (законных представителей) за содержание детей.</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4.7. Подписание договора является обязательным как для Учреждения, так и для родителей (законных представителей). Договор составляется в двух экземплярах, один экземпляр хранится в Учреждении, второй у родителей (законных представителей) ребенка.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4.8. До подписания договора заведующий Учреждением в обязательном порядке знакомит родителей (законных представителей) ребенка - с Уставом, лицензией на </w:t>
      </w:r>
      <w:proofErr w:type="gramStart"/>
      <w:r w:rsidRPr="00230ED8">
        <w:rPr>
          <w:rFonts w:ascii="Times New Roman" w:hAnsi="Times New Roman" w:cs="Times New Roman"/>
          <w:sz w:val="24"/>
          <w:szCs w:val="24"/>
        </w:rPr>
        <w:t>право ведения</w:t>
      </w:r>
      <w:proofErr w:type="gramEnd"/>
      <w:r w:rsidRPr="00230ED8">
        <w:rPr>
          <w:rFonts w:ascii="Times New Roman" w:hAnsi="Times New Roman" w:cs="Times New Roman"/>
          <w:sz w:val="24"/>
          <w:szCs w:val="24"/>
        </w:rPr>
        <w:t xml:space="preserve"> образовательной деятельности, основными образовательными программами дошкольного образования, реализуемыми Учреждением, иными локальными актами Учреждения, регламентирующими организацию образовательного процесса.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4.9. Приказ о зачислении ребенка в Учреждение издается заведующим после подписания договора с родителями (законными представителями), но не позднее чем через три дня со дня принятия решения о зачислении ребенка в Учреждение.</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4.10. </w:t>
      </w:r>
      <w:r w:rsidRPr="00230ED8">
        <w:rPr>
          <w:rFonts w:ascii="Times New Roman" w:eastAsia="Calibri" w:hAnsi="Times New Roman" w:cs="Times New Roman"/>
          <w:sz w:val="24"/>
          <w:szCs w:val="24"/>
        </w:rPr>
        <w:t>Правом внеочередного, первоочередного приема детей в Учреждение обладают категории лиц, определенные действующим законодательством Российской Федерации.</w:t>
      </w:r>
    </w:p>
    <w:p w:rsidR="00230ED8" w:rsidRPr="00230ED8" w:rsidRDefault="00230ED8" w:rsidP="00230ED8">
      <w:pPr>
        <w:ind w:left="540" w:hanging="540"/>
        <w:jc w:val="both"/>
        <w:rPr>
          <w:rStyle w:val="blk"/>
          <w:rFonts w:ascii="Times New Roman" w:hAnsi="Times New Roman" w:cs="Times New Roman"/>
          <w:sz w:val="24"/>
          <w:szCs w:val="24"/>
        </w:rPr>
      </w:pPr>
      <w:r w:rsidRPr="00230ED8">
        <w:rPr>
          <w:rStyle w:val="blk"/>
          <w:rFonts w:ascii="Times New Roman" w:hAnsi="Times New Roman" w:cs="Times New Roman"/>
          <w:sz w:val="24"/>
          <w:szCs w:val="24"/>
        </w:rPr>
        <w:t>4.11. Внутри одной льготной категории (право на внеочередное или первоочередное зачисление ребенка в учреждение) заявления выстраиваются по дате его подачи.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4.12.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4.13. Дети с ограниченными возможностями здоровья, дети-инвалиды принимаются в группы компенсирующей, комбинированной направленности только с согласия родителей (законных представителей) на основании решения </w:t>
      </w:r>
      <w:proofErr w:type="spellStart"/>
      <w:r w:rsidRPr="00230ED8">
        <w:rPr>
          <w:rFonts w:ascii="Times New Roman" w:hAnsi="Times New Roman" w:cs="Times New Roman"/>
          <w:sz w:val="24"/>
          <w:szCs w:val="24"/>
        </w:rPr>
        <w:t>психолого-медико-педагогической</w:t>
      </w:r>
      <w:proofErr w:type="spellEnd"/>
      <w:r w:rsidRPr="00230ED8">
        <w:rPr>
          <w:rFonts w:ascii="Times New Roman" w:hAnsi="Times New Roman" w:cs="Times New Roman"/>
          <w:sz w:val="24"/>
          <w:szCs w:val="24"/>
        </w:rPr>
        <w:t xml:space="preserve"> комиссии. При зачислении детей с ограниченными возможностями здоровья, детей-инвалидов в Учреждение, оно обязано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4.14. Перевод детей из Учреждения в другое Учреждение производится на основании приказа Учредителя в следующих случаях:</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lastRenderedPageBreak/>
        <w:t xml:space="preserve">        - на время капитального (текущего) ремонта учреждения (полностью или частично в зависимости от объема работ);</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        - на время строительства на месте сноса учреждения;</w:t>
      </w:r>
    </w:p>
    <w:p w:rsidR="00230ED8" w:rsidRPr="00230ED8" w:rsidRDefault="00230ED8" w:rsidP="00230ED8">
      <w:pPr>
        <w:ind w:left="540" w:hanging="54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        - на летний период.</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4.15. Отчисление воспитанника из Учреждения производится:</w:t>
      </w:r>
    </w:p>
    <w:p w:rsidR="00230ED8" w:rsidRPr="00230ED8" w:rsidRDefault="00230ED8" w:rsidP="00230ED8">
      <w:pPr>
        <w:ind w:left="540" w:firstLine="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xml:space="preserve">- по инициативе родителей </w:t>
      </w:r>
      <w:hyperlink r:id="rId6" w:history="1">
        <w:r w:rsidRPr="00230ED8">
          <w:rPr>
            <w:rFonts w:ascii="Times New Roman" w:eastAsia="Calibri" w:hAnsi="Times New Roman" w:cs="Times New Roman"/>
            <w:sz w:val="24"/>
            <w:szCs w:val="24"/>
          </w:rPr>
          <w:t>(законных представителей)</w:t>
        </w:r>
      </w:hyperlink>
      <w:r w:rsidRPr="00230ED8">
        <w:rPr>
          <w:rFonts w:ascii="Times New Roman" w:eastAsia="Calibri" w:hAnsi="Times New Roman" w:cs="Times New Roman"/>
          <w:sz w:val="24"/>
          <w:szCs w:val="24"/>
        </w:rPr>
        <w:t xml:space="preserve"> несовершеннолетнего воспитанника, в том числе в случае перевода обучающегося для продолжения освоения образовательной программы в другое Учреждение, осуществляющую образовательную деятельность;</w:t>
      </w:r>
    </w:p>
    <w:p w:rsidR="00230ED8" w:rsidRPr="00230ED8" w:rsidRDefault="00230ED8" w:rsidP="00230ED8">
      <w:pPr>
        <w:ind w:left="540" w:firstLine="180"/>
        <w:jc w:val="both"/>
        <w:rPr>
          <w:rFonts w:ascii="Times New Roman" w:hAnsi="Times New Roman" w:cs="Times New Roman"/>
          <w:sz w:val="24"/>
          <w:szCs w:val="24"/>
        </w:rPr>
      </w:pPr>
      <w:r w:rsidRPr="00230ED8">
        <w:rPr>
          <w:rFonts w:ascii="Times New Roman" w:hAnsi="Times New Roman" w:cs="Times New Roman"/>
          <w:sz w:val="24"/>
          <w:szCs w:val="24"/>
        </w:rPr>
        <w:t>- по инициативе Учреждения путем одностороннего расторжения договора в следующих случаях:</w:t>
      </w:r>
    </w:p>
    <w:p w:rsidR="00230ED8" w:rsidRPr="00230ED8" w:rsidRDefault="00230ED8" w:rsidP="00230ED8">
      <w:pPr>
        <w:ind w:left="540" w:firstLine="18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 по окончании освоения основной образовательной программы  и достижении воспитанником на 1 сентября текущего года возраста, </w:t>
      </w:r>
      <w:r w:rsidRPr="00230ED8">
        <w:rPr>
          <w:rFonts w:ascii="Times New Roman" w:eastAsia="Calibri" w:hAnsi="Times New Roman" w:cs="Times New Roman"/>
          <w:sz w:val="24"/>
          <w:szCs w:val="24"/>
        </w:rPr>
        <w:t>необходимого для обучения в образовательных учреждениях, реализующих программы начального общего образования</w:t>
      </w:r>
      <w:r w:rsidRPr="00230ED8">
        <w:rPr>
          <w:rFonts w:ascii="Times New Roman" w:hAnsi="Times New Roman" w:cs="Times New Roman"/>
          <w:sz w:val="24"/>
          <w:szCs w:val="24"/>
        </w:rPr>
        <w:t>;</w:t>
      </w:r>
    </w:p>
    <w:p w:rsidR="00230ED8" w:rsidRPr="00230ED8" w:rsidRDefault="00230ED8" w:rsidP="00230ED8">
      <w:pPr>
        <w:ind w:left="540" w:firstLine="180"/>
        <w:jc w:val="both"/>
        <w:rPr>
          <w:rFonts w:ascii="Times New Roman" w:hAnsi="Times New Roman" w:cs="Times New Roman"/>
          <w:sz w:val="24"/>
          <w:szCs w:val="24"/>
        </w:rPr>
      </w:pPr>
      <w:r w:rsidRPr="00230ED8">
        <w:rPr>
          <w:rFonts w:ascii="Times New Roman" w:hAnsi="Times New Roman" w:cs="Times New Roman"/>
          <w:sz w:val="24"/>
          <w:szCs w:val="24"/>
        </w:rPr>
        <w:t>- по письменному медицинскому заключению о состоянии здоровья ребенка, препятствующем его дальнейшему пребыванию в Учреждении;</w:t>
      </w:r>
    </w:p>
    <w:p w:rsidR="00230ED8" w:rsidRPr="00230ED8" w:rsidRDefault="00230ED8" w:rsidP="00230ED8">
      <w:pPr>
        <w:ind w:left="540" w:firstLine="180"/>
        <w:jc w:val="both"/>
        <w:rPr>
          <w:rFonts w:ascii="Times New Roman" w:eastAsia="Calibri" w:hAnsi="Times New Roman" w:cs="Times New Roman"/>
          <w:sz w:val="24"/>
          <w:szCs w:val="24"/>
        </w:rPr>
      </w:pPr>
      <w:r w:rsidRPr="00230ED8">
        <w:rPr>
          <w:rFonts w:ascii="Times New Roman" w:hAnsi="Times New Roman" w:cs="Times New Roman"/>
          <w:sz w:val="24"/>
          <w:szCs w:val="24"/>
        </w:rPr>
        <w:t xml:space="preserve">- </w:t>
      </w:r>
      <w:r w:rsidRPr="00230ED8">
        <w:rPr>
          <w:rFonts w:ascii="Times New Roman" w:eastAsia="Calibri" w:hAnsi="Times New Roman" w:cs="Times New Roman"/>
          <w:sz w:val="24"/>
          <w:szCs w:val="24"/>
        </w:rPr>
        <w:t>в случае установления нарушения порядка приема в образовательную организацию, повлекшего по вине родителей (законных представителей) обучающегося его незаконное зачисление в образовательную организацию;</w:t>
      </w:r>
    </w:p>
    <w:p w:rsidR="00230ED8" w:rsidRPr="00230ED8" w:rsidRDefault="00230ED8" w:rsidP="00230ED8">
      <w:pPr>
        <w:ind w:left="540" w:firstLine="180"/>
        <w:jc w:val="both"/>
        <w:rPr>
          <w:rFonts w:ascii="Times New Roman" w:eastAsia="Calibri" w:hAnsi="Times New Roman" w:cs="Times New Roman"/>
          <w:sz w:val="24"/>
          <w:szCs w:val="24"/>
        </w:rPr>
      </w:pPr>
      <w:r w:rsidRPr="00230ED8">
        <w:rPr>
          <w:rFonts w:ascii="Times New Roman" w:eastAsia="Calibri" w:hAnsi="Times New Roman" w:cs="Times New Roman"/>
          <w:sz w:val="24"/>
          <w:szCs w:val="24"/>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 ч. в случае ликвидации организации, осуществляющей образовательную деятельность.</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4.16. Отчисление ребенка производится по истечении двух недель после обязательного письменного уведомления (предупреждения) родителей (законных представителей) ребенка о расторжении заключенного договора и отчислении ребенка из Учреждения. Уведомление вручается лично одному из родителей ребенка или законному представителю ребенка под роспись. При отказе родителей (законных представителей) ребенка получить уведомление (предупреждение) о расторжении заключенного договора и отчислении ребенка администрация Учреждения обязана оформить письменный акт об отказе в получении указанного уведомления (предупреждения). Дата составления такого акта является датой официального уведомления (предупреждения) о расторжении договора и отчислении ребенка.</w:t>
      </w:r>
    </w:p>
    <w:p w:rsidR="00230ED8" w:rsidRPr="00230ED8" w:rsidRDefault="00230ED8" w:rsidP="00230ED8">
      <w:pPr>
        <w:pStyle w:val="a8"/>
        <w:ind w:left="540" w:hanging="540"/>
        <w:jc w:val="center"/>
        <w:rPr>
          <w:b/>
          <w:bCs/>
          <w:sz w:val="24"/>
          <w:szCs w:val="24"/>
        </w:rPr>
      </w:pPr>
      <w:r w:rsidRPr="00230ED8">
        <w:rPr>
          <w:b/>
          <w:bCs/>
          <w:sz w:val="24"/>
          <w:szCs w:val="24"/>
        </w:rPr>
        <w:t>5.Права и обязанности</w:t>
      </w:r>
    </w:p>
    <w:p w:rsidR="00230ED8" w:rsidRPr="00230ED8" w:rsidRDefault="00230ED8" w:rsidP="00230ED8">
      <w:pPr>
        <w:pStyle w:val="a8"/>
        <w:ind w:left="540" w:hanging="540"/>
        <w:jc w:val="both"/>
        <w:rPr>
          <w:sz w:val="24"/>
          <w:szCs w:val="24"/>
        </w:rPr>
      </w:pPr>
      <w:r w:rsidRPr="00230ED8">
        <w:rPr>
          <w:sz w:val="24"/>
          <w:szCs w:val="24"/>
        </w:rPr>
        <w:t xml:space="preserve">5.1. Участниками образовательных отношений являются </w:t>
      </w:r>
      <w:r w:rsidRPr="00230ED8">
        <w:rPr>
          <w:rFonts w:eastAsia="Calibri"/>
          <w:sz w:val="24"/>
          <w:szCs w:val="24"/>
        </w:rPr>
        <w:t>обучающиеся</w:t>
      </w:r>
      <w:r w:rsidRPr="00230ED8">
        <w:rPr>
          <w:sz w:val="24"/>
          <w:szCs w:val="24"/>
        </w:rPr>
        <w:t xml:space="preserve">, их родители (законные представители), педагогические работники Учреждения. </w:t>
      </w:r>
    </w:p>
    <w:p w:rsidR="00230ED8" w:rsidRPr="00230ED8" w:rsidRDefault="00230ED8" w:rsidP="00230ED8">
      <w:pPr>
        <w:pStyle w:val="a8"/>
        <w:ind w:left="540" w:hanging="540"/>
        <w:jc w:val="both"/>
        <w:rPr>
          <w:sz w:val="24"/>
          <w:szCs w:val="24"/>
        </w:rPr>
      </w:pPr>
      <w:r w:rsidRPr="00230ED8">
        <w:rPr>
          <w:sz w:val="24"/>
          <w:szCs w:val="24"/>
        </w:rPr>
        <w:t xml:space="preserve">5.2. Учреждение обеспечивает права каждого ребенка в соответствии с Конвенцией о правах ребенка, принятой 44-й сессией Генеральной Ассамблеи Организации </w:t>
      </w:r>
      <w:r w:rsidRPr="00230ED8">
        <w:rPr>
          <w:sz w:val="24"/>
          <w:szCs w:val="24"/>
        </w:rPr>
        <w:lastRenderedPageBreak/>
        <w:t xml:space="preserve">Объединенных Наций 20 ноября 1989 года, и законодательством, а также договором между Учреждением и родителями (законными представителями) </w:t>
      </w:r>
      <w:r w:rsidRPr="00230ED8">
        <w:rPr>
          <w:rFonts w:eastAsia="Calibri"/>
          <w:sz w:val="24"/>
          <w:szCs w:val="24"/>
        </w:rPr>
        <w:t>воспитанника</w:t>
      </w:r>
      <w:r w:rsidRPr="00230ED8">
        <w:rPr>
          <w:sz w:val="24"/>
          <w:szCs w:val="24"/>
        </w:rPr>
        <w:t xml:space="preserve">. </w:t>
      </w:r>
    </w:p>
    <w:p w:rsidR="00230ED8" w:rsidRPr="00230ED8" w:rsidRDefault="00230ED8" w:rsidP="00230ED8">
      <w:pPr>
        <w:pStyle w:val="a8"/>
        <w:ind w:left="540" w:hanging="540"/>
        <w:jc w:val="both"/>
        <w:rPr>
          <w:sz w:val="24"/>
          <w:szCs w:val="24"/>
        </w:rPr>
      </w:pPr>
      <w:r w:rsidRPr="00230ED8">
        <w:rPr>
          <w:sz w:val="24"/>
          <w:szCs w:val="24"/>
        </w:rPr>
        <w:t>5.3. Воспитанники Учреждения имеет право:</w:t>
      </w:r>
    </w:p>
    <w:p w:rsidR="00230ED8" w:rsidRPr="00230ED8" w:rsidRDefault="00230ED8" w:rsidP="00230ED8">
      <w:pPr>
        <w:pStyle w:val="a8"/>
        <w:ind w:left="720" w:hanging="180"/>
        <w:jc w:val="both"/>
        <w:rPr>
          <w:sz w:val="24"/>
          <w:szCs w:val="24"/>
        </w:rPr>
      </w:pPr>
      <w:r w:rsidRPr="00230ED8">
        <w:rPr>
          <w:sz w:val="24"/>
          <w:szCs w:val="24"/>
        </w:rPr>
        <w:t xml:space="preserve">-бесплатное получение дошкольного образования в соответствии с федеральным государственным образовательным стандартом, в рамках образовательной программы Учреждения; </w:t>
      </w:r>
    </w:p>
    <w:p w:rsidR="00230ED8" w:rsidRPr="00230ED8" w:rsidRDefault="00230ED8" w:rsidP="00230ED8">
      <w:pPr>
        <w:pStyle w:val="a8"/>
        <w:ind w:left="720" w:hanging="180"/>
        <w:jc w:val="both"/>
        <w:rPr>
          <w:sz w:val="24"/>
          <w:szCs w:val="24"/>
        </w:rPr>
      </w:pPr>
      <w:r w:rsidRPr="00230ED8">
        <w:rPr>
          <w:sz w:val="24"/>
          <w:szCs w:val="24"/>
        </w:rPr>
        <w:t>-охрану жизни и здоровья;</w:t>
      </w:r>
    </w:p>
    <w:p w:rsidR="00230ED8" w:rsidRPr="00230ED8" w:rsidRDefault="00230ED8" w:rsidP="00230ED8">
      <w:pPr>
        <w:pStyle w:val="a8"/>
        <w:ind w:left="720" w:hanging="180"/>
        <w:jc w:val="both"/>
        <w:rPr>
          <w:sz w:val="24"/>
          <w:szCs w:val="24"/>
        </w:rPr>
      </w:pPr>
      <w:r w:rsidRPr="00230ED8">
        <w:rPr>
          <w:sz w:val="24"/>
          <w:szCs w:val="24"/>
        </w:rPr>
        <w:t>-защиту от всех форм физического и психического насилия, оскорбления личности;</w:t>
      </w:r>
    </w:p>
    <w:p w:rsidR="00230ED8" w:rsidRPr="00230ED8" w:rsidRDefault="00230ED8" w:rsidP="00230ED8">
      <w:pPr>
        <w:pStyle w:val="a8"/>
        <w:ind w:left="720" w:hanging="180"/>
        <w:jc w:val="both"/>
        <w:rPr>
          <w:sz w:val="24"/>
          <w:szCs w:val="24"/>
        </w:rPr>
      </w:pPr>
      <w:r w:rsidRPr="00230ED8">
        <w:rPr>
          <w:sz w:val="24"/>
          <w:szCs w:val="24"/>
        </w:rPr>
        <w:t>-защиту и уважение человеческого достоинства;</w:t>
      </w:r>
    </w:p>
    <w:p w:rsidR="00230ED8" w:rsidRPr="00230ED8" w:rsidRDefault="00230ED8" w:rsidP="00230ED8">
      <w:pPr>
        <w:pStyle w:val="a8"/>
        <w:ind w:left="720" w:hanging="180"/>
        <w:jc w:val="both"/>
        <w:rPr>
          <w:sz w:val="24"/>
          <w:szCs w:val="24"/>
        </w:rPr>
      </w:pPr>
      <w:r w:rsidRPr="00230ED8">
        <w:rPr>
          <w:sz w:val="24"/>
          <w:szCs w:val="24"/>
        </w:rPr>
        <w:t>-удовлетворение потребностей в эмоционально-личностном общении;</w:t>
      </w:r>
    </w:p>
    <w:p w:rsidR="00230ED8" w:rsidRPr="00230ED8" w:rsidRDefault="00230ED8" w:rsidP="00230ED8">
      <w:pPr>
        <w:pStyle w:val="a8"/>
        <w:ind w:left="720" w:hanging="180"/>
        <w:jc w:val="both"/>
        <w:rPr>
          <w:sz w:val="24"/>
          <w:szCs w:val="24"/>
        </w:rPr>
      </w:pPr>
      <w:r w:rsidRPr="00230ED8">
        <w:rPr>
          <w:sz w:val="24"/>
          <w:szCs w:val="24"/>
        </w:rPr>
        <w:t>-удовлетворение физиологических потребностей в соответствии с его возрастом и индивидуальными особенностями развития;</w:t>
      </w:r>
    </w:p>
    <w:p w:rsidR="00230ED8" w:rsidRPr="00230ED8" w:rsidRDefault="00230ED8" w:rsidP="00230ED8">
      <w:pPr>
        <w:pStyle w:val="a8"/>
        <w:ind w:left="720" w:hanging="180"/>
        <w:jc w:val="both"/>
        <w:rPr>
          <w:sz w:val="24"/>
          <w:szCs w:val="24"/>
        </w:rPr>
      </w:pPr>
      <w:r w:rsidRPr="00230ED8">
        <w:rPr>
          <w:sz w:val="24"/>
          <w:szCs w:val="24"/>
        </w:rPr>
        <w:t>-развитие творческих способностей и интересов;</w:t>
      </w:r>
    </w:p>
    <w:p w:rsidR="00230ED8" w:rsidRPr="00230ED8" w:rsidRDefault="00230ED8" w:rsidP="00230ED8">
      <w:pPr>
        <w:pStyle w:val="a8"/>
        <w:ind w:left="720" w:hanging="180"/>
        <w:jc w:val="both"/>
        <w:rPr>
          <w:sz w:val="24"/>
          <w:szCs w:val="24"/>
        </w:rPr>
      </w:pPr>
      <w:r w:rsidRPr="00230ED8">
        <w:rPr>
          <w:sz w:val="24"/>
          <w:szCs w:val="24"/>
        </w:rPr>
        <w:t xml:space="preserve">-получение помощи в коррекции отклонений в физическом и психическом развитии </w:t>
      </w:r>
      <w:r w:rsidRPr="00230ED8">
        <w:rPr>
          <w:rFonts w:eastAsia="Calibri"/>
          <w:sz w:val="24"/>
          <w:szCs w:val="24"/>
        </w:rPr>
        <w:t>обучающихся</w:t>
      </w:r>
      <w:r w:rsidRPr="00230ED8">
        <w:rPr>
          <w:sz w:val="24"/>
          <w:szCs w:val="24"/>
        </w:rPr>
        <w:t>;</w:t>
      </w:r>
    </w:p>
    <w:p w:rsidR="00230ED8" w:rsidRPr="00230ED8" w:rsidRDefault="00230ED8" w:rsidP="00230ED8">
      <w:pPr>
        <w:pStyle w:val="a8"/>
        <w:ind w:left="720" w:hanging="180"/>
        <w:jc w:val="both"/>
        <w:rPr>
          <w:sz w:val="24"/>
          <w:szCs w:val="24"/>
        </w:rPr>
      </w:pPr>
      <w:r w:rsidRPr="00230ED8">
        <w:rPr>
          <w:sz w:val="24"/>
          <w:szCs w:val="24"/>
        </w:rPr>
        <w:t>-получение дополнительных (в том числе платных) образовательных и медицинских услуг;</w:t>
      </w:r>
    </w:p>
    <w:p w:rsidR="00230ED8" w:rsidRPr="00230ED8" w:rsidRDefault="00230ED8" w:rsidP="00230ED8">
      <w:pPr>
        <w:pStyle w:val="a8"/>
        <w:ind w:left="720" w:hanging="180"/>
        <w:jc w:val="both"/>
        <w:rPr>
          <w:sz w:val="24"/>
          <w:szCs w:val="24"/>
        </w:rPr>
      </w:pPr>
      <w:r w:rsidRPr="00230ED8">
        <w:rPr>
          <w:sz w:val="24"/>
          <w:szCs w:val="24"/>
        </w:rPr>
        <w:t>-предоставление оборудования, игр, игрушек, учебных пособий;</w:t>
      </w:r>
    </w:p>
    <w:p w:rsidR="00230ED8" w:rsidRPr="00230ED8" w:rsidRDefault="00230ED8" w:rsidP="00230ED8">
      <w:pPr>
        <w:pStyle w:val="a8"/>
        <w:ind w:left="720" w:hanging="180"/>
        <w:jc w:val="both"/>
        <w:rPr>
          <w:sz w:val="24"/>
          <w:szCs w:val="24"/>
        </w:rPr>
      </w:pPr>
      <w:r w:rsidRPr="00230ED8">
        <w:rPr>
          <w:sz w:val="24"/>
          <w:szCs w:val="24"/>
        </w:rPr>
        <w:t>- пользование в порядке, установленном локальными актами Учреждения, лечебно-оздоровительных инфраструктур, объектов культуры и объектов спорта.</w:t>
      </w:r>
    </w:p>
    <w:p w:rsidR="00230ED8" w:rsidRPr="00230ED8" w:rsidRDefault="00230ED8" w:rsidP="00230ED8">
      <w:pPr>
        <w:pStyle w:val="a8"/>
        <w:ind w:left="540" w:hanging="540"/>
        <w:jc w:val="both"/>
        <w:rPr>
          <w:sz w:val="24"/>
          <w:szCs w:val="24"/>
        </w:rPr>
      </w:pPr>
      <w:r w:rsidRPr="00230ED8">
        <w:rPr>
          <w:sz w:val="24"/>
          <w:szCs w:val="24"/>
        </w:rPr>
        <w:t>5.4. Родители (законные представители) имеют право:</w:t>
      </w:r>
    </w:p>
    <w:p w:rsidR="00230ED8" w:rsidRPr="00230ED8" w:rsidRDefault="00230ED8" w:rsidP="00230ED8">
      <w:pPr>
        <w:pStyle w:val="a8"/>
        <w:ind w:left="720" w:hanging="180"/>
        <w:jc w:val="both"/>
        <w:rPr>
          <w:sz w:val="24"/>
          <w:szCs w:val="24"/>
        </w:rPr>
      </w:pPr>
      <w:r w:rsidRPr="00230ED8">
        <w:rPr>
          <w:sz w:val="24"/>
          <w:szCs w:val="24"/>
        </w:rPr>
        <w:t>-принимать участие в работе и в управлении Учреждением в форме, определенной Уставом Учреждения;</w:t>
      </w:r>
    </w:p>
    <w:p w:rsidR="00230ED8" w:rsidRPr="00230ED8" w:rsidRDefault="00230ED8" w:rsidP="00230ED8">
      <w:pPr>
        <w:pStyle w:val="a8"/>
        <w:ind w:left="720" w:hanging="180"/>
        <w:jc w:val="both"/>
        <w:rPr>
          <w:sz w:val="24"/>
          <w:szCs w:val="24"/>
        </w:rPr>
      </w:pPr>
      <w:r w:rsidRPr="00230ED8">
        <w:rPr>
          <w:sz w:val="24"/>
          <w:szCs w:val="24"/>
        </w:rPr>
        <w:t xml:space="preserve">-вносить предложения по улучшению работы с </w:t>
      </w:r>
      <w:r w:rsidRPr="00230ED8">
        <w:rPr>
          <w:rFonts w:eastAsia="Calibri"/>
          <w:sz w:val="24"/>
          <w:szCs w:val="24"/>
        </w:rPr>
        <w:t>воспитанниками</w:t>
      </w:r>
      <w:r w:rsidRPr="00230ED8">
        <w:rPr>
          <w:sz w:val="24"/>
          <w:szCs w:val="24"/>
        </w:rPr>
        <w:t>;</w:t>
      </w:r>
    </w:p>
    <w:p w:rsidR="00230ED8" w:rsidRPr="00230ED8" w:rsidRDefault="00230ED8" w:rsidP="00230ED8">
      <w:pPr>
        <w:pStyle w:val="a8"/>
        <w:ind w:left="720" w:hanging="180"/>
        <w:jc w:val="both"/>
        <w:rPr>
          <w:sz w:val="24"/>
          <w:szCs w:val="24"/>
        </w:rPr>
      </w:pPr>
      <w:r w:rsidRPr="00230ED8">
        <w:rPr>
          <w:sz w:val="24"/>
          <w:szCs w:val="24"/>
        </w:rPr>
        <w:t xml:space="preserve">-присутствовать в группе с воспитанником, вновь поступившим в Учреждение в период адаптации на условиях определённых договором между родителем (законным представителем) и Учреждением; </w:t>
      </w:r>
    </w:p>
    <w:p w:rsidR="00230ED8" w:rsidRPr="00230ED8" w:rsidRDefault="00230ED8" w:rsidP="00230ED8">
      <w:pPr>
        <w:pStyle w:val="a8"/>
        <w:ind w:left="720" w:hanging="180"/>
        <w:jc w:val="both"/>
        <w:rPr>
          <w:sz w:val="24"/>
          <w:szCs w:val="24"/>
        </w:rPr>
      </w:pPr>
      <w:r w:rsidRPr="00230ED8">
        <w:rPr>
          <w:sz w:val="24"/>
          <w:szCs w:val="24"/>
        </w:rPr>
        <w:t xml:space="preserve">-требовать предоставления </w:t>
      </w:r>
      <w:r w:rsidRPr="00230ED8">
        <w:rPr>
          <w:rFonts w:eastAsia="Calibri"/>
          <w:sz w:val="24"/>
          <w:szCs w:val="24"/>
        </w:rPr>
        <w:t>обучающимся</w:t>
      </w:r>
      <w:r w:rsidRPr="00230ED8">
        <w:rPr>
          <w:sz w:val="24"/>
          <w:szCs w:val="24"/>
        </w:rPr>
        <w:t xml:space="preserve"> присмотра, ухода, охраны и укрепления его здоровья, воспитания и обучения в условиях и форме, определенных договором между Учреждением и родителями (законными представителями);</w:t>
      </w:r>
    </w:p>
    <w:p w:rsidR="00230ED8" w:rsidRPr="00230ED8" w:rsidRDefault="00230ED8" w:rsidP="00230ED8">
      <w:pPr>
        <w:pStyle w:val="a8"/>
        <w:ind w:left="720" w:hanging="180"/>
        <w:jc w:val="both"/>
        <w:rPr>
          <w:sz w:val="24"/>
          <w:szCs w:val="24"/>
        </w:rPr>
      </w:pPr>
      <w:r w:rsidRPr="00230ED8">
        <w:rPr>
          <w:sz w:val="24"/>
          <w:szCs w:val="24"/>
        </w:rPr>
        <w:t>-вносить предложения по организации дополнительных услуг в Учреждении;</w:t>
      </w:r>
    </w:p>
    <w:p w:rsidR="00230ED8" w:rsidRPr="00230ED8" w:rsidRDefault="00230ED8" w:rsidP="00230ED8">
      <w:pPr>
        <w:pStyle w:val="a8"/>
        <w:ind w:left="720" w:hanging="180"/>
        <w:jc w:val="both"/>
        <w:rPr>
          <w:sz w:val="24"/>
          <w:szCs w:val="24"/>
        </w:rPr>
      </w:pPr>
      <w:r w:rsidRPr="00230ED8">
        <w:rPr>
          <w:sz w:val="24"/>
          <w:szCs w:val="24"/>
        </w:rPr>
        <w:t>-требовать уважительного отношения к воспитанникам;</w:t>
      </w:r>
    </w:p>
    <w:p w:rsidR="00230ED8" w:rsidRPr="00230ED8" w:rsidRDefault="00230ED8" w:rsidP="00230ED8">
      <w:pPr>
        <w:pStyle w:val="a8"/>
        <w:ind w:left="720" w:hanging="180"/>
        <w:jc w:val="both"/>
        <w:rPr>
          <w:sz w:val="24"/>
          <w:szCs w:val="24"/>
        </w:rPr>
      </w:pPr>
      <w:r w:rsidRPr="00230ED8">
        <w:rPr>
          <w:sz w:val="24"/>
          <w:szCs w:val="24"/>
        </w:rPr>
        <w:t>-создавать различные родительские объединения, клубы в Учреждении;</w:t>
      </w:r>
    </w:p>
    <w:p w:rsidR="00230ED8" w:rsidRPr="00230ED8" w:rsidRDefault="00230ED8" w:rsidP="00230ED8">
      <w:pPr>
        <w:pStyle w:val="a8"/>
        <w:ind w:left="720" w:hanging="180"/>
        <w:jc w:val="both"/>
        <w:rPr>
          <w:sz w:val="24"/>
          <w:szCs w:val="24"/>
        </w:rPr>
      </w:pPr>
      <w:r w:rsidRPr="00230ED8">
        <w:rPr>
          <w:sz w:val="24"/>
          <w:szCs w:val="24"/>
        </w:rPr>
        <w:t>заслушивать отчеты заведующего Учреждением и педагогов о работе в группах Учреждения;</w:t>
      </w:r>
    </w:p>
    <w:p w:rsidR="00230ED8" w:rsidRPr="00230ED8" w:rsidRDefault="00230ED8" w:rsidP="00230ED8">
      <w:pPr>
        <w:pStyle w:val="a8"/>
        <w:ind w:left="720" w:hanging="180"/>
        <w:jc w:val="both"/>
        <w:rPr>
          <w:sz w:val="24"/>
          <w:szCs w:val="24"/>
        </w:rPr>
      </w:pPr>
      <w:r w:rsidRPr="00230ED8">
        <w:rPr>
          <w:sz w:val="24"/>
          <w:szCs w:val="24"/>
        </w:rPr>
        <w:t xml:space="preserve">-ходатайствовать об отсрочке родительской платы перед Учредителем или </w:t>
      </w:r>
      <w:proofErr w:type="gramStart"/>
      <w:r w:rsidRPr="00230ED8">
        <w:rPr>
          <w:sz w:val="24"/>
          <w:szCs w:val="24"/>
        </w:rPr>
        <w:t>заведующим Учреждения</w:t>
      </w:r>
      <w:proofErr w:type="gramEnd"/>
      <w:r w:rsidRPr="00230ED8">
        <w:rPr>
          <w:sz w:val="24"/>
          <w:szCs w:val="24"/>
        </w:rPr>
        <w:t xml:space="preserve"> (в письменной форме);</w:t>
      </w:r>
    </w:p>
    <w:p w:rsidR="00230ED8" w:rsidRPr="00230ED8" w:rsidRDefault="00230ED8" w:rsidP="00230ED8">
      <w:pPr>
        <w:pStyle w:val="a8"/>
        <w:ind w:left="720" w:hanging="180"/>
        <w:jc w:val="both"/>
        <w:rPr>
          <w:sz w:val="24"/>
          <w:szCs w:val="24"/>
        </w:rPr>
      </w:pPr>
      <w:r w:rsidRPr="00230ED8">
        <w:rPr>
          <w:sz w:val="24"/>
          <w:szCs w:val="24"/>
        </w:rPr>
        <w:t>-оказывать посильную помощь Учреждению в реализации его уставных целей;</w:t>
      </w:r>
    </w:p>
    <w:p w:rsidR="00230ED8" w:rsidRPr="00230ED8" w:rsidRDefault="00230ED8" w:rsidP="00230ED8">
      <w:pPr>
        <w:pStyle w:val="a8"/>
        <w:ind w:left="720" w:hanging="180"/>
        <w:jc w:val="both"/>
        <w:rPr>
          <w:sz w:val="24"/>
          <w:szCs w:val="24"/>
        </w:rPr>
      </w:pPr>
      <w:r w:rsidRPr="00230ED8">
        <w:rPr>
          <w:sz w:val="24"/>
          <w:szCs w:val="24"/>
        </w:rPr>
        <w:t>-досрочно расторгать договор между Учреждением и родителями (законными представителями);</w:t>
      </w:r>
    </w:p>
    <w:p w:rsidR="00230ED8" w:rsidRPr="00230ED8" w:rsidRDefault="00230ED8" w:rsidP="00230ED8">
      <w:pPr>
        <w:pStyle w:val="a8"/>
        <w:ind w:left="720" w:hanging="180"/>
        <w:jc w:val="both"/>
        <w:rPr>
          <w:sz w:val="24"/>
          <w:szCs w:val="24"/>
        </w:rPr>
      </w:pPr>
      <w:r w:rsidRPr="00230ED8">
        <w:rPr>
          <w:sz w:val="24"/>
          <w:szCs w:val="24"/>
        </w:rPr>
        <w:t>- на основании Федерального Закона Российской Федерации от 29.12.2012г. №273-ФЗ «Об образовании в Российской Федерации» – получение компенсации части платы за содержание ребёнка в Учреждении;</w:t>
      </w:r>
    </w:p>
    <w:p w:rsidR="00230ED8" w:rsidRPr="00230ED8" w:rsidRDefault="00230ED8" w:rsidP="00230ED8">
      <w:pPr>
        <w:pStyle w:val="a8"/>
        <w:ind w:left="720" w:hanging="180"/>
        <w:jc w:val="both"/>
        <w:rPr>
          <w:sz w:val="24"/>
          <w:szCs w:val="24"/>
        </w:rPr>
      </w:pPr>
      <w:r w:rsidRPr="00230ED8">
        <w:rPr>
          <w:sz w:val="24"/>
          <w:szCs w:val="24"/>
        </w:rPr>
        <w:t xml:space="preserve">- присутствовать при обследовании ребёнка </w:t>
      </w:r>
      <w:proofErr w:type="spellStart"/>
      <w:r w:rsidRPr="00230ED8">
        <w:rPr>
          <w:sz w:val="24"/>
          <w:szCs w:val="24"/>
        </w:rPr>
        <w:t>психолого-медико-педагогической</w:t>
      </w:r>
      <w:proofErr w:type="spellEnd"/>
      <w:r w:rsidRPr="00230ED8">
        <w:rPr>
          <w:sz w:val="24"/>
          <w:szCs w:val="24"/>
        </w:rPr>
        <w:t xml:space="preserve"> комиссией, обсуждении результатов, высказывать своё мнение относительно предлагаемых условий для организации </w:t>
      </w:r>
      <w:proofErr w:type="spellStart"/>
      <w:r w:rsidRPr="00230ED8">
        <w:rPr>
          <w:sz w:val="24"/>
          <w:szCs w:val="24"/>
        </w:rPr>
        <w:t>учебно</w:t>
      </w:r>
      <w:proofErr w:type="spellEnd"/>
      <w:r w:rsidRPr="00230ED8">
        <w:rPr>
          <w:sz w:val="24"/>
          <w:szCs w:val="24"/>
        </w:rPr>
        <w:t xml:space="preserve"> - воспитательной деятельности.</w:t>
      </w:r>
    </w:p>
    <w:p w:rsidR="00230ED8" w:rsidRPr="00230ED8" w:rsidRDefault="00230ED8" w:rsidP="00230ED8">
      <w:pPr>
        <w:pStyle w:val="a8"/>
        <w:ind w:left="540" w:hanging="540"/>
        <w:jc w:val="both"/>
        <w:rPr>
          <w:sz w:val="24"/>
          <w:szCs w:val="24"/>
        </w:rPr>
      </w:pPr>
      <w:r w:rsidRPr="00230ED8">
        <w:rPr>
          <w:sz w:val="24"/>
          <w:szCs w:val="24"/>
        </w:rPr>
        <w:t>5.5. Родители обязаны:</w:t>
      </w:r>
    </w:p>
    <w:p w:rsidR="00230ED8" w:rsidRPr="00230ED8" w:rsidRDefault="00230ED8" w:rsidP="00230ED8">
      <w:pPr>
        <w:pStyle w:val="a8"/>
        <w:ind w:left="720" w:hanging="180"/>
        <w:jc w:val="both"/>
        <w:rPr>
          <w:sz w:val="24"/>
          <w:szCs w:val="24"/>
        </w:rPr>
      </w:pPr>
      <w:r w:rsidRPr="00230ED8">
        <w:rPr>
          <w:sz w:val="24"/>
          <w:szCs w:val="24"/>
        </w:rPr>
        <w:t>-соблюдать и выполнять Устав Учреждения в части, касающейся их прав и обязанностей;</w:t>
      </w:r>
    </w:p>
    <w:p w:rsidR="00230ED8" w:rsidRPr="00230ED8" w:rsidRDefault="00230ED8" w:rsidP="00230ED8">
      <w:pPr>
        <w:pStyle w:val="a8"/>
        <w:ind w:left="720" w:hanging="180"/>
        <w:jc w:val="both"/>
        <w:rPr>
          <w:sz w:val="24"/>
          <w:szCs w:val="24"/>
        </w:rPr>
      </w:pPr>
      <w:r w:rsidRPr="00230ED8">
        <w:rPr>
          <w:sz w:val="24"/>
          <w:szCs w:val="24"/>
        </w:rPr>
        <w:t>- заложить основы интеллектуального, физического, нравственного развития ребёнка в раннем возрасте;</w:t>
      </w:r>
    </w:p>
    <w:p w:rsidR="00230ED8" w:rsidRPr="00230ED8" w:rsidRDefault="00230ED8" w:rsidP="00230ED8">
      <w:pPr>
        <w:pStyle w:val="a8"/>
        <w:ind w:left="720" w:hanging="180"/>
        <w:jc w:val="both"/>
        <w:rPr>
          <w:sz w:val="24"/>
          <w:szCs w:val="24"/>
        </w:rPr>
      </w:pPr>
      <w:r w:rsidRPr="00230ED8">
        <w:rPr>
          <w:sz w:val="24"/>
          <w:szCs w:val="24"/>
        </w:rPr>
        <w:t>- не нарушать режим пребывания ребёнком Учреждения;</w:t>
      </w:r>
    </w:p>
    <w:p w:rsidR="00230ED8" w:rsidRPr="00230ED8" w:rsidRDefault="00230ED8" w:rsidP="00230ED8">
      <w:pPr>
        <w:pStyle w:val="a8"/>
        <w:ind w:left="720" w:hanging="180"/>
        <w:jc w:val="both"/>
        <w:rPr>
          <w:sz w:val="24"/>
          <w:szCs w:val="24"/>
        </w:rPr>
      </w:pPr>
      <w:r w:rsidRPr="00230ED8">
        <w:rPr>
          <w:sz w:val="24"/>
          <w:szCs w:val="24"/>
        </w:rPr>
        <w:lastRenderedPageBreak/>
        <w:t>-своевременно вносить плату за содержание воспитанника в Учреждении;</w:t>
      </w:r>
    </w:p>
    <w:p w:rsidR="00230ED8" w:rsidRPr="00230ED8" w:rsidRDefault="00230ED8" w:rsidP="00230ED8">
      <w:pPr>
        <w:pStyle w:val="a8"/>
        <w:ind w:left="720" w:hanging="180"/>
        <w:jc w:val="both"/>
        <w:rPr>
          <w:sz w:val="24"/>
          <w:szCs w:val="24"/>
        </w:rPr>
      </w:pPr>
      <w:r w:rsidRPr="00230ED8">
        <w:rPr>
          <w:sz w:val="24"/>
          <w:szCs w:val="24"/>
        </w:rPr>
        <w:t>-своевременно ставить в известность Учреждение о возможности отсутствия или болезни воспитанника;</w:t>
      </w:r>
    </w:p>
    <w:p w:rsidR="00230ED8" w:rsidRPr="00230ED8" w:rsidRDefault="00230ED8" w:rsidP="00230ED8">
      <w:pPr>
        <w:pStyle w:val="a8"/>
        <w:ind w:left="720" w:hanging="180"/>
        <w:jc w:val="both"/>
        <w:rPr>
          <w:sz w:val="24"/>
          <w:szCs w:val="24"/>
        </w:rPr>
      </w:pPr>
      <w:r w:rsidRPr="00230ED8">
        <w:rPr>
          <w:sz w:val="24"/>
          <w:szCs w:val="24"/>
        </w:rPr>
        <w:t>- ежедневно лично (или на основании доверенности) передавать ребёнка воспитателю и забирать ребёнка;</w:t>
      </w:r>
    </w:p>
    <w:p w:rsidR="00230ED8" w:rsidRPr="00230ED8" w:rsidRDefault="00230ED8" w:rsidP="00230ED8">
      <w:pPr>
        <w:pStyle w:val="a8"/>
        <w:ind w:left="720" w:hanging="180"/>
        <w:jc w:val="both"/>
        <w:rPr>
          <w:sz w:val="24"/>
          <w:szCs w:val="24"/>
        </w:rPr>
      </w:pPr>
      <w:r w:rsidRPr="00230ED8">
        <w:rPr>
          <w:sz w:val="24"/>
          <w:szCs w:val="24"/>
        </w:rPr>
        <w:t>- добросовестно выполнять условия договора с Учреждением;</w:t>
      </w:r>
    </w:p>
    <w:p w:rsidR="00230ED8" w:rsidRPr="00230ED8" w:rsidRDefault="00230ED8" w:rsidP="00230ED8">
      <w:pPr>
        <w:pStyle w:val="a8"/>
        <w:ind w:left="720" w:hanging="180"/>
        <w:jc w:val="both"/>
        <w:rPr>
          <w:sz w:val="24"/>
          <w:szCs w:val="24"/>
        </w:rPr>
      </w:pPr>
      <w:r w:rsidRPr="00230ED8">
        <w:rPr>
          <w:sz w:val="24"/>
          <w:szCs w:val="24"/>
        </w:rPr>
        <w:t>- не применять к ребёнку антипедагогических методов воспитания;</w:t>
      </w:r>
    </w:p>
    <w:p w:rsidR="00230ED8" w:rsidRPr="00230ED8" w:rsidRDefault="00230ED8" w:rsidP="00230ED8">
      <w:pPr>
        <w:pStyle w:val="a8"/>
        <w:ind w:left="720" w:hanging="180"/>
        <w:jc w:val="both"/>
        <w:rPr>
          <w:sz w:val="24"/>
          <w:szCs w:val="24"/>
        </w:rPr>
      </w:pPr>
      <w:r w:rsidRPr="00230ED8">
        <w:rPr>
          <w:sz w:val="24"/>
          <w:szCs w:val="24"/>
        </w:rPr>
        <w:t>- вежливо вести себя в Учреждении;</w:t>
      </w:r>
    </w:p>
    <w:p w:rsidR="00230ED8" w:rsidRPr="00230ED8" w:rsidRDefault="00230ED8" w:rsidP="00230ED8">
      <w:pPr>
        <w:pStyle w:val="a8"/>
        <w:ind w:left="720" w:hanging="180"/>
        <w:jc w:val="both"/>
        <w:rPr>
          <w:sz w:val="24"/>
          <w:szCs w:val="24"/>
        </w:rPr>
      </w:pPr>
      <w:r w:rsidRPr="00230ED8">
        <w:rPr>
          <w:sz w:val="24"/>
          <w:szCs w:val="24"/>
        </w:rPr>
        <w:t>- взаимодействовать с педагогами по вопросам воспитания;</w:t>
      </w:r>
    </w:p>
    <w:p w:rsidR="00230ED8" w:rsidRPr="00230ED8" w:rsidRDefault="00230ED8" w:rsidP="00230ED8">
      <w:pPr>
        <w:pStyle w:val="a8"/>
        <w:ind w:left="720" w:hanging="180"/>
        <w:jc w:val="both"/>
        <w:rPr>
          <w:sz w:val="24"/>
          <w:szCs w:val="24"/>
        </w:rPr>
      </w:pPr>
      <w:r w:rsidRPr="00230ED8">
        <w:rPr>
          <w:sz w:val="24"/>
          <w:szCs w:val="24"/>
        </w:rPr>
        <w:t>- информировать заведующего Учреждением о наступлении обязательств, извлекающих изменение или прекращение выплаты компенсации (в письменной форме).</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5.6. К педагогической деятельности допускаются лица, имеющие среднее профессиональное 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5.7. К педагогической деятельности не допускаются лица:</w:t>
      </w:r>
    </w:p>
    <w:p w:rsidR="00230ED8" w:rsidRPr="00230ED8" w:rsidRDefault="00230ED8" w:rsidP="00230ED8">
      <w:pPr>
        <w:widowControl w:val="0"/>
        <w:numPr>
          <w:ilvl w:val="0"/>
          <w:numId w:val="29"/>
        </w:numPr>
        <w:tabs>
          <w:tab w:val="clear" w:pos="720"/>
          <w:tab w:val="num" w:pos="0"/>
        </w:tabs>
        <w:snapToGrid w:val="0"/>
        <w:spacing w:after="0" w:line="240" w:lineRule="auto"/>
        <w:ind w:hanging="180"/>
        <w:jc w:val="both"/>
        <w:rPr>
          <w:rFonts w:ascii="Times New Roman" w:hAnsi="Times New Roman" w:cs="Times New Roman"/>
          <w:sz w:val="24"/>
          <w:szCs w:val="24"/>
        </w:rPr>
      </w:pPr>
      <w:r w:rsidRPr="00230ED8">
        <w:rPr>
          <w:rFonts w:ascii="Times New Roman" w:hAnsi="Times New Roman" w:cs="Times New Roman"/>
          <w:sz w:val="24"/>
          <w:szCs w:val="24"/>
        </w:rPr>
        <w:t xml:space="preserve">лишенные права заниматься педагогической деятельностью в соответствии с </w:t>
      </w:r>
      <w:proofErr w:type="gramStart"/>
      <w:r w:rsidRPr="00230ED8">
        <w:rPr>
          <w:rFonts w:ascii="Times New Roman" w:hAnsi="Times New Roman" w:cs="Times New Roman"/>
          <w:sz w:val="24"/>
          <w:szCs w:val="24"/>
        </w:rPr>
        <w:t>вступившим</w:t>
      </w:r>
      <w:proofErr w:type="gramEnd"/>
      <w:r w:rsidRPr="00230ED8">
        <w:rPr>
          <w:rFonts w:ascii="Times New Roman" w:hAnsi="Times New Roman" w:cs="Times New Roman"/>
          <w:sz w:val="24"/>
          <w:szCs w:val="24"/>
        </w:rPr>
        <w:t xml:space="preserve"> в законную силу приговора суда;</w:t>
      </w:r>
    </w:p>
    <w:p w:rsidR="00230ED8" w:rsidRPr="00230ED8" w:rsidRDefault="00230ED8" w:rsidP="00230ED8">
      <w:pPr>
        <w:widowControl w:val="0"/>
        <w:numPr>
          <w:ilvl w:val="0"/>
          <w:numId w:val="29"/>
        </w:numPr>
        <w:tabs>
          <w:tab w:val="clear" w:pos="720"/>
          <w:tab w:val="num" w:pos="0"/>
        </w:tabs>
        <w:snapToGrid w:val="0"/>
        <w:spacing w:after="0" w:line="240" w:lineRule="auto"/>
        <w:ind w:hanging="180"/>
        <w:jc w:val="both"/>
        <w:rPr>
          <w:rFonts w:ascii="Times New Roman" w:hAnsi="Times New Roman" w:cs="Times New Roman"/>
          <w:sz w:val="24"/>
          <w:szCs w:val="24"/>
        </w:rPr>
      </w:pPr>
      <w:proofErr w:type="gramStart"/>
      <w:r w:rsidRPr="00230ED8">
        <w:rPr>
          <w:rFonts w:ascii="Times New Roman" w:hAnsi="Times New Roman" w:cs="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230ED8">
        <w:rPr>
          <w:rFonts w:ascii="Times New Roman" w:hAnsi="Times New Roman" w:cs="Times New Roman"/>
          <w:sz w:val="24"/>
          <w:szCs w:val="24"/>
        </w:rPr>
        <w:t xml:space="preserve"> общественной безопасности;</w:t>
      </w:r>
    </w:p>
    <w:p w:rsidR="00230ED8" w:rsidRPr="00230ED8" w:rsidRDefault="00230ED8" w:rsidP="00230ED8">
      <w:pPr>
        <w:widowControl w:val="0"/>
        <w:numPr>
          <w:ilvl w:val="0"/>
          <w:numId w:val="29"/>
        </w:numPr>
        <w:tabs>
          <w:tab w:val="clear" w:pos="720"/>
          <w:tab w:val="num" w:pos="0"/>
        </w:tabs>
        <w:snapToGrid w:val="0"/>
        <w:spacing w:after="0" w:line="240" w:lineRule="auto"/>
        <w:ind w:hanging="180"/>
        <w:jc w:val="both"/>
        <w:rPr>
          <w:rFonts w:ascii="Times New Roman" w:hAnsi="Times New Roman" w:cs="Times New Roman"/>
          <w:sz w:val="24"/>
          <w:szCs w:val="24"/>
        </w:rPr>
      </w:pPr>
      <w:proofErr w:type="gramStart"/>
      <w:r w:rsidRPr="00230ED8">
        <w:rPr>
          <w:rFonts w:ascii="Times New Roman" w:hAnsi="Times New Roman" w:cs="Times New Roman"/>
          <w:sz w:val="24"/>
          <w:szCs w:val="24"/>
        </w:rPr>
        <w:t>имеющие неснятую или непогашенную судимость за умышленные тяжкие и особо тяжкие преступления;</w:t>
      </w:r>
      <w:proofErr w:type="gramEnd"/>
    </w:p>
    <w:p w:rsidR="00230ED8" w:rsidRPr="00230ED8" w:rsidRDefault="00230ED8" w:rsidP="00230ED8">
      <w:pPr>
        <w:widowControl w:val="0"/>
        <w:numPr>
          <w:ilvl w:val="0"/>
          <w:numId w:val="29"/>
        </w:numPr>
        <w:tabs>
          <w:tab w:val="clear" w:pos="720"/>
          <w:tab w:val="num" w:pos="0"/>
        </w:tabs>
        <w:snapToGrid w:val="0"/>
        <w:spacing w:after="0" w:line="240" w:lineRule="auto"/>
        <w:ind w:hanging="180"/>
        <w:jc w:val="both"/>
        <w:rPr>
          <w:rFonts w:ascii="Times New Roman" w:hAnsi="Times New Roman" w:cs="Times New Roman"/>
          <w:sz w:val="24"/>
          <w:szCs w:val="24"/>
        </w:rPr>
      </w:pPr>
      <w:proofErr w:type="gramStart"/>
      <w:r w:rsidRPr="00230ED8">
        <w:rPr>
          <w:rFonts w:ascii="Times New Roman" w:hAnsi="Times New Roman" w:cs="Times New Roman"/>
          <w:sz w:val="24"/>
          <w:szCs w:val="24"/>
        </w:rPr>
        <w:t>признанные</w:t>
      </w:r>
      <w:proofErr w:type="gramEnd"/>
      <w:r w:rsidRPr="00230ED8">
        <w:rPr>
          <w:rFonts w:ascii="Times New Roman" w:hAnsi="Times New Roman" w:cs="Times New Roman"/>
          <w:sz w:val="24"/>
          <w:szCs w:val="24"/>
        </w:rPr>
        <w:t xml:space="preserve"> недееспособными в установленном федеральным законом порядке;</w:t>
      </w:r>
    </w:p>
    <w:p w:rsidR="00230ED8" w:rsidRPr="00230ED8" w:rsidRDefault="00230ED8" w:rsidP="00230ED8">
      <w:pPr>
        <w:widowControl w:val="0"/>
        <w:numPr>
          <w:ilvl w:val="0"/>
          <w:numId w:val="29"/>
        </w:numPr>
        <w:tabs>
          <w:tab w:val="clear" w:pos="720"/>
          <w:tab w:val="num" w:pos="0"/>
        </w:tabs>
        <w:snapToGrid w:val="0"/>
        <w:spacing w:after="0" w:line="240" w:lineRule="auto"/>
        <w:ind w:hanging="180"/>
        <w:jc w:val="both"/>
        <w:rPr>
          <w:rFonts w:ascii="Times New Roman" w:hAnsi="Times New Roman" w:cs="Times New Roman"/>
          <w:sz w:val="24"/>
          <w:szCs w:val="24"/>
        </w:rPr>
      </w:pPr>
      <w:r w:rsidRPr="00230ED8">
        <w:rPr>
          <w:rFonts w:ascii="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здравоохранения, социального развития, труда и защиты прав потребителей.</w:t>
      </w:r>
    </w:p>
    <w:p w:rsidR="00230ED8" w:rsidRPr="00230ED8" w:rsidRDefault="00230ED8" w:rsidP="00230ED8">
      <w:pPr>
        <w:pStyle w:val="a8"/>
        <w:ind w:left="540" w:hanging="540"/>
        <w:jc w:val="both"/>
        <w:rPr>
          <w:sz w:val="24"/>
          <w:szCs w:val="24"/>
        </w:rPr>
      </w:pPr>
      <w:r w:rsidRPr="00230ED8">
        <w:rPr>
          <w:sz w:val="24"/>
          <w:szCs w:val="24"/>
        </w:rPr>
        <w:t>5.8. Педагогические работники Учреждения имеют право:</w:t>
      </w:r>
    </w:p>
    <w:p w:rsidR="00230ED8" w:rsidRPr="00230ED8" w:rsidRDefault="00230ED8" w:rsidP="00230ED8">
      <w:pPr>
        <w:pStyle w:val="a8"/>
        <w:ind w:left="720" w:hanging="180"/>
        <w:jc w:val="both"/>
        <w:rPr>
          <w:sz w:val="24"/>
          <w:szCs w:val="24"/>
        </w:rPr>
      </w:pPr>
      <w:r w:rsidRPr="00230ED8">
        <w:rPr>
          <w:sz w:val="24"/>
          <w:szCs w:val="24"/>
        </w:rPr>
        <w:t>-участвовать в управлении Учреждением в форме, определенной Уставом;</w:t>
      </w:r>
    </w:p>
    <w:p w:rsidR="00230ED8" w:rsidRPr="00230ED8" w:rsidRDefault="00230ED8" w:rsidP="00230ED8">
      <w:pPr>
        <w:pStyle w:val="a8"/>
        <w:ind w:left="720" w:hanging="180"/>
        <w:jc w:val="both"/>
        <w:rPr>
          <w:sz w:val="24"/>
          <w:szCs w:val="24"/>
        </w:rPr>
      </w:pPr>
      <w:r w:rsidRPr="00230ED8">
        <w:rPr>
          <w:sz w:val="24"/>
          <w:szCs w:val="24"/>
        </w:rPr>
        <w:t>-защищать свою профессиональную честь и достоинство;</w:t>
      </w:r>
    </w:p>
    <w:p w:rsidR="00230ED8" w:rsidRPr="00230ED8" w:rsidRDefault="00230ED8" w:rsidP="00230ED8">
      <w:pPr>
        <w:pStyle w:val="a8"/>
        <w:ind w:left="720" w:hanging="180"/>
        <w:jc w:val="both"/>
        <w:rPr>
          <w:sz w:val="24"/>
          <w:szCs w:val="24"/>
        </w:rPr>
      </w:pPr>
      <w:r w:rsidRPr="00230ED8">
        <w:rPr>
          <w:sz w:val="24"/>
          <w:szCs w:val="24"/>
        </w:rPr>
        <w:t>-свободно выбирать и использовать в работе инновационные технологии, развивающие программы в образовательном процессе, учебные пособия и материалы в соответствии с реализуемой образовательной программой, утвержденной Учреждением;</w:t>
      </w:r>
    </w:p>
    <w:p w:rsidR="00230ED8" w:rsidRPr="00230ED8" w:rsidRDefault="00230ED8" w:rsidP="00230ED8">
      <w:pPr>
        <w:pStyle w:val="a8"/>
        <w:ind w:left="720" w:hanging="180"/>
        <w:jc w:val="both"/>
        <w:rPr>
          <w:sz w:val="24"/>
          <w:szCs w:val="24"/>
        </w:rPr>
      </w:pPr>
      <w:r w:rsidRPr="00230ED8">
        <w:rPr>
          <w:sz w:val="24"/>
          <w:szCs w:val="24"/>
        </w:rPr>
        <w:t>-аттестоваться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230ED8" w:rsidRPr="00230ED8" w:rsidRDefault="00230ED8" w:rsidP="00230ED8">
      <w:pPr>
        <w:pStyle w:val="a8"/>
        <w:ind w:left="720" w:hanging="180"/>
        <w:jc w:val="both"/>
        <w:rPr>
          <w:sz w:val="24"/>
          <w:szCs w:val="24"/>
        </w:rPr>
      </w:pPr>
      <w:r w:rsidRPr="00230ED8">
        <w:rPr>
          <w:sz w:val="24"/>
          <w:szCs w:val="24"/>
        </w:rPr>
        <w:t>-на получение пенсии по выслуге лет в порядке, установленном законодательством Российской Федерации;</w:t>
      </w:r>
    </w:p>
    <w:p w:rsidR="00230ED8" w:rsidRPr="00230ED8" w:rsidRDefault="00230ED8" w:rsidP="00230ED8">
      <w:pPr>
        <w:pStyle w:val="a8"/>
        <w:ind w:left="720" w:hanging="180"/>
        <w:jc w:val="both"/>
        <w:rPr>
          <w:sz w:val="24"/>
          <w:szCs w:val="24"/>
        </w:rPr>
      </w:pPr>
      <w:r w:rsidRPr="00230ED8">
        <w:rPr>
          <w:sz w:val="24"/>
          <w:szCs w:val="24"/>
        </w:rPr>
        <w:t>-на длительный неоплачиваемый отпуск сроком до одного года через каждые 10 лет непрерывной преподавательской работы;</w:t>
      </w:r>
    </w:p>
    <w:p w:rsidR="00230ED8" w:rsidRPr="00230ED8" w:rsidRDefault="00230ED8" w:rsidP="00230ED8">
      <w:pPr>
        <w:pStyle w:val="a8"/>
        <w:ind w:left="720" w:hanging="180"/>
        <w:jc w:val="both"/>
        <w:rPr>
          <w:sz w:val="24"/>
          <w:szCs w:val="24"/>
        </w:rPr>
      </w:pPr>
      <w:r w:rsidRPr="00230ED8">
        <w:rPr>
          <w:sz w:val="24"/>
          <w:szCs w:val="24"/>
        </w:rPr>
        <w:t>-свободного выбора, разработки и применения методов воспитания и обучения воспитанников;</w:t>
      </w:r>
    </w:p>
    <w:p w:rsidR="00230ED8" w:rsidRPr="00230ED8" w:rsidRDefault="00230ED8" w:rsidP="00230ED8">
      <w:pPr>
        <w:pStyle w:val="a8"/>
        <w:ind w:left="720" w:hanging="180"/>
        <w:jc w:val="both"/>
        <w:rPr>
          <w:sz w:val="24"/>
          <w:szCs w:val="24"/>
        </w:rPr>
      </w:pPr>
      <w:r w:rsidRPr="00230ED8">
        <w:rPr>
          <w:sz w:val="24"/>
          <w:szCs w:val="24"/>
        </w:rPr>
        <w:t xml:space="preserve">-на удлиненный оплачиваемый отпуск (42 </w:t>
      </w:r>
      <w:proofErr w:type="gramStart"/>
      <w:r w:rsidRPr="00230ED8">
        <w:rPr>
          <w:sz w:val="24"/>
          <w:szCs w:val="24"/>
        </w:rPr>
        <w:t>календарных</w:t>
      </w:r>
      <w:proofErr w:type="gramEnd"/>
      <w:r w:rsidRPr="00230ED8">
        <w:rPr>
          <w:sz w:val="24"/>
          <w:szCs w:val="24"/>
        </w:rPr>
        <w:t xml:space="preserve"> дня);</w:t>
      </w:r>
    </w:p>
    <w:p w:rsidR="00230ED8" w:rsidRPr="00230ED8" w:rsidRDefault="00230ED8" w:rsidP="00230ED8">
      <w:pPr>
        <w:pStyle w:val="a8"/>
        <w:ind w:left="720" w:hanging="180"/>
        <w:jc w:val="both"/>
        <w:rPr>
          <w:sz w:val="24"/>
          <w:szCs w:val="24"/>
        </w:rPr>
      </w:pPr>
      <w:r w:rsidRPr="00230ED8">
        <w:rPr>
          <w:sz w:val="24"/>
          <w:szCs w:val="24"/>
        </w:rPr>
        <w:lastRenderedPageBreak/>
        <w:t>-на социальные гарантии и меры социальной поддержки, установленные законодательством;</w:t>
      </w:r>
    </w:p>
    <w:p w:rsidR="00230ED8" w:rsidRPr="00230ED8" w:rsidRDefault="00230ED8" w:rsidP="00230ED8">
      <w:pPr>
        <w:pStyle w:val="a8"/>
        <w:ind w:left="720" w:hanging="180"/>
        <w:jc w:val="both"/>
        <w:rPr>
          <w:sz w:val="24"/>
          <w:szCs w:val="24"/>
        </w:rPr>
      </w:pPr>
      <w:r w:rsidRPr="00230ED8">
        <w:rPr>
          <w:sz w:val="24"/>
          <w:szCs w:val="24"/>
        </w:rPr>
        <w:t>-работать в тесном контакте с Педагогическим советом Учреждения;</w:t>
      </w:r>
    </w:p>
    <w:p w:rsidR="00230ED8" w:rsidRPr="00230ED8" w:rsidRDefault="00230ED8" w:rsidP="00230ED8">
      <w:pPr>
        <w:pStyle w:val="a8"/>
        <w:ind w:left="720" w:hanging="180"/>
        <w:jc w:val="both"/>
        <w:rPr>
          <w:sz w:val="24"/>
          <w:szCs w:val="24"/>
        </w:rPr>
      </w:pPr>
      <w:r w:rsidRPr="00230ED8">
        <w:rPr>
          <w:sz w:val="24"/>
          <w:szCs w:val="24"/>
        </w:rPr>
        <w:t>-на повышение квалификации;</w:t>
      </w:r>
    </w:p>
    <w:p w:rsidR="00230ED8" w:rsidRPr="00230ED8" w:rsidRDefault="00230ED8" w:rsidP="00230ED8">
      <w:pPr>
        <w:pStyle w:val="a8"/>
        <w:ind w:left="720" w:hanging="180"/>
        <w:jc w:val="both"/>
        <w:rPr>
          <w:sz w:val="24"/>
          <w:szCs w:val="24"/>
        </w:rPr>
      </w:pPr>
      <w:r w:rsidRPr="00230ED8">
        <w:rPr>
          <w:sz w:val="24"/>
          <w:szCs w:val="24"/>
        </w:rPr>
        <w:t>- иные права и свободы, предусмотренные законодательством Российской Федерации.</w:t>
      </w:r>
    </w:p>
    <w:p w:rsidR="00230ED8" w:rsidRPr="00230ED8" w:rsidRDefault="00230ED8" w:rsidP="00230ED8">
      <w:pPr>
        <w:pStyle w:val="a8"/>
        <w:ind w:left="540" w:hanging="540"/>
        <w:jc w:val="both"/>
        <w:rPr>
          <w:sz w:val="24"/>
          <w:szCs w:val="24"/>
        </w:rPr>
      </w:pPr>
      <w:r w:rsidRPr="00230ED8">
        <w:rPr>
          <w:sz w:val="24"/>
          <w:szCs w:val="24"/>
        </w:rPr>
        <w:t>5.9. Педагогические работники обязаны:</w:t>
      </w:r>
    </w:p>
    <w:p w:rsidR="00230ED8" w:rsidRPr="00230ED8" w:rsidRDefault="00230ED8" w:rsidP="00230ED8">
      <w:pPr>
        <w:pStyle w:val="a8"/>
        <w:ind w:left="720" w:hanging="180"/>
        <w:jc w:val="both"/>
        <w:rPr>
          <w:sz w:val="24"/>
          <w:szCs w:val="24"/>
        </w:rPr>
      </w:pPr>
      <w:r w:rsidRPr="00230ED8">
        <w:rPr>
          <w:sz w:val="24"/>
          <w:szCs w:val="24"/>
        </w:rPr>
        <w:t>-соблюдать Устав Учреждения;</w:t>
      </w:r>
    </w:p>
    <w:p w:rsidR="00230ED8" w:rsidRPr="00230ED8" w:rsidRDefault="00230ED8" w:rsidP="00230ED8">
      <w:pPr>
        <w:pStyle w:val="a8"/>
        <w:ind w:left="720" w:hanging="180"/>
        <w:jc w:val="both"/>
        <w:rPr>
          <w:sz w:val="24"/>
          <w:szCs w:val="24"/>
        </w:rPr>
      </w:pPr>
      <w:r w:rsidRPr="00230ED8">
        <w:rPr>
          <w:sz w:val="24"/>
          <w:szCs w:val="24"/>
        </w:rPr>
        <w:t>-соответствовать требованиям соответствующих квалификационных характеристик и профессиональных стандартов;</w:t>
      </w:r>
    </w:p>
    <w:p w:rsidR="00230ED8" w:rsidRPr="00230ED8" w:rsidRDefault="00230ED8" w:rsidP="00230ED8">
      <w:pPr>
        <w:pStyle w:val="a8"/>
        <w:ind w:left="720" w:hanging="180"/>
        <w:jc w:val="both"/>
        <w:rPr>
          <w:sz w:val="24"/>
          <w:szCs w:val="24"/>
        </w:rPr>
      </w:pPr>
      <w:r w:rsidRPr="00230ED8">
        <w:rPr>
          <w:sz w:val="24"/>
          <w:szCs w:val="24"/>
        </w:rPr>
        <w:t>- соблюдать правовые, нравственные и этические нормы, следовать требованиям профессиональной этики;</w:t>
      </w:r>
    </w:p>
    <w:p w:rsidR="00230ED8" w:rsidRPr="00230ED8" w:rsidRDefault="00230ED8" w:rsidP="00230ED8">
      <w:pPr>
        <w:pStyle w:val="a8"/>
        <w:ind w:left="720" w:hanging="180"/>
        <w:jc w:val="both"/>
        <w:rPr>
          <w:sz w:val="24"/>
          <w:szCs w:val="24"/>
        </w:rPr>
      </w:pPr>
      <w:r w:rsidRPr="00230ED8">
        <w:rPr>
          <w:sz w:val="24"/>
          <w:szCs w:val="24"/>
        </w:rPr>
        <w:t>- уважать честь и достоинство воспитанников, родителей (законных представителей) воспитанников, и других участников образовательного процесса;</w:t>
      </w:r>
    </w:p>
    <w:p w:rsidR="00230ED8" w:rsidRPr="00230ED8" w:rsidRDefault="00230ED8" w:rsidP="00230ED8">
      <w:pPr>
        <w:pStyle w:val="a8"/>
        <w:ind w:left="720" w:hanging="180"/>
        <w:jc w:val="both"/>
        <w:rPr>
          <w:sz w:val="24"/>
          <w:szCs w:val="24"/>
        </w:rPr>
      </w:pPr>
      <w:r w:rsidRPr="00230ED8">
        <w:rPr>
          <w:sz w:val="24"/>
          <w:szCs w:val="24"/>
        </w:rPr>
        <w:t xml:space="preserve">- проходить по графику утверждённому заведующим Учреждением и согласованным с профсоюзным комитетом Учреждения обязательную аттестацию на соответствие занимаемой должности и систематически повышать свой профессиональный уровень; </w:t>
      </w:r>
    </w:p>
    <w:p w:rsidR="00230ED8" w:rsidRPr="00230ED8" w:rsidRDefault="00230ED8" w:rsidP="00230ED8">
      <w:pPr>
        <w:pStyle w:val="a8"/>
        <w:ind w:left="720" w:hanging="180"/>
        <w:jc w:val="both"/>
        <w:rPr>
          <w:sz w:val="24"/>
          <w:szCs w:val="24"/>
        </w:rPr>
      </w:pPr>
      <w:r w:rsidRPr="00230ED8">
        <w:rPr>
          <w:sz w:val="24"/>
          <w:szCs w:val="24"/>
        </w:rPr>
        <w:t>- выполнять условия трудового договора;</w:t>
      </w:r>
    </w:p>
    <w:p w:rsidR="00230ED8" w:rsidRPr="00230ED8" w:rsidRDefault="00230ED8" w:rsidP="00230ED8">
      <w:pPr>
        <w:pStyle w:val="a8"/>
        <w:ind w:left="720" w:hanging="180"/>
        <w:jc w:val="both"/>
        <w:rPr>
          <w:sz w:val="24"/>
          <w:szCs w:val="24"/>
        </w:rPr>
      </w:pPr>
      <w:r w:rsidRPr="00230ED8">
        <w:rPr>
          <w:sz w:val="24"/>
          <w:szCs w:val="24"/>
        </w:rPr>
        <w:t>- проходит в установленном законодательством Российской Федерации порядке обучение и проверку знаний по охране труда, технике безопасности и правилам пожарной безопасности;</w:t>
      </w:r>
    </w:p>
    <w:p w:rsidR="00230ED8" w:rsidRPr="00230ED8" w:rsidRDefault="00230ED8" w:rsidP="00230ED8">
      <w:pPr>
        <w:pStyle w:val="a8"/>
        <w:ind w:left="720" w:hanging="180"/>
        <w:jc w:val="both"/>
        <w:rPr>
          <w:sz w:val="24"/>
          <w:szCs w:val="24"/>
        </w:rPr>
      </w:pPr>
      <w:r w:rsidRPr="00230ED8">
        <w:rPr>
          <w:sz w:val="24"/>
          <w:szCs w:val="24"/>
        </w:rPr>
        <w:t xml:space="preserve">-проходить периодическое медицинское обследование; </w:t>
      </w:r>
    </w:p>
    <w:p w:rsidR="00230ED8" w:rsidRPr="00230ED8" w:rsidRDefault="00230ED8" w:rsidP="00230ED8">
      <w:pPr>
        <w:pStyle w:val="a8"/>
        <w:ind w:left="720" w:hanging="180"/>
        <w:jc w:val="both"/>
        <w:rPr>
          <w:sz w:val="24"/>
          <w:szCs w:val="24"/>
        </w:rPr>
      </w:pPr>
      <w:r w:rsidRPr="00230ED8">
        <w:rPr>
          <w:sz w:val="24"/>
          <w:szCs w:val="24"/>
        </w:rPr>
        <w:t xml:space="preserve">-в соответствии с требованиями вести необходимую документацию; </w:t>
      </w:r>
    </w:p>
    <w:p w:rsidR="00230ED8" w:rsidRPr="00230ED8" w:rsidRDefault="00230ED8" w:rsidP="00230ED8">
      <w:pPr>
        <w:pStyle w:val="a8"/>
        <w:ind w:left="720" w:hanging="180"/>
        <w:jc w:val="both"/>
        <w:rPr>
          <w:sz w:val="24"/>
          <w:szCs w:val="24"/>
        </w:rPr>
      </w:pPr>
      <w:r w:rsidRPr="00230ED8">
        <w:rPr>
          <w:sz w:val="24"/>
          <w:szCs w:val="24"/>
        </w:rPr>
        <w:t>-охранять жизнь, физическое и психическое здоровье воспитанников во время воспитательно-образовательного процесса;</w:t>
      </w:r>
    </w:p>
    <w:p w:rsidR="00230ED8" w:rsidRPr="00230ED8" w:rsidRDefault="00230ED8" w:rsidP="00230ED8">
      <w:pPr>
        <w:pStyle w:val="a8"/>
        <w:ind w:left="720" w:hanging="180"/>
        <w:jc w:val="both"/>
        <w:rPr>
          <w:sz w:val="24"/>
          <w:szCs w:val="24"/>
        </w:rPr>
      </w:pPr>
      <w:r w:rsidRPr="00230ED8">
        <w:rPr>
          <w:sz w:val="24"/>
          <w:szCs w:val="24"/>
        </w:rPr>
        <w:t>-выполнять договор между Учреждением и родителями (законными представителями);</w:t>
      </w:r>
    </w:p>
    <w:p w:rsidR="00230ED8" w:rsidRPr="00230ED8" w:rsidRDefault="00230ED8" w:rsidP="00230ED8">
      <w:pPr>
        <w:pStyle w:val="a8"/>
        <w:ind w:left="720" w:hanging="180"/>
        <w:jc w:val="both"/>
        <w:rPr>
          <w:sz w:val="24"/>
          <w:szCs w:val="24"/>
        </w:rPr>
      </w:pPr>
      <w:r w:rsidRPr="00230ED8">
        <w:rPr>
          <w:sz w:val="24"/>
          <w:szCs w:val="24"/>
        </w:rPr>
        <w:t>-сотрудничать с семьей воспитанников по вопросам воспитания и обучения;</w:t>
      </w:r>
    </w:p>
    <w:p w:rsidR="00230ED8" w:rsidRPr="00230ED8" w:rsidRDefault="00230ED8" w:rsidP="00230ED8">
      <w:pPr>
        <w:pStyle w:val="a8"/>
        <w:ind w:left="720" w:hanging="180"/>
        <w:jc w:val="both"/>
        <w:rPr>
          <w:sz w:val="24"/>
          <w:szCs w:val="24"/>
        </w:rPr>
      </w:pPr>
      <w:r w:rsidRPr="00230ED8">
        <w:rPr>
          <w:sz w:val="24"/>
          <w:szCs w:val="24"/>
        </w:rPr>
        <w:t>- нести ответственность за обучение и воспитание воспитанников Учреждения;</w:t>
      </w:r>
    </w:p>
    <w:p w:rsidR="00230ED8" w:rsidRPr="00230ED8" w:rsidRDefault="00230ED8" w:rsidP="00230ED8">
      <w:pPr>
        <w:pStyle w:val="a8"/>
        <w:ind w:left="720" w:hanging="180"/>
        <w:jc w:val="both"/>
        <w:rPr>
          <w:sz w:val="24"/>
          <w:szCs w:val="24"/>
        </w:rPr>
      </w:pPr>
      <w:r w:rsidRPr="00230ED8">
        <w:rPr>
          <w:sz w:val="24"/>
          <w:szCs w:val="24"/>
        </w:rPr>
        <w:t xml:space="preserve">-содействовать удовлетворению спроса родителей (законных представителей) воспитанников на воспитательные и образовательные услуги. </w:t>
      </w:r>
      <w:r w:rsidRPr="00230ED8">
        <w:rPr>
          <w:sz w:val="24"/>
          <w:szCs w:val="24"/>
          <w:u w:val="single"/>
        </w:rPr>
        <w:t xml:space="preserve"> </w:t>
      </w:r>
    </w:p>
    <w:p w:rsidR="00230ED8" w:rsidRPr="00230ED8" w:rsidRDefault="00230ED8" w:rsidP="00230ED8">
      <w:pPr>
        <w:pStyle w:val="a8"/>
        <w:ind w:left="540" w:hanging="540"/>
        <w:jc w:val="both"/>
        <w:rPr>
          <w:sz w:val="24"/>
          <w:szCs w:val="24"/>
        </w:rPr>
      </w:pPr>
      <w:r w:rsidRPr="00230ED8">
        <w:rPr>
          <w:sz w:val="24"/>
          <w:szCs w:val="24"/>
        </w:rPr>
        <w:t>5.10. Педагогические работники Учреждения несут ответственность за жизнь, физическое и психическое здоровье воспитанников во время воспитательно-образовательного процесса в установленном законом порядке.</w:t>
      </w:r>
    </w:p>
    <w:p w:rsidR="00230ED8" w:rsidRPr="00230ED8" w:rsidRDefault="00230ED8" w:rsidP="00230ED8">
      <w:pPr>
        <w:pStyle w:val="a8"/>
        <w:ind w:left="540" w:hanging="540"/>
        <w:jc w:val="both"/>
        <w:rPr>
          <w:sz w:val="24"/>
          <w:szCs w:val="24"/>
        </w:rPr>
      </w:pPr>
      <w:r w:rsidRPr="00230ED8">
        <w:rPr>
          <w:sz w:val="24"/>
          <w:szCs w:val="24"/>
        </w:rPr>
        <w:t>5.11. 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230ED8" w:rsidRPr="00230ED8" w:rsidRDefault="00230ED8" w:rsidP="00230ED8">
      <w:pPr>
        <w:pStyle w:val="a8"/>
        <w:ind w:left="540" w:hanging="540"/>
        <w:jc w:val="both"/>
        <w:rPr>
          <w:sz w:val="24"/>
          <w:szCs w:val="24"/>
        </w:rPr>
      </w:pPr>
      <w:r w:rsidRPr="00230ED8">
        <w:rPr>
          <w:sz w:val="24"/>
          <w:szCs w:val="24"/>
        </w:rPr>
        <w:t xml:space="preserve">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законом.</w:t>
      </w:r>
    </w:p>
    <w:p w:rsidR="00230ED8" w:rsidRPr="00230ED8" w:rsidRDefault="00230ED8" w:rsidP="00230ED8">
      <w:pPr>
        <w:pStyle w:val="a8"/>
        <w:ind w:left="540" w:hanging="540"/>
        <w:jc w:val="both"/>
        <w:rPr>
          <w:sz w:val="24"/>
          <w:szCs w:val="24"/>
        </w:rPr>
      </w:pPr>
      <w:r w:rsidRPr="00230ED8">
        <w:rPr>
          <w:sz w:val="24"/>
          <w:szCs w:val="24"/>
        </w:rPr>
        <w:t>5.12. Иные права и обязанности педагогических работников Учреждения определяются должностными инструкциями и иными инструкциями.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5.11. </w:t>
      </w:r>
      <w:r w:rsidRPr="00230ED8">
        <w:rPr>
          <w:rStyle w:val="blk"/>
          <w:rFonts w:ascii="Times New Roman" w:hAnsi="Times New Roman" w:cs="Times New Roman"/>
          <w:sz w:val="24"/>
          <w:szCs w:val="24"/>
        </w:rPr>
        <w:t xml:space="preserve">В целях защиты своих </w:t>
      </w:r>
      <w:r w:rsidRPr="00230ED8">
        <w:rPr>
          <w:rStyle w:val="f"/>
          <w:rFonts w:ascii="Times New Roman" w:hAnsi="Times New Roman" w:cs="Times New Roman"/>
          <w:sz w:val="24"/>
          <w:szCs w:val="24"/>
        </w:rPr>
        <w:t>прав</w:t>
      </w:r>
      <w:r w:rsidRPr="00230ED8">
        <w:rPr>
          <w:rStyle w:val="blk"/>
          <w:rFonts w:ascii="Times New Roman" w:hAnsi="Times New Roman" w:cs="Times New Roman"/>
          <w:sz w:val="24"/>
          <w:szCs w:val="24"/>
        </w:rPr>
        <w:t xml:space="preserve"> родители </w:t>
      </w:r>
      <w:r w:rsidRPr="00230ED8">
        <w:rPr>
          <w:rStyle w:val="u"/>
          <w:rFonts w:ascii="Times New Roman" w:hAnsi="Times New Roman" w:cs="Times New Roman"/>
          <w:sz w:val="24"/>
          <w:szCs w:val="24"/>
        </w:rPr>
        <w:t>(законные представители)</w:t>
      </w:r>
      <w:r w:rsidRPr="00230ED8">
        <w:rPr>
          <w:rStyle w:val="blk"/>
          <w:rFonts w:ascii="Times New Roman" w:hAnsi="Times New Roman" w:cs="Times New Roman"/>
          <w:sz w:val="24"/>
          <w:szCs w:val="24"/>
        </w:rPr>
        <w:t xml:space="preserve"> воспитанников самостоятельно или через своих представителей </w:t>
      </w:r>
      <w:r w:rsidRPr="00230ED8">
        <w:rPr>
          <w:rStyle w:val="f"/>
          <w:rFonts w:ascii="Times New Roman" w:hAnsi="Times New Roman" w:cs="Times New Roman"/>
          <w:sz w:val="24"/>
          <w:szCs w:val="24"/>
        </w:rPr>
        <w:t>вправе</w:t>
      </w:r>
      <w:r w:rsidRPr="00230ED8">
        <w:rPr>
          <w:rStyle w:val="blk"/>
          <w:rFonts w:ascii="Times New Roman" w:hAnsi="Times New Roman" w:cs="Times New Roman"/>
          <w:sz w:val="24"/>
          <w:szCs w:val="24"/>
        </w:rPr>
        <w:t>:</w:t>
      </w:r>
    </w:p>
    <w:p w:rsidR="00230ED8" w:rsidRPr="00230ED8" w:rsidRDefault="00230ED8" w:rsidP="00230ED8">
      <w:pPr>
        <w:ind w:left="720" w:hanging="180"/>
        <w:jc w:val="both"/>
        <w:rPr>
          <w:rFonts w:ascii="Times New Roman" w:hAnsi="Times New Roman" w:cs="Times New Roman"/>
          <w:sz w:val="24"/>
          <w:szCs w:val="24"/>
        </w:rPr>
      </w:pPr>
      <w:r w:rsidRPr="00230ED8">
        <w:rPr>
          <w:rStyle w:val="blk"/>
          <w:rFonts w:ascii="Times New Roman" w:hAnsi="Times New Roman" w:cs="Times New Roman"/>
          <w:sz w:val="24"/>
          <w:szCs w:val="24"/>
        </w:rPr>
        <w:t xml:space="preserve">- направлять в органы управления Учреждения обращения о применении к ее работникам, нарушающим и (или) ущемляющим </w:t>
      </w:r>
      <w:r w:rsidRPr="00230ED8">
        <w:rPr>
          <w:rStyle w:val="f"/>
          <w:rFonts w:ascii="Times New Roman" w:hAnsi="Times New Roman" w:cs="Times New Roman"/>
          <w:sz w:val="24"/>
          <w:szCs w:val="24"/>
        </w:rPr>
        <w:t>права</w:t>
      </w:r>
      <w:r w:rsidRPr="00230ED8">
        <w:rPr>
          <w:rStyle w:val="blk"/>
          <w:rFonts w:ascii="Times New Roman" w:hAnsi="Times New Roman" w:cs="Times New Roman"/>
          <w:sz w:val="24"/>
          <w:szCs w:val="24"/>
        </w:rPr>
        <w:t xml:space="preserve">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rsidR="00230ED8" w:rsidRPr="00230ED8" w:rsidRDefault="00230ED8" w:rsidP="00230ED8">
      <w:pPr>
        <w:ind w:left="720" w:hanging="180"/>
        <w:jc w:val="both"/>
        <w:rPr>
          <w:rFonts w:ascii="Times New Roman" w:hAnsi="Times New Roman" w:cs="Times New Roman"/>
          <w:sz w:val="24"/>
          <w:szCs w:val="24"/>
        </w:rPr>
      </w:pPr>
      <w:r w:rsidRPr="00230ED8">
        <w:rPr>
          <w:rStyle w:val="blk"/>
          <w:rFonts w:ascii="Times New Roman" w:hAnsi="Times New Roman" w:cs="Times New Roman"/>
          <w:sz w:val="24"/>
          <w:szCs w:val="24"/>
        </w:rPr>
        <w:lastRenderedPageBreak/>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230ED8" w:rsidRPr="00230ED8" w:rsidRDefault="00230ED8" w:rsidP="00230ED8">
      <w:pPr>
        <w:ind w:left="720" w:hanging="180"/>
        <w:jc w:val="both"/>
        <w:rPr>
          <w:rStyle w:val="blk"/>
          <w:rFonts w:ascii="Times New Roman" w:hAnsi="Times New Roman" w:cs="Times New Roman"/>
          <w:sz w:val="24"/>
          <w:szCs w:val="24"/>
        </w:rPr>
      </w:pPr>
      <w:r w:rsidRPr="00230ED8">
        <w:rPr>
          <w:rStyle w:val="blk"/>
          <w:rFonts w:ascii="Times New Roman" w:hAnsi="Times New Roman" w:cs="Times New Roman"/>
          <w:sz w:val="24"/>
          <w:szCs w:val="24"/>
        </w:rPr>
        <w:t xml:space="preserve">- использовать не запрещенные законодательством Российской Федерации иные способы защиты </w:t>
      </w:r>
      <w:r w:rsidRPr="00230ED8">
        <w:rPr>
          <w:rStyle w:val="f"/>
          <w:rFonts w:ascii="Times New Roman" w:hAnsi="Times New Roman" w:cs="Times New Roman"/>
          <w:sz w:val="24"/>
          <w:szCs w:val="24"/>
        </w:rPr>
        <w:t>прав</w:t>
      </w:r>
      <w:r w:rsidRPr="00230ED8">
        <w:rPr>
          <w:rStyle w:val="blk"/>
          <w:rFonts w:ascii="Times New Roman" w:hAnsi="Times New Roman" w:cs="Times New Roman"/>
          <w:sz w:val="24"/>
          <w:szCs w:val="24"/>
        </w:rPr>
        <w:t xml:space="preserve"> и законных интересов.</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5.12.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родителей, а также профсоюзного органа Учреждения. </w:t>
      </w:r>
    </w:p>
    <w:p w:rsidR="00230ED8" w:rsidRPr="00230ED8" w:rsidRDefault="00230ED8" w:rsidP="00230ED8">
      <w:pPr>
        <w:pStyle w:val="a8"/>
        <w:ind w:left="540" w:hanging="540"/>
        <w:jc w:val="center"/>
        <w:rPr>
          <w:b/>
          <w:sz w:val="24"/>
          <w:szCs w:val="24"/>
        </w:rPr>
      </w:pPr>
      <w:r w:rsidRPr="00230ED8">
        <w:rPr>
          <w:b/>
          <w:sz w:val="24"/>
          <w:szCs w:val="24"/>
        </w:rPr>
        <w:t>6. Порядок управления Учреждением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 Управление Учреждением осуществляется в соответствии с Федеральным Законом Российской Федерации от 29.12.2012 г. №273-ФЗ «Об образовании в Российской Федерации», иными законодательными актами Российской Федерации, настоящим Уставом и строится на принципах единоначалия и самоуправления, обеспечивающих государственно-общественный характер   управления.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6.2.Отношения между Учредителем и Учреждением определяются действующим законодательством Российской Федерации и настоящим Уставом.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6.3. К компетенции Учредителя относится: </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осуществление полномочий в сфере дошкольного образования в соответствии с законодательством Российской Федерации и Саратовской области;</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организация предоставления дошкольного образования по основным образовательным  программам дошкольного образования, за исключением полномочий по финансовому обеспечению образовательного процесса, отнесённых к полномочиям органов муниципальной власти Ртищевского муниципального района Саратовской области;</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создание, реорганизация и ликвидация Учреждения;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обеспечение содержания зданий и сооружений дошкольного учреждения, обустройство прилегающих к нему территорий;</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утверждение по согласованию с Управлением общего образования администрации Ртищевского муниципального района Саратовской области, Финансовым управлением администрации Ртищевского муниципального района Саратовской области, отделом по управлению имуществом и земельным отношениям администрации Ртищевского муниципального района Саратовской области Устава Учреждения, изменений и дополнений, вносимых в него;</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назначение заведующего Учреждением и прекращение его полномочий, а также заключение трудового договора с ним;</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приостановление приносящей доход деятельности Учреждения, если она идет в ущерб основной деятельности, предусмотренной Уставом, до решения суда по этому вопросу;</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lastRenderedPageBreak/>
        <w:t>осуществление руководства и контроля, в т.ч. финансового, в пределах предоставленных полномочий за деятельностью Учреждения;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определение порядка составления и утверждения плана финансово-хозяйственной деятельности Учреждения;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формирование и утверждение муниципального задания на оказание муниципальных услуг (выполнение работ) в соответствии с основными видами деятельности, предусмотренных в настоящем Уставе;</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осуществление финансового обеспечения выполнения муниципального задания;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контроль сохранности и эффективности использования имущества и земельных участков, закрепленных собственником имущества за Учреждением;</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организация проведения выборов в Управляющий совет образовательного учреждения, определения сроков их проведения;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назначение представителя Учредителя в состав Управляющего совета;</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proofErr w:type="gramStart"/>
      <w:r w:rsidRPr="00230ED8">
        <w:rPr>
          <w:rFonts w:ascii="Times New Roman" w:hAnsi="Times New Roman" w:cs="Times New Roman"/>
          <w:sz w:val="24"/>
          <w:szCs w:val="24"/>
        </w:rPr>
        <w:t>право предлагать кандидатуру для кооптации в состав  Управляющего совета, которые подлежат первоочередному рассмотрению;</w:t>
      </w:r>
      <w:proofErr w:type="gramEnd"/>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утверждение состава Управляющего совета и его регистрация;</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право роспуска Управляющего совета в случаях, предусмотренных соответствующим локальным актом;</w:t>
      </w:r>
    </w:p>
    <w:p w:rsidR="00230ED8" w:rsidRPr="00230ED8" w:rsidRDefault="00230ED8" w:rsidP="00230ED8">
      <w:pPr>
        <w:numPr>
          <w:ilvl w:val="0"/>
          <w:numId w:val="16"/>
        </w:numPr>
        <w:tabs>
          <w:tab w:val="left" w:pos="0"/>
        </w:tabs>
        <w:snapToGrid w:val="0"/>
        <w:spacing w:after="0" w:line="240" w:lineRule="auto"/>
        <w:ind w:left="900" w:hanging="180"/>
        <w:jc w:val="both"/>
        <w:rPr>
          <w:rFonts w:ascii="Times New Roman" w:hAnsi="Times New Roman" w:cs="Times New Roman"/>
          <w:sz w:val="24"/>
          <w:szCs w:val="24"/>
        </w:rPr>
      </w:pPr>
      <w:r w:rsidRPr="00230ED8">
        <w:rPr>
          <w:rFonts w:ascii="Times New Roman" w:hAnsi="Times New Roman" w:cs="Times New Roman"/>
          <w:sz w:val="24"/>
          <w:szCs w:val="24"/>
        </w:rPr>
        <w:t>осуществление иных вопросов, установленных федеральными законами, законами Саратовской области, муниципальными нормативными правовыми актами.</w:t>
      </w:r>
    </w:p>
    <w:p w:rsidR="00230ED8" w:rsidRPr="00230ED8" w:rsidRDefault="00230ED8" w:rsidP="00230ED8">
      <w:pPr>
        <w:tabs>
          <w:tab w:val="left" w:pos="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6.4.Учреждение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 Учреждения. </w:t>
      </w:r>
      <w:r w:rsidRPr="00230ED8">
        <w:rPr>
          <w:rFonts w:ascii="Times New Roman" w:hAnsi="Times New Roman" w:cs="Times New Roman"/>
          <w:sz w:val="24"/>
          <w:szCs w:val="24"/>
          <w:u w:val="single"/>
        </w:rPr>
        <w:t xml:space="preserve"> </w:t>
      </w:r>
    </w:p>
    <w:p w:rsidR="00230ED8" w:rsidRPr="00230ED8" w:rsidRDefault="00230ED8" w:rsidP="00230ED8">
      <w:pPr>
        <w:tabs>
          <w:tab w:val="left" w:pos="1440"/>
        </w:tabs>
        <w:ind w:left="540" w:hanging="540"/>
        <w:jc w:val="both"/>
        <w:rPr>
          <w:rFonts w:ascii="Times New Roman" w:hAnsi="Times New Roman" w:cs="Times New Roman"/>
          <w:sz w:val="24"/>
          <w:szCs w:val="24"/>
        </w:rPr>
      </w:pPr>
      <w:bookmarkStart w:id="1" w:name="sub_322"/>
      <w:r w:rsidRPr="00230ED8">
        <w:rPr>
          <w:rFonts w:ascii="Times New Roman" w:hAnsi="Times New Roman" w:cs="Times New Roman"/>
          <w:sz w:val="24"/>
          <w:szCs w:val="24"/>
        </w:rPr>
        <w:t>6.5.К компетенции Учреждения относятся:</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2" w:name="sub_32201"/>
      <w:bookmarkEnd w:id="1"/>
      <w:r w:rsidRPr="00230ED8">
        <w:rPr>
          <w:rFonts w:ascii="Times New Roman" w:hAnsi="Times New Roman" w:cs="Times New Roman"/>
          <w:sz w:val="24"/>
          <w:szCs w:val="24"/>
        </w:rPr>
        <w:t xml:space="preserve">материально-техническое обеспечение и оснащение воспитательно-образовательного процесса, оборудование помещений в соответствии с государственными и местными нормами и требованиями, </w:t>
      </w:r>
      <w:proofErr w:type="gramStart"/>
      <w:r w:rsidRPr="00230ED8">
        <w:rPr>
          <w:rFonts w:ascii="Times New Roman" w:hAnsi="Times New Roman" w:cs="Times New Roman"/>
          <w:sz w:val="24"/>
          <w:szCs w:val="24"/>
        </w:rPr>
        <w:t>осуществляемые</w:t>
      </w:r>
      <w:proofErr w:type="gramEnd"/>
      <w:r w:rsidRPr="00230ED8">
        <w:rPr>
          <w:rFonts w:ascii="Times New Roman" w:hAnsi="Times New Roman" w:cs="Times New Roman"/>
          <w:sz w:val="24"/>
          <w:szCs w:val="24"/>
        </w:rPr>
        <w:t xml:space="preserve"> в пределах собственных финансовых средств;</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3" w:name="sub_32202"/>
      <w:bookmarkEnd w:id="2"/>
      <w:r w:rsidRPr="00230ED8">
        <w:rPr>
          <w:rFonts w:ascii="Times New Roman" w:hAnsi="Times New Roman" w:cs="Times New Roman"/>
          <w:sz w:val="24"/>
          <w:szCs w:val="24"/>
        </w:rPr>
        <w:t>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4" w:name="sub_32203"/>
      <w:bookmarkEnd w:id="3"/>
      <w:r w:rsidRPr="00230ED8">
        <w:rPr>
          <w:rFonts w:ascii="Times New Roman" w:hAnsi="Times New Roman" w:cs="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spellStart"/>
      <w:r w:rsidRPr="00230ED8">
        <w:rPr>
          <w:rFonts w:ascii="Times New Roman" w:hAnsi="Times New Roman" w:cs="Times New Roman"/>
          <w:sz w:val="24"/>
          <w:szCs w:val="24"/>
        </w:rPr>
        <w:t>самообследования</w:t>
      </w:r>
      <w:proofErr w:type="spellEnd"/>
      <w:r w:rsidRPr="00230ED8">
        <w:rPr>
          <w:rFonts w:ascii="Times New Roman" w:hAnsi="Times New Roman" w:cs="Times New Roman"/>
          <w:sz w:val="24"/>
          <w:szCs w:val="24"/>
        </w:rPr>
        <w:t>);</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5" w:name="sub_324"/>
      <w:bookmarkEnd w:id="4"/>
      <w:r w:rsidRPr="00230ED8">
        <w:rPr>
          <w:rFonts w:ascii="Times New Roman" w:hAnsi="Times New Roman" w:cs="Times New Roman"/>
          <w:sz w:val="24"/>
          <w:szCs w:val="24"/>
        </w:rPr>
        <w:t>подбор, прием на работу и расстановка кадров, ответственность за уровень их квалификации;</w:t>
      </w:r>
    </w:p>
    <w:bookmarkEnd w:id="5"/>
    <w:p w:rsidR="00230ED8" w:rsidRPr="00230ED8" w:rsidRDefault="00230ED8" w:rsidP="00230ED8">
      <w:pPr>
        <w:pStyle w:val="af1"/>
        <w:numPr>
          <w:ilvl w:val="0"/>
          <w:numId w:val="17"/>
        </w:numPr>
        <w:tabs>
          <w:tab w:val="left" w:pos="1080"/>
        </w:tabs>
        <w:ind w:left="1080"/>
        <w:rPr>
          <w:rFonts w:ascii="Times New Roman" w:hAnsi="Times New Roman"/>
          <w:color w:val="auto"/>
          <w:sz w:val="24"/>
          <w:szCs w:val="24"/>
        </w:rPr>
      </w:pPr>
      <w:r w:rsidRPr="00230ED8">
        <w:rPr>
          <w:rFonts w:ascii="Times New Roman" w:hAnsi="Times New Roman"/>
          <w:i w:val="0"/>
          <w:color w:val="auto"/>
          <w:sz w:val="24"/>
          <w:szCs w:val="24"/>
        </w:rPr>
        <w:t>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r w:rsidRPr="00230ED8">
        <w:rPr>
          <w:rFonts w:ascii="Times New Roman" w:hAnsi="Times New Roman" w:cs="Times New Roman"/>
          <w:sz w:val="24"/>
          <w:szCs w:val="24"/>
        </w:rPr>
        <w:t>разработка и утверждение образовательных программ и учебных планов;</w:t>
      </w:r>
      <w:bookmarkStart w:id="6" w:name="sub_3228"/>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7" w:name="sub_3229"/>
      <w:bookmarkEnd w:id="6"/>
      <w:r w:rsidRPr="00230ED8">
        <w:rPr>
          <w:rFonts w:ascii="Times New Roman" w:hAnsi="Times New Roman" w:cs="Times New Roman"/>
          <w:sz w:val="24"/>
          <w:szCs w:val="24"/>
        </w:rP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8" w:name="sub_322010"/>
      <w:bookmarkEnd w:id="7"/>
      <w:r w:rsidRPr="00230ED8">
        <w:rPr>
          <w:rFonts w:ascii="Times New Roman" w:hAnsi="Times New Roman" w:cs="Times New Roman"/>
          <w:sz w:val="24"/>
          <w:szCs w:val="24"/>
        </w:rPr>
        <w:t>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9" w:name="sub_322012"/>
      <w:bookmarkEnd w:id="8"/>
      <w:r w:rsidRPr="00230ED8">
        <w:rPr>
          <w:rFonts w:ascii="Times New Roman" w:hAnsi="Times New Roman" w:cs="Times New Roman"/>
          <w:sz w:val="24"/>
          <w:szCs w:val="24"/>
        </w:rPr>
        <w:lastRenderedPageBreak/>
        <w:t>разработка и принятие Устава коллективом образовательного учреждения для внесения его на утверждение;</w:t>
      </w:r>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10" w:name="sub_32213"/>
      <w:bookmarkEnd w:id="9"/>
      <w:r w:rsidRPr="00230ED8">
        <w:rPr>
          <w:rFonts w:ascii="Times New Roman" w:hAnsi="Times New Roman" w:cs="Times New Roman"/>
          <w:sz w:val="24"/>
          <w:szCs w:val="24"/>
        </w:rPr>
        <w:t>разработка и принятие правил внутреннего распорядка образовательного учреждения, иных локальных актов;</w:t>
      </w:r>
      <w:bookmarkStart w:id="11" w:name="sub_32221"/>
      <w:bookmarkEnd w:id="10"/>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bookmarkStart w:id="12" w:name="sub_32222"/>
      <w:bookmarkEnd w:id="11"/>
      <w:r w:rsidRPr="00230ED8">
        <w:rPr>
          <w:rFonts w:ascii="Times New Roman" w:hAnsi="Times New Roman" w:cs="Times New Roman"/>
          <w:sz w:val="24"/>
          <w:szCs w:val="24"/>
        </w:rPr>
        <w:t>осуществление иной деятельности, не запрещенной законодательством Российской Федерации и предусмотренной Уставом  Учреждения;</w:t>
      </w:r>
      <w:bookmarkEnd w:id="12"/>
    </w:p>
    <w:p w:rsidR="00230ED8" w:rsidRPr="00230ED8" w:rsidRDefault="00230ED8" w:rsidP="00230ED8">
      <w:pPr>
        <w:numPr>
          <w:ilvl w:val="0"/>
          <w:numId w:val="17"/>
        </w:numPr>
        <w:tabs>
          <w:tab w:val="left" w:pos="1080"/>
        </w:tabs>
        <w:snapToGrid w:val="0"/>
        <w:spacing w:after="0" w:line="240" w:lineRule="auto"/>
        <w:ind w:left="1080"/>
        <w:jc w:val="both"/>
        <w:rPr>
          <w:rFonts w:ascii="Times New Roman" w:hAnsi="Times New Roman" w:cs="Times New Roman"/>
          <w:sz w:val="24"/>
          <w:szCs w:val="24"/>
        </w:rPr>
      </w:pPr>
      <w:r w:rsidRPr="00230ED8">
        <w:rPr>
          <w:rFonts w:ascii="Times New Roman" w:hAnsi="Times New Roman" w:cs="Times New Roman"/>
          <w:sz w:val="24"/>
          <w:szCs w:val="24"/>
        </w:rPr>
        <w:t>обеспечение, функционирования системы внутреннего мониторинга качества развивающего процесса в Учреждении;</w:t>
      </w:r>
    </w:p>
    <w:p w:rsidR="00230ED8" w:rsidRPr="00230ED8" w:rsidRDefault="00230ED8" w:rsidP="00230ED8">
      <w:pPr>
        <w:numPr>
          <w:ilvl w:val="0"/>
          <w:numId w:val="17"/>
        </w:numPr>
        <w:tabs>
          <w:tab w:val="left" w:pos="540"/>
          <w:tab w:val="left" w:pos="1080"/>
        </w:tabs>
        <w:snapToGrid w:val="0"/>
        <w:spacing w:after="0" w:line="240" w:lineRule="auto"/>
        <w:ind w:left="1080"/>
        <w:jc w:val="both"/>
        <w:rPr>
          <w:rFonts w:ascii="Times New Roman" w:hAnsi="Times New Roman" w:cs="Times New Roman"/>
          <w:sz w:val="24"/>
          <w:szCs w:val="24"/>
        </w:rPr>
      </w:pPr>
      <w:r w:rsidRPr="00230ED8">
        <w:rPr>
          <w:rFonts w:ascii="Times New Roman" w:hAnsi="Times New Roman" w:cs="Times New Roman"/>
          <w:sz w:val="24"/>
          <w:szCs w:val="24"/>
        </w:rPr>
        <w:t xml:space="preserve">  обеспечение создания и ведения официального сайта Учреждения в сети Интернет.</w:t>
      </w:r>
    </w:p>
    <w:p w:rsidR="00230ED8" w:rsidRPr="00230ED8" w:rsidRDefault="00230ED8" w:rsidP="00230ED8">
      <w:pPr>
        <w:shd w:val="clear" w:color="auto" w:fill="FFFFFF"/>
        <w:tabs>
          <w:tab w:val="left" w:pos="54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6.6.</w:t>
      </w:r>
      <w:r w:rsidRPr="00230ED8">
        <w:rPr>
          <w:rFonts w:ascii="Times New Roman" w:hAnsi="Times New Roman" w:cs="Times New Roman"/>
          <w:sz w:val="24"/>
          <w:szCs w:val="24"/>
        </w:rPr>
        <w:tab/>
        <w:t>Непосредственное управление Учреждением осуществляет прошедший соответствующую аттестацию Заведующий, назначаемый на должность и освобождаемый от должности решением Учредителя в соответствии с трудовым законодательством Российской Федерации на основании трудового договора. Заведующий Учреждением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а так же за исключением вопросов, отнесенных законодательством Российской Федерации к ведению иных органов.</w:t>
      </w:r>
    </w:p>
    <w:p w:rsidR="00230ED8" w:rsidRPr="00230ED8" w:rsidRDefault="00230ED8" w:rsidP="00230ED8">
      <w:pPr>
        <w:shd w:val="clear" w:color="auto" w:fill="FFFFFF"/>
        <w:tabs>
          <w:tab w:val="left" w:pos="144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6.7.Учреждение подотчётно и подконтрольно Учредителю и несет перед ним ответственность за результаты деятельности Учреждения, а так же за сохранность и целевое использование имущества Учреждения. Сроки полномочий заведующего Учреждением, а так же условия труда и оплаты определяются заключаемым с ним трудовым договором.   Должностные обязанности заведующего Учреждением не могут исполняться по совместительству.</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6.8. Заведующий  Учреждением:</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действует без доверенности от имени Учреждения, представляет его во всех учреждениях и организациях;</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распоряжается имуществом Учреждения в пределах прав, предоставленных ему Учредителем;</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выдаёт доверенности;</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открывает счета в банках и других кредитных учреждениях;</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в соответствии с законодательством о труде принимает и увольняет работников, осуществляет расстановку кадров, поощряет работников Учреждения, налагает взыскания;</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несёт ответственность за деятельность Учреждения перед Учредителем;</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утверждает план финансово-хозяйственной деятельности, его годовую и бухгалтерскую отчётность;</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xml:space="preserve">- издаёт приказы и распоряжения в рамках своей компетенции.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6.9.Заведующий Учреждением несёт полную ответственность за жизнь, здоровье  детей во время воспитательно-образовательного процесса.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u w:val="single"/>
        </w:rPr>
      </w:pPr>
      <w:r w:rsidRPr="00230ED8">
        <w:rPr>
          <w:rFonts w:ascii="Times New Roman" w:hAnsi="Times New Roman" w:cs="Times New Roman"/>
          <w:sz w:val="24"/>
          <w:szCs w:val="24"/>
        </w:rPr>
        <w:lastRenderedPageBreak/>
        <w:t>6.10.Заведующий Учреждением также несет перед Учредителем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r w:rsidRPr="00230ED8">
        <w:rPr>
          <w:rFonts w:ascii="Times New Roman" w:hAnsi="Times New Roman" w:cs="Times New Roman"/>
          <w:color w:val="92D050"/>
          <w:sz w:val="24"/>
          <w:szCs w:val="24"/>
        </w:rPr>
        <w:t xml:space="preserve"> </w:t>
      </w:r>
      <w:r w:rsidRPr="00230ED8">
        <w:rPr>
          <w:rFonts w:ascii="Times New Roman" w:hAnsi="Times New Roman" w:cs="Times New Roman"/>
          <w:sz w:val="24"/>
          <w:szCs w:val="24"/>
          <w:u w:val="single"/>
        </w:rPr>
        <w:t xml:space="preserve">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6.11.Заведующий обязан соблюдать требования настоящего Устава, правила внутреннего трудового распорядка, должностную инструкцию и другие законодательные акты.</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6.12.Управление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Формами самоуправления Учреждения, обеспечивающими  государственно-общественный характер управления, являются:</w:t>
      </w:r>
    </w:p>
    <w:p w:rsidR="00230ED8" w:rsidRPr="00230ED8" w:rsidRDefault="00230ED8" w:rsidP="00230ED8">
      <w:pPr>
        <w:ind w:left="540" w:firstLine="360"/>
        <w:jc w:val="both"/>
        <w:rPr>
          <w:rFonts w:ascii="Times New Roman" w:hAnsi="Times New Roman" w:cs="Times New Roman"/>
          <w:sz w:val="24"/>
          <w:szCs w:val="24"/>
        </w:rPr>
      </w:pPr>
      <w:r w:rsidRPr="00230ED8">
        <w:rPr>
          <w:rFonts w:ascii="Times New Roman" w:hAnsi="Times New Roman" w:cs="Times New Roman"/>
          <w:sz w:val="24"/>
          <w:szCs w:val="24"/>
        </w:rPr>
        <w:t>-Общее собрание трудового коллектива;</w:t>
      </w:r>
    </w:p>
    <w:p w:rsidR="00230ED8" w:rsidRPr="00230ED8" w:rsidRDefault="00230ED8" w:rsidP="00230ED8">
      <w:pPr>
        <w:ind w:left="540" w:firstLine="360"/>
        <w:jc w:val="both"/>
        <w:rPr>
          <w:rFonts w:ascii="Times New Roman" w:hAnsi="Times New Roman" w:cs="Times New Roman"/>
          <w:sz w:val="24"/>
          <w:szCs w:val="24"/>
        </w:rPr>
      </w:pPr>
      <w:r w:rsidRPr="00230ED8">
        <w:rPr>
          <w:rFonts w:ascii="Times New Roman" w:hAnsi="Times New Roman" w:cs="Times New Roman"/>
          <w:sz w:val="24"/>
          <w:szCs w:val="24"/>
        </w:rPr>
        <w:t>-Управляющий совет Учреждения;</w:t>
      </w:r>
    </w:p>
    <w:p w:rsidR="00230ED8" w:rsidRPr="00230ED8" w:rsidRDefault="00230ED8" w:rsidP="00230ED8">
      <w:pPr>
        <w:ind w:left="540" w:firstLine="360"/>
        <w:jc w:val="both"/>
        <w:rPr>
          <w:rFonts w:ascii="Times New Roman" w:hAnsi="Times New Roman" w:cs="Times New Roman"/>
          <w:sz w:val="24"/>
          <w:szCs w:val="24"/>
        </w:rPr>
      </w:pPr>
      <w:r w:rsidRPr="00230ED8">
        <w:rPr>
          <w:rFonts w:ascii="Times New Roman" w:hAnsi="Times New Roman" w:cs="Times New Roman"/>
          <w:sz w:val="24"/>
          <w:szCs w:val="24"/>
        </w:rPr>
        <w:t>-Педагогический Совет Учреждения;</w:t>
      </w:r>
    </w:p>
    <w:p w:rsidR="00230ED8" w:rsidRPr="00230ED8" w:rsidRDefault="00230ED8" w:rsidP="00230ED8">
      <w:pPr>
        <w:ind w:left="540" w:firstLine="360"/>
        <w:jc w:val="both"/>
        <w:rPr>
          <w:rFonts w:ascii="Times New Roman" w:hAnsi="Times New Roman" w:cs="Times New Roman"/>
          <w:sz w:val="24"/>
          <w:szCs w:val="24"/>
        </w:rPr>
      </w:pPr>
      <w:r w:rsidRPr="00230ED8">
        <w:rPr>
          <w:rFonts w:ascii="Times New Roman" w:hAnsi="Times New Roman" w:cs="Times New Roman"/>
          <w:sz w:val="24"/>
          <w:szCs w:val="24"/>
        </w:rPr>
        <w:t>-Совет родителей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6.13.Управляющий совет Учреждения является высшим коллегиальным органом самоуправления, осуществляющим в соответствии с Уставом решение отдельных вопросов относящихся к компетенции Учреждения.</w:t>
      </w:r>
    </w:p>
    <w:p w:rsidR="00230ED8" w:rsidRPr="00230ED8" w:rsidRDefault="00230ED8" w:rsidP="00230ED8">
      <w:pPr>
        <w:pStyle w:val="af0"/>
        <w:spacing w:line="240" w:lineRule="auto"/>
        <w:ind w:left="540" w:hanging="540"/>
        <w:rPr>
          <w:sz w:val="24"/>
          <w:szCs w:val="24"/>
        </w:rPr>
      </w:pPr>
      <w:r w:rsidRPr="00230ED8">
        <w:rPr>
          <w:sz w:val="24"/>
          <w:szCs w:val="24"/>
        </w:rPr>
        <w:t>6.13.1Управляющий совет состоит из избираемых членов, представляющих:</w:t>
      </w:r>
    </w:p>
    <w:p w:rsidR="00230ED8" w:rsidRPr="00230ED8" w:rsidRDefault="00230ED8" w:rsidP="00230ED8">
      <w:pPr>
        <w:pStyle w:val="af0"/>
        <w:spacing w:line="240" w:lineRule="auto"/>
        <w:ind w:left="540" w:hanging="540"/>
        <w:rPr>
          <w:sz w:val="24"/>
          <w:szCs w:val="24"/>
        </w:rPr>
      </w:pPr>
      <w:r w:rsidRPr="00230ED8">
        <w:rPr>
          <w:sz w:val="24"/>
          <w:szCs w:val="24"/>
        </w:rPr>
        <w:t xml:space="preserve">        а) родителей (законных представителей) воспитанников Учреждения;</w:t>
      </w:r>
    </w:p>
    <w:p w:rsidR="00230ED8" w:rsidRPr="00230ED8" w:rsidRDefault="00230ED8" w:rsidP="00230ED8">
      <w:pPr>
        <w:pStyle w:val="af0"/>
        <w:spacing w:line="240" w:lineRule="auto"/>
        <w:ind w:left="540" w:hanging="540"/>
        <w:rPr>
          <w:sz w:val="24"/>
          <w:szCs w:val="24"/>
        </w:rPr>
      </w:pPr>
      <w:r w:rsidRPr="00230ED8">
        <w:rPr>
          <w:sz w:val="24"/>
          <w:szCs w:val="24"/>
        </w:rPr>
        <w:t xml:space="preserve">        б) работников Учреждения;</w:t>
      </w:r>
    </w:p>
    <w:p w:rsidR="00230ED8" w:rsidRPr="00230ED8" w:rsidRDefault="00230ED8" w:rsidP="00230ED8">
      <w:pPr>
        <w:pStyle w:val="af0"/>
        <w:spacing w:line="240" w:lineRule="auto"/>
        <w:ind w:left="540" w:hanging="540"/>
        <w:rPr>
          <w:i/>
          <w:sz w:val="24"/>
          <w:szCs w:val="24"/>
        </w:rPr>
      </w:pPr>
      <w:r w:rsidRPr="00230ED8">
        <w:rPr>
          <w:sz w:val="24"/>
          <w:szCs w:val="24"/>
        </w:rPr>
        <w:t xml:space="preserve">           В состав Управляющего совета также входят: заведующий Учреждением и представитель Учредителя.</w:t>
      </w:r>
    </w:p>
    <w:p w:rsidR="00230ED8" w:rsidRPr="00230ED8" w:rsidRDefault="00230ED8" w:rsidP="00230ED8">
      <w:pPr>
        <w:pStyle w:val="af0"/>
        <w:spacing w:line="240" w:lineRule="auto"/>
        <w:ind w:left="540" w:hanging="540"/>
        <w:rPr>
          <w:sz w:val="24"/>
          <w:szCs w:val="24"/>
        </w:rPr>
      </w:pPr>
      <w:r w:rsidRPr="00230ED8">
        <w:rPr>
          <w:sz w:val="24"/>
          <w:szCs w:val="24"/>
        </w:rPr>
        <w:t xml:space="preserve">         По решению Управляющего совета в его состав также могут быть приглашены и включены граждане, чья профессиональная и (</w:t>
      </w:r>
      <w:proofErr w:type="gramStart"/>
      <w:r w:rsidRPr="00230ED8">
        <w:rPr>
          <w:sz w:val="24"/>
          <w:szCs w:val="24"/>
        </w:rPr>
        <w:t xml:space="preserve">или) </w:t>
      </w:r>
      <w:proofErr w:type="gramEnd"/>
      <w:r w:rsidRPr="00230ED8">
        <w:rPr>
          <w:sz w:val="24"/>
          <w:szCs w:val="24"/>
        </w:rPr>
        <w:t xml:space="preserve">общественная деятельность, знания, возможности могут позитивным образом содействовать функционированию и развитию данного Учреждения (кооптированные члены Управляющего совета), а также представители иных органов самоуправления, функционирующих в образовательном учреждении. Общая численность Управляющего совета составляет не менее 5 человек. </w:t>
      </w:r>
    </w:p>
    <w:p w:rsidR="00230ED8" w:rsidRPr="00230ED8" w:rsidRDefault="00230ED8" w:rsidP="00230ED8">
      <w:pPr>
        <w:pStyle w:val="af0"/>
        <w:spacing w:line="240" w:lineRule="auto"/>
        <w:ind w:left="540" w:hanging="540"/>
        <w:rPr>
          <w:sz w:val="24"/>
          <w:szCs w:val="24"/>
        </w:rPr>
      </w:pPr>
      <w:r w:rsidRPr="00230ED8">
        <w:rPr>
          <w:sz w:val="24"/>
          <w:szCs w:val="24"/>
        </w:rPr>
        <w:t xml:space="preserve">         Количество членов Управляющего совета из числа работников образовательного учреждения не может превышать 1/4 от общего числа членов Управляющего совета;</w:t>
      </w:r>
    </w:p>
    <w:p w:rsidR="00230ED8" w:rsidRPr="00230ED8" w:rsidRDefault="00230ED8" w:rsidP="00230ED8">
      <w:pPr>
        <w:pStyle w:val="af0"/>
        <w:spacing w:line="240" w:lineRule="auto"/>
        <w:ind w:left="540" w:hanging="540"/>
        <w:rPr>
          <w:sz w:val="24"/>
          <w:szCs w:val="24"/>
        </w:rPr>
      </w:pPr>
      <w:r w:rsidRPr="00230ED8">
        <w:rPr>
          <w:sz w:val="24"/>
          <w:szCs w:val="24"/>
        </w:rPr>
        <w:t xml:space="preserve">        Остальные места в Управляющем совете занимают заведующий Учреждением, представитель Учредителя,  кооптированные члены.</w:t>
      </w:r>
    </w:p>
    <w:p w:rsidR="00230ED8" w:rsidRPr="00230ED8" w:rsidRDefault="00230ED8" w:rsidP="00230ED8">
      <w:pPr>
        <w:pStyle w:val="af0"/>
        <w:spacing w:line="240" w:lineRule="auto"/>
        <w:ind w:left="540" w:hanging="540"/>
        <w:rPr>
          <w:sz w:val="24"/>
          <w:szCs w:val="24"/>
        </w:rPr>
      </w:pPr>
      <w:r w:rsidRPr="00230ED8">
        <w:rPr>
          <w:sz w:val="24"/>
          <w:szCs w:val="24"/>
        </w:rPr>
        <w:t xml:space="preserve">6.13.2.Члены Управляющего совета из числа родителей (законных представителей) воспитанников избираются на общем родительском собрании (с участием делегатов от групп). </w:t>
      </w:r>
    </w:p>
    <w:p w:rsidR="00230ED8" w:rsidRPr="00230ED8" w:rsidRDefault="00230ED8" w:rsidP="00230ED8">
      <w:pPr>
        <w:pStyle w:val="af0"/>
        <w:spacing w:line="240" w:lineRule="auto"/>
        <w:ind w:left="540" w:hanging="540"/>
        <w:rPr>
          <w:sz w:val="24"/>
          <w:szCs w:val="24"/>
        </w:rPr>
      </w:pPr>
      <w:r w:rsidRPr="00230ED8">
        <w:rPr>
          <w:sz w:val="24"/>
          <w:szCs w:val="24"/>
        </w:rPr>
        <w:t>6.13.3. Члены Управляющего совета из числа работников Учреждения избираются на Общем собрании трудового коллектива Учреждения.</w:t>
      </w:r>
    </w:p>
    <w:p w:rsidR="00230ED8" w:rsidRPr="00230ED8" w:rsidRDefault="00230ED8" w:rsidP="00230ED8">
      <w:pPr>
        <w:pStyle w:val="af0"/>
        <w:spacing w:line="240" w:lineRule="auto"/>
        <w:ind w:left="540" w:hanging="540"/>
        <w:rPr>
          <w:sz w:val="24"/>
          <w:szCs w:val="24"/>
          <w:u w:val="single"/>
        </w:rPr>
      </w:pPr>
      <w:r w:rsidRPr="00230ED8">
        <w:rPr>
          <w:sz w:val="24"/>
          <w:szCs w:val="24"/>
        </w:rPr>
        <w:t>6.13.4.Управляющий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Управляющего совета, определенной Уставом Учреждения.</w:t>
      </w:r>
      <w:r w:rsidRPr="00230ED8">
        <w:rPr>
          <w:color w:val="92D050"/>
          <w:sz w:val="24"/>
          <w:szCs w:val="24"/>
        </w:rPr>
        <w:t xml:space="preserve">  </w:t>
      </w:r>
      <w:r w:rsidRPr="00230ED8">
        <w:rPr>
          <w:sz w:val="24"/>
          <w:szCs w:val="24"/>
          <w:u w:val="single"/>
        </w:rPr>
        <w:t xml:space="preserve"> </w:t>
      </w:r>
    </w:p>
    <w:p w:rsidR="00230ED8" w:rsidRPr="00230ED8" w:rsidRDefault="00230ED8" w:rsidP="00230ED8">
      <w:pPr>
        <w:pStyle w:val="af0"/>
        <w:spacing w:line="240" w:lineRule="auto"/>
        <w:ind w:left="540" w:hanging="540"/>
        <w:rPr>
          <w:sz w:val="24"/>
          <w:szCs w:val="24"/>
        </w:rPr>
      </w:pPr>
      <w:r w:rsidRPr="00230ED8">
        <w:rPr>
          <w:sz w:val="24"/>
          <w:szCs w:val="24"/>
        </w:rPr>
        <w:t>6.13.5. Основными задачами Управляющего совета являются:</w:t>
      </w:r>
    </w:p>
    <w:p w:rsidR="00230ED8" w:rsidRPr="00230ED8" w:rsidRDefault="00230ED8" w:rsidP="00230ED8">
      <w:pPr>
        <w:pStyle w:val="af0"/>
        <w:spacing w:line="240" w:lineRule="auto"/>
        <w:ind w:left="540" w:firstLine="0"/>
        <w:rPr>
          <w:sz w:val="24"/>
          <w:szCs w:val="24"/>
        </w:rPr>
      </w:pPr>
      <w:r w:rsidRPr="00230ED8">
        <w:rPr>
          <w:sz w:val="24"/>
          <w:szCs w:val="24"/>
        </w:rPr>
        <w:t>а) определение основных направлений развития Учреждения;</w:t>
      </w:r>
    </w:p>
    <w:p w:rsidR="00230ED8" w:rsidRPr="00230ED8" w:rsidRDefault="00230ED8" w:rsidP="00230ED8">
      <w:pPr>
        <w:pStyle w:val="af0"/>
        <w:spacing w:line="240" w:lineRule="auto"/>
        <w:ind w:left="540" w:firstLine="0"/>
        <w:rPr>
          <w:sz w:val="24"/>
          <w:szCs w:val="24"/>
        </w:rPr>
      </w:pPr>
      <w:r w:rsidRPr="00230ED8">
        <w:rPr>
          <w:sz w:val="24"/>
          <w:szCs w:val="24"/>
        </w:rPr>
        <w:lastRenderedPageBreak/>
        <w:t>б) повышение эффективности финансово-экономической деятельности Учреждения, стимулирование труда его работников;</w:t>
      </w:r>
    </w:p>
    <w:p w:rsidR="00230ED8" w:rsidRPr="00230ED8" w:rsidRDefault="00230ED8" w:rsidP="00230ED8">
      <w:pPr>
        <w:pStyle w:val="af0"/>
        <w:spacing w:line="240" w:lineRule="auto"/>
        <w:ind w:left="540" w:firstLine="0"/>
        <w:rPr>
          <w:sz w:val="24"/>
          <w:szCs w:val="24"/>
        </w:rPr>
      </w:pPr>
      <w:r w:rsidRPr="00230ED8">
        <w:rPr>
          <w:sz w:val="24"/>
          <w:szCs w:val="24"/>
        </w:rPr>
        <w:t>в) содействие созданию в Учреждении оптимальных условий и форм организации образовательного процесса;</w:t>
      </w:r>
    </w:p>
    <w:p w:rsidR="00230ED8" w:rsidRPr="00230ED8" w:rsidRDefault="00230ED8" w:rsidP="00230ED8">
      <w:pPr>
        <w:pStyle w:val="af0"/>
        <w:spacing w:line="240" w:lineRule="auto"/>
        <w:ind w:left="540" w:firstLine="0"/>
        <w:rPr>
          <w:sz w:val="24"/>
          <w:szCs w:val="24"/>
        </w:rPr>
      </w:pPr>
      <w:r w:rsidRPr="00230ED8">
        <w:rPr>
          <w:sz w:val="24"/>
          <w:szCs w:val="24"/>
        </w:rPr>
        <w:t>г) контроль  соблюдения надлежащих условий обучения, воспитания и труда в Учреждении, сохранения и укрепления здоровья воспитанников, за целевым и рациональным расходованием финансовых средств Учреждения;</w:t>
      </w:r>
    </w:p>
    <w:p w:rsidR="00230ED8" w:rsidRPr="00230ED8" w:rsidRDefault="00230ED8" w:rsidP="00230ED8">
      <w:pPr>
        <w:pStyle w:val="af0"/>
        <w:tabs>
          <w:tab w:val="left" w:pos="840"/>
          <w:tab w:val="left" w:pos="960"/>
        </w:tabs>
        <w:spacing w:line="240" w:lineRule="auto"/>
        <w:ind w:left="540" w:firstLine="0"/>
        <w:rPr>
          <w:sz w:val="24"/>
          <w:szCs w:val="24"/>
        </w:rPr>
      </w:pPr>
      <w:proofErr w:type="spellStart"/>
      <w:r w:rsidRPr="00230ED8">
        <w:rPr>
          <w:sz w:val="24"/>
          <w:szCs w:val="24"/>
        </w:rPr>
        <w:t>д</w:t>
      </w:r>
      <w:proofErr w:type="spellEnd"/>
      <w:r w:rsidRPr="00230ED8">
        <w:rPr>
          <w:sz w:val="24"/>
          <w:szCs w:val="24"/>
        </w:rPr>
        <w:t>) участие в рассмотрении конфликтных ситуаций между участниками образовательного процесса в случаях, когда это необходимо;</w:t>
      </w:r>
    </w:p>
    <w:p w:rsidR="00230ED8" w:rsidRPr="00230ED8" w:rsidRDefault="00230ED8" w:rsidP="00230ED8">
      <w:pPr>
        <w:pStyle w:val="af0"/>
        <w:spacing w:line="240" w:lineRule="auto"/>
        <w:ind w:left="540" w:firstLine="0"/>
        <w:rPr>
          <w:sz w:val="24"/>
          <w:szCs w:val="24"/>
        </w:rPr>
      </w:pPr>
      <w:r w:rsidRPr="00230ED8">
        <w:rPr>
          <w:sz w:val="24"/>
          <w:szCs w:val="24"/>
        </w:rPr>
        <w:t>е) обеспечение информирования общественности о состоянии дел в Учреждении.</w:t>
      </w:r>
    </w:p>
    <w:p w:rsidR="00230ED8" w:rsidRPr="00230ED8" w:rsidRDefault="00230ED8" w:rsidP="00230ED8">
      <w:pPr>
        <w:pStyle w:val="af0"/>
        <w:spacing w:line="240" w:lineRule="auto"/>
        <w:ind w:left="540" w:hanging="540"/>
        <w:rPr>
          <w:sz w:val="24"/>
          <w:szCs w:val="24"/>
        </w:rPr>
      </w:pPr>
      <w:r w:rsidRPr="00230ED8">
        <w:rPr>
          <w:sz w:val="24"/>
          <w:szCs w:val="24"/>
        </w:rPr>
        <w:t>6.13.6.Управляющий совет имеет следующие полномочия и осуществляет следующие функции:</w:t>
      </w:r>
    </w:p>
    <w:p w:rsidR="00230ED8" w:rsidRPr="00230ED8" w:rsidRDefault="00230ED8" w:rsidP="00230ED8">
      <w:pPr>
        <w:pStyle w:val="af0"/>
        <w:spacing w:line="240" w:lineRule="auto"/>
        <w:ind w:left="1080" w:hanging="720"/>
        <w:rPr>
          <w:sz w:val="24"/>
          <w:szCs w:val="24"/>
        </w:rPr>
      </w:pPr>
      <w:r w:rsidRPr="00230ED8">
        <w:rPr>
          <w:sz w:val="24"/>
          <w:szCs w:val="24"/>
        </w:rPr>
        <w:t>а) утверждает:</w:t>
      </w:r>
    </w:p>
    <w:p w:rsidR="00230ED8" w:rsidRPr="00230ED8" w:rsidRDefault="00230ED8" w:rsidP="00230ED8">
      <w:pPr>
        <w:pStyle w:val="af0"/>
        <w:spacing w:line="240" w:lineRule="auto"/>
        <w:ind w:left="1080" w:hanging="720"/>
        <w:rPr>
          <w:sz w:val="24"/>
          <w:szCs w:val="24"/>
        </w:rPr>
      </w:pPr>
      <w:r w:rsidRPr="00230ED8">
        <w:rPr>
          <w:sz w:val="24"/>
          <w:szCs w:val="24"/>
        </w:rPr>
        <w:t xml:space="preserve">     - Программу развития Учреждения;</w:t>
      </w:r>
    </w:p>
    <w:p w:rsidR="00230ED8" w:rsidRPr="00230ED8" w:rsidRDefault="00230ED8" w:rsidP="00230ED8">
      <w:pPr>
        <w:pStyle w:val="af0"/>
        <w:spacing w:line="240" w:lineRule="auto"/>
        <w:ind w:left="426" w:hanging="66"/>
        <w:rPr>
          <w:sz w:val="24"/>
          <w:szCs w:val="24"/>
        </w:rPr>
      </w:pPr>
      <w:r w:rsidRPr="00230ED8">
        <w:rPr>
          <w:sz w:val="24"/>
          <w:szCs w:val="24"/>
        </w:rPr>
        <w:t xml:space="preserve">     - Положение Учреждения о порядке и условиях распределения стимулирующих выплат  работникам Учреждения.</w:t>
      </w:r>
    </w:p>
    <w:p w:rsidR="00230ED8" w:rsidRPr="00230ED8" w:rsidRDefault="00230ED8" w:rsidP="00230ED8">
      <w:pPr>
        <w:pStyle w:val="af0"/>
        <w:spacing w:line="240" w:lineRule="auto"/>
        <w:ind w:left="426" w:firstLine="0"/>
        <w:rPr>
          <w:sz w:val="24"/>
          <w:szCs w:val="24"/>
        </w:rPr>
      </w:pPr>
      <w:r w:rsidRPr="00230ED8">
        <w:rPr>
          <w:sz w:val="24"/>
          <w:szCs w:val="24"/>
        </w:rPr>
        <w:t>б) распределяет по представлению заведующего Учреждением стимулирующие  выплаты педагогическому персоналу;</w:t>
      </w:r>
    </w:p>
    <w:p w:rsidR="00230ED8" w:rsidRPr="00230ED8" w:rsidRDefault="00230ED8" w:rsidP="00230ED8">
      <w:pPr>
        <w:pStyle w:val="af0"/>
        <w:spacing w:line="240" w:lineRule="auto"/>
        <w:ind w:left="1080" w:hanging="720"/>
        <w:rPr>
          <w:sz w:val="24"/>
          <w:szCs w:val="24"/>
        </w:rPr>
      </w:pPr>
      <w:r w:rsidRPr="00230ED8">
        <w:rPr>
          <w:sz w:val="24"/>
          <w:szCs w:val="24"/>
        </w:rPr>
        <w:t>в) согласовывает, по представлению заведующего Учреждением:</w:t>
      </w:r>
    </w:p>
    <w:p w:rsidR="00230ED8" w:rsidRPr="00230ED8" w:rsidRDefault="00230ED8" w:rsidP="00230ED8">
      <w:pPr>
        <w:pStyle w:val="af0"/>
        <w:spacing w:line="240" w:lineRule="auto"/>
        <w:ind w:left="426" w:hanging="66"/>
        <w:rPr>
          <w:sz w:val="24"/>
          <w:szCs w:val="24"/>
        </w:rPr>
      </w:pPr>
      <w:r w:rsidRPr="00230ED8">
        <w:rPr>
          <w:sz w:val="24"/>
          <w:szCs w:val="24"/>
        </w:rPr>
        <w:t xml:space="preserve">      - смету расходования средств, полученных Учреждением от Уставной приносящей доходы деятельности и из иных внебюджетных источников;</w:t>
      </w:r>
    </w:p>
    <w:p w:rsidR="00230ED8" w:rsidRPr="00230ED8" w:rsidRDefault="00230ED8" w:rsidP="00230ED8">
      <w:pPr>
        <w:pStyle w:val="af0"/>
        <w:spacing w:line="240" w:lineRule="auto"/>
        <w:ind w:left="1080" w:hanging="720"/>
        <w:rPr>
          <w:sz w:val="24"/>
          <w:szCs w:val="24"/>
        </w:rPr>
      </w:pPr>
      <w:r w:rsidRPr="00230ED8">
        <w:rPr>
          <w:sz w:val="24"/>
          <w:szCs w:val="24"/>
        </w:rPr>
        <w:t xml:space="preserve">      - использование программ развития детей в Учреждении.</w:t>
      </w:r>
    </w:p>
    <w:p w:rsidR="00230ED8" w:rsidRPr="00230ED8" w:rsidRDefault="00230ED8" w:rsidP="00230ED8">
      <w:pPr>
        <w:pStyle w:val="af0"/>
        <w:spacing w:line="240" w:lineRule="auto"/>
        <w:ind w:firstLine="0"/>
        <w:rPr>
          <w:sz w:val="24"/>
          <w:szCs w:val="24"/>
        </w:rPr>
      </w:pPr>
      <w:r w:rsidRPr="00230ED8">
        <w:rPr>
          <w:sz w:val="24"/>
          <w:szCs w:val="24"/>
        </w:rPr>
        <w:t>г) вносит предложения заведующему Учреждением в части:</w:t>
      </w:r>
    </w:p>
    <w:p w:rsidR="00230ED8" w:rsidRPr="00230ED8" w:rsidRDefault="00230ED8" w:rsidP="00230ED8">
      <w:pPr>
        <w:pStyle w:val="af0"/>
        <w:spacing w:line="240" w:lineRule="auto"/>
        <w:ind w:left="284" w:firstLine="0"/>
        <w:rPr>
          <w:sz w:val="24"/>
          <w:szCs w:val="24"/>
        </w:rPr>
      </w:pPr>
      <w:r w:rsidRPr="00230ED8">
        <w:rPr>
          <w:sz w:val="24"/>
          <w:szCs w:val="24"/>
        </w:rPr>
        <w:t xml:space="preserve">       - материально-технического обеспечения помещений Учреждения и оснащения образовательного процесса, оборудования помещений Учреждения (в пределах выделяемых средств);</w:t>
      </w:r>
    </w:p>
    <w:p w:rsidR="00230ED8" w:rsidRPr="00230ED8" w:rsidRDefault="00230ED8" w:rsidP="00230ED8">
      <w:pPr>
        <w:pStyle w:val="af0"/>
        <w:spacing w:line="240" w:lineRule="auto"/>
        <w:ind w:left="284" w:firstLine="0"/>
        <w:rPr>
          <w:sz w:val="24"/>
          <w:szCs w:val="24"/>
        </w:rPr>
      </w:pPr>
      <w:r w:rsidRPr="00230ED8">
        <w:rPr>
          <w:sz w:val="24"/>
          <w:szCs w:val="24"/>
        </w:rPr>
        <w:t xml:space="preserve">         - создания в Учреждении необходимых условий для организации питания, медицинского обслуживания воспитанников;</w:t>
      </w:r>
    </w:p>
    <w:p w:rsidR="00230ED8" w:rsidRPr="00230ED8" w:rsidRDefault="00230ED8" w:rsidP="00230ED8">
      <w:pPr>
        <w:pStyle w:val="af0"/>
        <w:spacing w:line="240" w:lineRule="auto"/>
        <w:ind w:left="284" w:firstLine="0"/>
        <w:rPr>
          <w:sz w:val="24"/>
          <w:szCs w:val="24"/>
        </w:rPr>
      </w:pPr>
      <w:r w:rsidRPr="00230ED8">
        <w:rPr>
          <w:sz w:val="24"/>
          <w:szCs w:val="24"/>
        </w:rPr>
        <w:t xml:space="preserve">        - мероприятий по охране и укреплению здоровья воспитанников;</w:t>
      </w:r>
    </w:p>
    <w:p w:rsidR="00230ED8" w:rsidRPr="00230ED8" w:rsidRDefault="00230ED8" w:rsidP="00230ED8">
      <w:pPr>
        <w:pStyle w:val="af0"/>
        <w:spacing w:line="240" w:lineRule="auto"/>
        <w:ind w:left="284" w:firstLine="0"/>
        <w:rPr>
          <w:sz w:val="24"/>
          <w:szCs w:val="24"/>
        </w:rPr>
      </w:pPr>
      <w:r w:rsidRPr="00230ED8">
        <w:rPr>
          <w:sz w:val="24"/>
          <w:szCs w:val="24"/>
        </w:rPr>
        <w:t xml:space="preserve">        -развития </w:t>
      </w:r>
      <w:proofErr w:type="gramStart"/>
      <w:r w:rsidRPr="00230ED8">
        <w:rPr>
          <w:sz w:val="24"/>
          <w:szCs w:val="24"/>
        </w:rPr>
        <w:t>воспитательно-образовательной</w:t>
      </w:r>
      <w:proofErr w:type="gramEnd"/>
      <w:r w:rsidRPr="00230ED8">
        <w:rPr>
          <w:sz w:val="24"/>
          <w:szCs w:val="24"/>
        </w:rPr>
        <w:t xml:space="preserve"> работы с детьми в Учреждении;</w:t>
      </w:r>
    </w:p>
    <w:p w:rsidR="00230ED8" w:rsidRPr="00230ED8" w:rsidRDefault="00230ED8" w:rsidP="00230ED8">
      <w:pPr>
        <w:pStyle w:val="af0"/>
        <w:spacing w:line="240" w:lineRule="auto"/>
        <w:ind w:left="284" w:firstLine="0"/>
        <w:rPr>
          <w:sz w:val="24"/>
          <w:szCs w:val="24"/>
        </w:rPr>
      </w:pPr>
      <w:r w:rsidRPr="00230ED8">
        <w:rPr>
          <w:sz w:val="24"/>
          <w:szCs w:val="24"/>
        </w:rPr>
        <w:t xml:space="preserve">       - обеспечения безопасности в Учреждении.</w:t>
      </w:r>
    </w:p>
    <w:p w:rsidR="00230ED8" w:rsidRPr="00230ED8" w:rsidRDefault="00230ED8" w:rsidP="00230ED8">
      <w:pPr>
        <w:pStyle w:val="af0"/>
        <w:spacing w:line="240" w:lineRule="auto"/>
        <w:ind w:left="720" w:hanging="720"/>
        <w:rPr>
          <w:sz w:val="24"/>
          <w:szCs w:val="24"/>
        </w:rPr>
      </w:pPr>
      <w:proofErr w:type="spellStart"/>
      <w:r w:rsidRPr="00230ED8">
        <w:rPr>
          <w:sz w:val="24"/>
          <w:szCs w:val="24"/>
        </w:rPr>
        <w:t>д</w:t>
      </w:r>
      <w:proofErr w:type="spellEnd"/>
      <w:r w:rsidRPr="00230ED8">
        <w:rPr>
          <w:sz w:val="24"/>
          <w:szCs w:val="24"/>
        </w:rPr>
        <w:t>) регулярно информирует участников образовательного процесса о своей деятельности и принимаемых решениях.</w:t>
      </w:r>
    </w:p>
    <w:p w:rsidR="00230ED8" w:rsidRPr="00230ED8" w:rsidRDefault="00230ED8" w:rsidP="00230ED8">
      <w:pPr>
        <w:pStyle w:val="af0"/>
        <w:spacing w:line="240" w:lineRule="auto"/>
        <w:ind w:left="426" w:hanging="426"/>
        <w:rPr>
          <w:sz w:val="24"/>
          <w:szCs w:val="24"/>
        </w:rPr>
      </w:pPr>
      <w:r w:rsidRPr="00230ED8">
        <w:rPr>
          <w:sz w:val="24"/>
          <w:szCs w:val="24"/>
        </w:rPr>
        <w:t>е) рассматривает иные вопросы, отнесенные к компетенции Управляющего совета Уставом Учреждения и иными локальными актами.</w:t>
      </w:r>
    </w:p>
    <w:p w:rsidR="00230ED8" w:rsidRPr="00230ED8" w:rsidRDefault="00230ED8" w:rsidP="00230ED8">
      <w:pPr>
        <w:pStyle w:val="af0"/>
        <w:spacing w:line="240" w:lineRule="auto"/>
        <w:ind w:left="720" w:hanging="720"/>
        <w:rPr>
          <w:sz w:val="24"/>
          <w:szCs w:val="24"/>
        </w:rPr>
      </w:pPr>
      <w:r w:rsidRPr="00230ED8">
        <w:rPr>
          <w:sz w:val="24"/>
          <w:szCs w:val="24"/>
        </w:rPr>
        <w:t>6.13.7. Управляющий совет имеет право вносить предложения по внесению изменений и (или) дополнений в Устав Учреждения (с последующим рассмотрением на Общем собрании трудового коллектива), в том числе в части определения:</w:t>
      </w:r>
    </w:p>
    <w:p w:rsidR="00230ED8" w:rsidRPr="00230ED8" w:rsidRDefault="00230ED8" w:rsidP="00230ED8">
      <w:pPr>
        <w:pStyle w:val="af0"/>
        <w:spacing w:line="240" w:lineRule="auto"/>
        <w:ind w:left="720" w:firstLine="0"/>
        <w:rPr>
          <w:sz w:val="24"/>
          <w:szCs w:val="24"/>
        </w:rPr>
      </w:pPr>
      <w:r w:rsidRPr="00230ED8">
        <w:rPr>
          <w:sz w:val="24"/>
          <w:szCs w:val="24"/>
        </w:rPr>
        <w:t>- прав и обязанностей участников образовательного процесса;</w:t>
      </w:r>
    </w:p>
    <w:p w:rsidR="00230ED8" w:rsidRPr="00230ED8" w:rsidRDefault="00230ED8" w:rsidP="00230ED8">
      <w:pPr>
        <w:pStyle w:val="af0"/>
        <w:spacing w:line="240" w:lineRule="auto"/>
        <w:ind w:left="720" w:firstLine="0"/>
        <w:rPr>
          <w:sz w:val="24"/>
          <w:szCs w:val="24"/>
        </w:rPr>
      </w:pPr>
      <w:r w:rsidRPr="00230ED8">
        <w:rPr>
          <w:sz w:val="24"/>
          <w:szCs w:val="24"/>
        </w:rPr>
        <w:t>- структуры, компетенции, порядка формирования и работы органов самоуправления Учреждения;</w:t>
      </w:r>
    </w:p>
    <w:p w:rsidR="00230ED8" w:rsidRPr="00230ED8" w:rsidRDefault="00230ED8" w:rsidP="00230ED8">
      <w:pPr>
        <w:pStyle w:val="af0"/>
        <w:spacing w:line="240" w:lineRule="auto"/>
        <w:ind w:left="720" w:firstLine="0"/>
        <w:rPr>
          <w:sz w:val="24"/>
          <w:szCs w:val="24"/>
        </w:rPr>
      </w:pPr>
      <w:r w:rsidRPr="00230ED8">
        <w:rPr>
          <w:sz w:val="24"/>
          <w:szCs w:val="24"/>
        </w:rPr>
        <w:t>- порядка и оснований отчисления воспитанников.</w:t>
      </w:r>
    </w:p>
    <w:p w:rsidR="00230ED8" w:rsidRPr="00230ED8" w:rsidRDefault="00230ED8" w:rsidP="00230ED8">
      <w:pPr>
        <w:pStyle w:val="af0"/>
        <w:spacing w:line="240" w:lineRule="auto"/>
        <w:ind w:left="540" w:hanging="540"/>
        <w:rPr>
          <w:sz w:val="24"/>
          <w:szCs w:val="24"/>
        </w:rPr>
      </w:pPr>
      <w:r w:rsidRPr="00230ED8">
        <w:rPr>
          <w:sz w:val="24"/>
          <w:szCs w:val="24"/>
        </w:rPr>
        <w:t>6.13.8. Решения Управляющего совета носят рекомендательный характер, в случае если Управляющему совету не отведены Учреждением полномочия на принятие решений.</w:t>
      </w:r>
    </w:p>
    <w:p w:rsidR="00230ED8" w:rsidRPr="00230ED8" w:rsidRDefault="00230ED8" w:rsidP="00230ED8">
      <w:pPr>
        <w:pStyle w:val="af0"/>
        <w:spacing w:line="240" w:lineRule="auto"/>
        <w:ind w:left="540" w:hanging="540"/>
        <w:rPr>
          <w:color w:val="92D050"/>
          <w:sz w:val="24"/>
          <w:szCs w:val="24"/>
        </w:rPr>
      </w:pPr>
      <w:r w:rsidRPr="00230ED8">
        <w:rPr>
          <w:sz w:val="24"/>
          <w:szCs w:val="24"/>
        </w:rPr>
        <w:t xml:space="preserve">6.13.9. Основные положения, касающиеся порядка и условий деятельности Управляющего совета, определяются Уставом Учреждения. Вопросы порядка работы Управляющего совета, не урегулированные Уставом, определяются регламентом Управляющего совета, принимаемым им самостоятельно. </w:t>
      </w:r>
      <w:r w:rsidRPr="00230ED8">
        <w:rPr>
          <w:color w:val="92D050"/>
          <w:sz w:val="24"/>
          <w:szCs w:val="24"/>
        </w:rPr>
        <w:t xml:space="preserve"> </w:t>
      </w:r>
    </w:p>
    <w:p w:rsidR="00230ED8" w:rsidRPr="00230ED8" w:rsidRDefault="00230ED8" w:rsidP="00230ED8">
      <w:pPr>
        <w:pStyle w:val="af0"/>
        <w:spacing w:line="240" w:lineRule="auto"/>
        <w:ind w:left="540" w:hanging="540"/>
        <w:rPr>
          <w:sz w:val="24"/>
          <w:szCs w:val="24"/>
        </w:rPr>
      </w:pPr>
      <w:r w:rsidRPr="00230ED8">
        <w:rPr>
          <w:sz w:val="24"/>
          <w:szCs w:val="24"/>
        </w:rPr>
        <w:t>6.13.10.Организационно-техническое обеспечение деятельности Управляющего совета возлагается на администрацию Учреждения (в случае необходимости – при содействии Учредителя). Срок полномочий Управляющего совета Учреждения 3 года.</w:t>
      </w:r>
    </w:p>
    <w:p w:rsidR="00230ED8" w:rsidRPr="00230ED8" w:rsidRDefault="00230ED8" w:rsidP="00230ED8">
      <w:pPr>
        <w:pStyle w:val="af0"/>
        <w:spacing w:line="240" w:lineRule="auto"/>
        <w:ind w:left="540" w:hanging="540"/>
        <w:rPr>
          <w:sz w:val="24"/>
          <w:szCs w:val="24"/>
        </w:rPr>
      </w:pPr>
      <w:r w:rsidRPr="00230ED8">
        <w:rPr>
          <w:sz w:val="24"/>
          <w:szCs w:val="24"/>
        </w:rPr>
        <w:lastRenderedPageBreak/>
        <w:t>6.13.11. Управляющий совет Учреждения осуществляет свою деятельность в соответствии с положением «Об Управляющем совете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6.14. Общее собрание трудового коллектива Учреждения:</w:t>
      </w:r>
    </w:p>
    <w:p w:rsidR="00230ED8" w:rsidRPr="00230ED8" w:rsidRDefault="00230ED8" w:rsidP="00230ED8">
      <w:pPr>
        <w:ind w:left="72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Устав Учреждения, вносит изменения и дополнения в  него;</w:t>
      </w:r>
    </w:p>
    <w:p w:rsidR="00230ED8" w:rsidRPr="00230ED8" w:rsidRDefault="00230ED8" w:rsidP="00230ED8">
      <w:pPr>
        <w:ind w:left="720"/>
        <w:jc w:val="both"/>
        <w:rPr>
          <w:rFonts w:ascii="Times New Roman" w:hAnsi="Times New Roman" w:cs="Times New Roman"/>
          <w:sz w:val="24"/>
          <w:szCs w:val="24"/>
        </w:rPr>
      </w:pPr>
      <w:r w:rsidRPr="00230ED8">
        <w:rPr>
          <w:rFonts w:ascii="Times New Roman" w:hAnsi="Times New Roman" w:cs="Times New Roman"/>
          <w:sz w:val="24"/>
          <w:szCs w:val="24"/>
        </w:rPr>
        <w:t>- утверждает Коллективный договор и Правила внутреннего трудового распорядка Учреждения;</w:t>
      </w:r>
    </w:p>
    <w:p w:rsidR="00230ED8" w:rsidRPr="00230ED8" w:rsidRDefault="00230ED8" w:rsidP="00230ED8">
      <w:pPr>
        <w:ind w:left="720"/>
        <w:jc w:val="both"/>
        <w:rPr>
          <w:rFonts w:ascii="Times New Roman" w:hAnsi="Times New Roman" w:cs="Times New Roman"/>
          <w:sz w:val="24"/>
          <w:szCs w:val="24"/>
        </w:rPr>
      </w:pPr>
      <w:r w:rsidRPr="00230ED8">
        <w:rPr>
          <w:rFonts w:ascii="Times New Roman" w:hAnsi="Times New Roman" w:cs="Times New Roman"/>
          <w:sz w:val="24"/>
          <w:szCs w:val="24"/>
        </w:rPr>
        <w:t>- вносит предложения Учредителю по улучшению финансово-хозяйственной деятельности Учреждения;</w:t>
      </w:r>
    </w:p>
    <w:p w:rsidR="00230ED8" w:rsidRPr="00230ED8" w:rsidRDefault="00230ED8" w:rsidP="00230ED8">
      <w:pPr>
        <w:ind w:left="720"/>
        <w:jc w:val="both"/>
        <w:rPr>
          <w:rFonts w:ascii="Times New Roman" w:hAnsi="Times New Roman" w:cs="Times New Roman"/>
          <w:sz w:val="24"/>
          <w:szCs w:val="24"/>
        </w:rPr>
      </w:pPr>
      <w:r w:rsidRPr="00230ED8">
        <w:rPr>
          <w:rFonts w:ascii="Times New Roman" w:hAnsi="Times New Roman" w:cs="Times New Roman"/>
          <w:sz w:val="24"/>
          <w:szCs w:val="24"/>
        </w:rPr>
        <w:t>- утверждает локальные акты, регламентирующие уставную деятельность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6.14.1. Общее собрание трудового коллектива проводится не реже 2-х раз в                                              календарный год.</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6.14.2.Общее собрание трудового коллектива считается правомочным, если на нем присутствуют не менее 1/2 работников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6.14.3. Решение Общего собрания трудового коллектива считается принятым, если за него проголосовало не менее 2/3 сотрудников Учреждения, присутствующих на собрании. При равном количестве голосов решающим является голос председателя Общего собрания трудового коллектива Учреждения. Решение, принятое Общим собранием трудового коллектива в пределах своей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6.14.4.Для ведения Общего собрания трудового коллектива открытым голосованием избирается его председатель и секретарь на один календарный год. Ведется протокол собрания. Срок полномочий 1 год.</w:t>
      </w:r>
    </w:p>
    <w:p w:rsidR="00230ED8" w:rsidRPr="00230ED8" w:rsidRDefault="00230ED8" w:rsidP="00230ED8">
      <w:pPr>
        <w:ind w:left="540" w:hanging="540"/>
        <w:jc w:val="both"/>
        <w:rPr>
          <w:rFonts w:ascii="Times New Roman" w:hAnsi="Times New Roman" w:cs="Times New Roman"/>
          <w:sz w:val="24"/>
          <w:szCs w:val="24"/>
          <w:u w:val="single"/>
        </w:rPr>
      </w:pPr>
      <w:r w:rsidRPr="00230ED8">
        <w:rPr>
          <w:rFonts w:ascii="Times New Roman" w:hAnsi="Times New Roman" w:cs="Times New Roman"/>
          <w:sz w:val="24"/>
          <w:szCs w:val="24"/>
        </w:rPr>
        <w:t>6.14.5. Общее собрание осуществляет свою деятельность в соответствии с положение «Об Общем собрании трудового коллектива Учреждения».</w:t>
      </w:r>
      <w:r w:rsidRPr="00230ED8">
        <w:rPr>
          <w:rFonts w:ascii="Times New Roman" w:hAnsi="Times New Roman" w:cs="Times New Roman"/>
          <w:color w:val="92D050"/>
          <w:sz w:val="24"/>
          <w:szCs w:val="24"/>
        </w:rPr>
        <w:t xml:space="preserve"> </w:t>
      </w:r>
      <w:r w:rsidRPr="00230ED8">
        <w:rPr>
          <w:rFonts w:ascii="Times New Roman" w:hAnsi="Times New Roman" w:cs="Times New Roman"/>
          <w:sz w:val="24"/>
          <w:szCs w:val="24"/>
          <w:u w:val="single"/>
        </w:rPr>
        <w:t xml:space="preserve">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6.15.Управление педагогической деятельностью осуществляет педагогический Совет.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В состав педагогического Совета  входят:</w:t>
      </w:r>
    </w:p>
    <w:p w:rsidR="00230ED8" w:rsidRPr="00230ED8" w:rsidRDefault="00230ED8" w:rsidP="00230ED8">
      <w:pPr>
        <w:ind w:left="540" w:firstLine="720"/>
        <w:jc w:val="both"/>
        <w:rPr>
          <w:rFonts w:ascii="Times New Roman" w:hAnsi="Times New Roman" w:cs="Times New Roman"/>
          <w:sz w:val="24"/>
          <w:szCs w:val="24"/>
        </w:rPr>
      </w:pPr>
      <w:r w:rsidRPr="00230ED8">
        <w:rPr>
          <w:rFonts w:ascii="Times New Roman" w:hAnsi="Times New Roman" w:cs="Times New Roman"/>
          <w:sz w:val="24"/>
          <w:szCs w:val="24"/>
        </w:rPr>
        <w:t>- заведующий – председатель педагогического совета;</w:t>
      </w:r>
    </w:p>
    <w:p w:rsidR="00230ED8" w:rsidRPr="00230ED8" w:rsidRDefault="00230ED8" w:rsidP="00230ED8">
      <w:pPr>
        <w:ind w:left="540" w:firstLine="720"/>
        <w:jc w:val="both"/>
        <w:rPr>
          <w:rFonts w:ascii="Times New Roman" w:hAnsi="Times New Roman" w:cs="Times New Roman"/>
          <w:sz w:val="24"/>
          <w:szCs w:val="24"/>
        </w:rPr>
      </w:pPr>
      <w:r w:rsidRPr="00230ED8">
        <w:rPr>
          <w:rFonts w:ascii="Times New Roman" w:hAnsi="Times New Roman" w:cs="Times New Roman"/>
          <w:sz w:val="24"/>
          <w:szCs w:val="24"/>
        </w:rPr>
        <w:t>- педагогические работники, специалисты Учреждения;</w:t>
      </w:r>
    </w:p>
    <w:p w:rsidR="00230ED8" w:rsidRPr="00230ED8" w:rsidRDefault="00230ED8" w:rsidP="00230ED8">
      <w:pPr>
        <w:ind w:left="540" w:firstLine="180"/>
        <w:jc w:val="both"/>
        <w:rPr>
          <w:rFonts w:ascii="Times New Roman" w:hAnsi="Times New Roman" w:cs="Times New Roman"/>
          <w:sz w:val="24"/>
          <w:szCs w:val="24"/>
        </w:rPr>
      </w:pPr>
      <w:r w:rsidRPr="00230ED8">
        <w:rPr>
          <w:rFonts w:ascii="Times New Roman" w:hAnsi="Times New Roman" w:cs="Times New Roman"/>
          <w:sz w:val="24"/>
          <w:szCs w:val="24"/>
        </w:rPr>
        <w:t xml:space="preserve"> с правом совещательного голоса:</w:t>
      </w:r>
    </w:p>
    <w:p w:rsidR="00230ED8" w:rsidRPr="00230ED8" w:rsidRDefault="00230ED8" w:rsidP="00230ED8">
      <w:pPr>
        <w:ind w:left="540" w:firstLine="180"/>
        <w:jc w:val="both"/>
        <w:rPr>
          <w:rFonts w:ascii="Times New Roman" w:hAnsi="Times New Roman" w:cs="Times New Roman"/>
          <w:sz w:val="24"/>
          <w:szCs w:val="24"/>
        </w:rPr>
      </w:pPr>
      <w:r w:rsidRPr="00230ED8">
        <w:rPr>
          <w:rFonts w:ascii="Times New Roman" w:hAnsi="Times New Roman" w:cs="Times New Roman"/>
          <w:sz w:val="24"/>
          <w:szCs w:val="24"/>
        </w:rPr>
        <w:t xml:space="preserve">       - родители (законные представители) ребёнка;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 представители Учредителя.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6.15.1. Педагогический Совет:  </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lastRenderedPageBreak/>
        <w:t xml:space="preserve"> </w:t>
      </w:r>
      <w:proofErr w:type="gramStart"/>
      <w:r w:rsidRPr="00230ED8">
        <w:rPr>
          <w:rFonts w:ascii="Times New Roman" w:hAnsi="Times New Roman" w:cs="Times New Roman"/>
          <w:sz w:val="24"/>
          <w:szCs w:val="24"/>
        </w:rPr>
        <w:t>- утверждает локальные акты Учреждения, касающиеся педагогической деятельности (реализации годового плана работы, повышения методической грамотности и мастерства педагогов) Учреждения и другие локальные акты не входящие в компетенцию утверждения Общего собрания трудового коллектива Учреждения, решает вопрос о внесении в них необходимых изменений и дополнений;</w:t>
      </w:r>
      <w:proofErr w:type="gramEnd"/>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определяет направления воспитательно-образовательной деятельности Учреждения;</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и принимает основную образовательную программу Учреждения, годовой план работы Учреждения, годовой учебный план график,  режим образовательной деятельности  на учебный год по возрастам;</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вопросы содержания, форм и методов образовательного процесса, планирования образовательной деятельности;</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организует выявление, обобщение, распространение, внедрение передового педагогического опыта среди педагогических работников учреждения и района;</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вопросы организации и совершенствования методического обеспечения образовательного процесса;</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вопросы переподготовки, повышения квалификации и аттестации по должности педагогических кадров;</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рассматривает вопросы организации дополнительных образовательных услуг воспитанникам, в том числе платных;</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заслушивает отчёты заведующего о создании условий для реализации образовательного процесса в Учреждении;</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подводит итоги деятельности учреждения за учебный год;</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заслушивает анализы работы  педагогических и медицинских работников по охране и здоровья воспитанников, о ходе реализации образовательных программ дошкольного образования (основных и дополнительных), результатах готовности воспитанников к школьному обучению, выполнение плана работы на учебный год;</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xml:space="preserve">- ходатайствует о поощрении и награждении наиболее отличившихся педагогических работников Учреждения. </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заслушивает доклады, информацию представителей организаций и учреждений, взаимодействующих с Учреждением по вопросам образования и оздоровления воспитанников;</w:t>
      </w:r>
    </w:p>
    <w:p w:rsidR="00230ED8" w:rsidRPr="00230ED8" w:rsidRDefault="00230ED8" w:rsidP="00230ED8">
      <w:pPr>
        <w:ind w:left="900" w:hanging="360"/>
        <w:jc w:val="both"/>
        <w:rPr>
          <w:rFonts w:ascii="Times New Roman" w:hAnsi="Times New Roman" w:cs="Times New Roman"/>
          <w:sz w:val="24"/>
          <w:szCs w:val="24"/>
        </w:rPr>
      </w:pPr>
      <w:r w:rsidRPr="00230ED8">
        <w:rPr>
          <w:rFonts w:ascii="Times New Roman" w:hAnsi="Times New Roman" w:cs="Times New Roman"/>
          <w:sz w:val="24"/>
          <w:szCs w:val="24"/>
        </w:rPr>
        <w:t>- организует изучение и обсуждение нормативно-правовых документов в области общего и дошкольного образования;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6.15.2.Заседания педагогического Совета правомочны, если на них присутствуют не менее половины его состава.</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Решение педагогического Совета считается принятым, если за него проголосовало не менее 2/3 от присутствующих.</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При равном количестве голосов решающим является голос председателя педагогического Совета Учреждения. Решение, принятое в пределах компетенции педагогического совета Учреждения и  не противоречащее действующему законодательству Российской Федерации, является обязательным для всех педагогических работников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6.15.3.Педагогический Совет  избирает из своего состава председателя и секретаря сроком на 1 учебный год.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6.15.4. Педагогический Совет проводится не чаще 1 раза в квартал (до 4 раз в год).</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6.15.5. Педагогический Совет осуществляет свою деятельность в соответствии с положением «О педагогическом Совете Учреждения».</w:t>
      </w:r>
    </w:p>
    <w:p w:rsidR="00230ED8" w:rsidRPr="00230ED8" w:rsidRDefault="00230ED8" w:rsidP="00230ED8">
      <w:pPr>
        <w:shd w:val="clear" w:color="auto" w:fill="FFFFFF"/>
        <w:tabs>
          <w:tab w:val="left" w:pos="0"/>
        </w:tabs>
        <w:ind w:left="540" w:hanging="540"/>
        <w:jc w:val="both"/>
        <w:rPr>
          <w:rFonts w:ascii="Times New Roman" w:hAnsi="Times New Roman" w:cs="Times New Roman"/>
          <w:color w:val="92D050"/>
          <w:sz w:val="24"/>
          <w:szCs w:val="24"/>
        </w:rPr>
      </w:pPr>
      <w:r w:rsidRPr="00230ED8">
        <w:rPr>
          <w:rFonts w:ascii="Times New Roman" w:hAnsi="Times New Roman" w:cs="Times New Roman"/>
          <w:sz w:val="24"/>
          <w:szCs w:val="24"/>
        </w:rPr>
        <w:t xml:space="preserve">6.16.В целях содействия руководству Учреждения и совершенствовании условий для осуществления воспитательно-образовательного процесса в Учреждении создаётся Совет родителей Учреждения и групповые Родительские комитеты. Родительские комитеты группы и Совет родителей – коллегиальный орган самоуправления Учреждением. Групповые родительские комитеты избираются на групповых родительских собраниях в количестве 3 человек. Председатель группового родительского комитета входит в состав Совета родителей Учреждения. Из представителей  групповых родительских комитетов путем открытого голосования простым большинством голосов избирается председатель и секретарь Совета родителей Учреждения. </w:t>
      </w:r>
      <w:r w:rsidRPr="00230ED8">
        <w:rPr>
          <w:rFonts w:ascii="Times New Roman" w:hAnsi="Times New Roman" w:cs="Times New Roman"/>
          <w:color w:val="92D050"/>
          <w:sz w:val="24"/>
          <w:szCs w:val="24"/>
        </w:rPr>
        <w:t xml:space="preserve"> </w:t>
      </w:r>
    </w:p>
    <w:p w:rsidR="00230ED8" w:rsidRPr="00230ED8" w:rsidRDefault="00230ED8" w:rsidP="00230ED8">
      <w:pPr>
        <w:shd w:val="clear" w:color="auto" w:fill="FFFFFF"/>
        <w:tabs>
          <w:tab w:val="left" w:pos="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6.16.1.Для координации работы в состав Совета родителей может входить заведующий Учреждением.</w:t>
      </w:r>
    </w:p>
    <w:p w:rsidR="00230ED8" w:rsidRPr="00230ED8" w:rsidRDefault="00230ED8" w:rsidP="00230ED8">
      <w:pPr>
        <w:shd w:val="clear" w:color="auto" w:fill="FFFFFF"/>
        <w:tabs>
          <w:tab w:val="left" w:pos="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6.16.2.Председатель Совета родителей Учреждения может принимать участие на заседаниях Педагогического совета.</w:t>
      </w:r>
    </w:p>
    <w:p w:rsidR="00230ED8" w:rsidRPr="00230ED8" w:rsidRDefault="00230ED8" w:rsidP="00230ED8">
      <w:pPr>
        <w:shd w:val="clear" w:color="auto" w:fill="FFFFFF"/>
        <w:tabs>
          <w:tab w:val="left" w:pos="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6.16.3.В компетенцию Совета родителей Учреждения входит:</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содействие обеспечению оптимальных условий для организации воспитательно-образовательного процесса, охраны жизни и здоровья детей;</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защита прав и законных интересов детей и родителей (законных представителей), в том числе социально незащищенных категорий;</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принятие участия в организации и проведении мероприятий, организации совместного проведения культурных и спортивных мероприятий (вечеров отдыха, праздников, утренников и т.п.);</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оказание администрации Учреждения содействие в организации и проведении  общих родительских собраний, организации качественного питания и медицинского обслуживания детей;</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lastRenderedPageBreak/>
        <w:t>осуществление взаимодействия с педагогическим коллективом Учреждения по вопросам профилактики  и работы с семьями находящимися в социально опасном положении;</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привлечение родительской общественности к активному участию в жизни Учреждения;</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оказание исключительно на добровольной основе помощи в укреплении материально-технической базы Учреждения;</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взаимодействие с другими органами самоуправления Учреждения по вопросам совершенствования управления, обеспечения организации воспитательного - образовательного процесса;</w:t>
      </w:r>
    </w:p>
    <w:p w:rsidR="00230ED8" w:rsidRPr="00230ED8" w:rsidRDefault="00230ED8" w:rsidP="00230ED8">
      <w:pPr>
        <w:numPr>
          <w:ilvl w:val="0"/>
          <w:numId w:val="23"/>
        </w:numPr>
        <w:tabs>
          <w:tab w:val="left" w:pos="0"/>
          <w:tab w:val="left" w:pos="851"/>
        </w:tabs>
        <w:snapToGrid w:val="0"/>
        <w:spacing w:after="0" w:line="240" w:lineRule="auto"/>
        <w:ind w:left="900"/>
        <w:jc w:val="both"/>
        <w:rPr>
          <w:rFonts w:ascii="Times New Roman" w:hAnsi="Times New Roman" w:cs="Times New Roman"/>
          <w:sz w:val="24"/>
          <w:szCs w:val="24"/>
        </w:rPr>
      </w:pPr>
      <w:r w:rsidRPr="00230ED8">
        <w:rPr>
          <w:rFonts w:ascii="Times New Roman" w:hAnsi="Times New Roman" w:cs="Times New Roman"/>
          <w:sz w:val="24"/>
          <w:szCs w:val="24"/>
        </w:rPr>
        <w:t>иное, предусмотренное положением о Совете родителей.</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6.16.4.Заседания Совета родителей проводятся не реже 2 раз в год. Обязанности по организации и проведению заседаний Совета родителей возлагаются на его председателя.</w:t>
      </w:r>
    </w:p>
    <w:p w:rsidR="00230ED8" w:rsidRPr="00230ED8" w:rsidRDefault="00230ED8" w:rsidP="00230ED8">
      <w:pPr>
        <w:shd w:val="clear" w:color="auto" w:fill="FFFFFF"/>
        <w:tabs>
          <w:tab w:val="left" w:pos="0"/>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6.16.5.Решения Совета родителей принимаются простым большинством голосов путем открытого голосования и носят рекомендательный характер. </w:t>
      </w:r>
    </w:p>
    <w:p w:rsidR="00230ED8" w:rsidRPr="00230ED8" w:rsidRDefault="00230ED8" w:rsidP="00230ED8">
      <w:pPr>
        <w:shd w:val="clear" w:color="auto" w:fill="FFFFFF"/>
        <w:tabs>
          <w:tab w:val="left" w:pos="0"/>
        </w:tabs>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Обязательными являются только те решения Совета родителей, в </w:t>
      </w:r>
      <w:proofErr w:type="gramStart"/>
      <w:r w:rsidRPr="00230ED8">
        <w:rPr>
          <w:rFonts w:ascii="Times New Roman" w:hAnsi="Times New Roman" w:cs="Times New Roman"/>
          <w:spacing w:val="-1"/>
          <w:sz w:val="24"/>
          <w:szCs w:val="24"/>
        </w:rPr>
        <w:t>целях</w:t>
      </w:r>
      <w:proofErr w:type="gramEnd"/>
      <w:r w:rsidRPr="00230ED8">
        <w:rPr>
          <w:rFonts w:ascii="Times New Roman" w:hAnsi="Times New Roman" w:cs="Times New Roman"/>
          <w:spacing w:val="-1"/>
          <w:sz w:val="24"/>
          <w:szCs w:val="24"/>
        </w:rPr>
        <w:t xml:space="preserve"> реализации которых издается приказ по Учреждению.</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6.16.6.Срок полномочий Совета родителей </w:t>
      </w:r>
      <w:r w:rsidRPr="00230ED8">
        <w:rPr>
          <w:rFonts w:ascii="Times New Roman" w:hAnsi="Times New Roman" w:cs="Times New Roman"/>
          <w:sz w:val="24"/>
          <w:szCs w:val="24"/>
        </w:rPr>
        <w:sym w:font="Symbol" w:char="002D"/>
      </w:r>
      <w:r w:rsidRPr="00230ED8">
        <w:rPr>
          <w:rFonts w:ascii="Times New Roman" w:hAnsi="Times New Roman" w:cs="Times New Roman"/>
          <w:sz w:val="24"/>
          <w:szCs w:val="24"/>
        </w:rPr>
        <w:t xml:space="preserve"> 1 год.</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6.16.7. Совет родителей осуществляет свою деятельность в соответствии с положением «О Совете родителей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color w:val="92D050"/>
          <w:sz w:val="24"/>
          <w:szCs w:val="24"/>
        </w:rPr>
      </w:pPr>
      <w:r w:rsidRPr="00230ED8">
        <w:rPr>
          <w:rFonts w:ascii="Times New Roman" w:hAnsi="Times New Roman" w:cs="Times New Roman"/>
          <w:sz w:val="24"/>
          <w:szCs w:val="24"/>
        </w:rPr>
        <w:t xml:space="preserve">6.16.8.Группа является основной структурной единицей Учреждения. Основные вопросы жизни группы рассматриваются на собрании группового коллектива родителей (законных представителей) воспитанников. Руководство группы осуществляется педагогическими работниками назначаемыми приказом заведующий Учреждением. </w:t>
      </w:r>
      <w:r w:rsidRPr="00230ED8">
        <w:rPr>
          <w:rFonts w:ascii="Times New Roman" w:hAnsi="Times New Roman" w:cs="Times New Roman"/>
          <w:color w:val="92D050"/>
          <w:sz w:val="24"/>
          <w:szCs w:val="24"/>
        </w:rPr>
        <w:t xml:space="preserve"> </w:t>
      </w: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t>7.Структура финансовой и хозяйственной деятельности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7.1. Учреждение самостоятельно в соответствии с законодательством РФ и  настоящим Уставом осуществляет финансово-хозяйственную деятельность.</w:t>
      </w:r>
    </w:p>
    <w:p w:rsidR="00230ED8" w:rsidRPr="00230ED8" w:rsidRDefault="00230ED8" w:rsidP="00230ED8">
      <w:pPr>
        <w:tabs>
          <w:tab w:val="left" w:pos="567"/>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w:t>
      </w:r>
      <w:r w:rsidRPr="00230ED8">
        <w:rPr>
          <w:rFonts w:ascii="Times New Roman" w:hAnsi="Times New Roman" w:cs="Times New Roman"/>
          <w:sz w:val="24"/>
          <w:szCs w:val="24"/>
        </w:rPr>
        <w:tab/>
        <w:t xml:space="preserve">Имущество Учреждения образуется </w:t>
      </w:r>
      <w:proofErr w:type="gramStart"/>
      <w:r w:rsidRPr="00230ED8">
        <w:rPr>
          <w:rFonts w:ascii="Times New Roman" w:hAnsi="Times New Roman" w:cs="Times New Roman"/>
          <w:sz w:val="24"/>
          <w:szCs w:val="24"/>
        </w:rPr>
        <w:t>из</w:t>
      </w:r>
      <w:proofErr w:type="gramEnd"/>
      <w:r w:rsidRPr="00230ED8">
        <w:rPr>
          <w:rFonts w:ascii="Times New Roman" w:hAnsi="Times New Roman" w:cs="Times New Roman"/>
          <w:sz w:val="24"/>
          <w:szCs w:val="24"/>
        </w:rPr>
        <w:t>:</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w:t>
      </w:r>
      <w:r w:rsidRPr="00230ED8">
        <w:rPr>
          <w:rFonts w:ascii="Times New Roman" w:hAnsi="Times New Roman" w:cs="Times New Roman"/>
          <w:sz w:val="24"/>
          <w:szCs w:val="24"/>
        </w:rPr>
        <w:tab/>
        <w:t>-имущества, закреплённого за Учреждением на праве оперативного управления;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w:t>
      </w:r>
      <w:r w:rsidRPr="00230ED8">
        <w:rPr>
          <w:rFonts w:ascii="Times New Roman" w:hAnsi="Times New Roman" w:cs="Times New Roman"/>
          <w:sz w:val="24"/>
          <w:szCs w:val="24"/>
        </w:rPr>
        <w:tab/>
        <w:t>-имущества, приобретённого Учреждением на доходы, полученные Учреждением от самостоятельной, приносящей доходы деятельности, а также полученные в ином порядке, не противоречащем действующему законодательству (дарение, пожертвование);</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w:t>
      </w:r>
      <w:r w:rsidRPr="00230ED8">
        <w:rPr>
          <w:rFonts w:ascii="Times New Roman" w:hAnsi="Times New Roman" w:cs="Times New Roman"/>
          <w:sz w:val="24"/>
          <w:szCs w:val="24"/>
        </w:rPr>
        <w:tab/>
        <w:t>-имущества, приобретённого Учреждением за счёт средств субсидии.</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Учреждение владеет и пользуется закреплённым имуществом в соответствии с его целевым назначением, настоящим Уставом, действующим законодательством.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7.3.Имущество закрепляется за Учреждением на праве оперативного управления в соответствии с Гражданским кодексом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7.4.Собственником имущества Учреждения является Ртищевский муниципальный район Саратовской области.</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Функции и полномочия собственника имущества Учреждения от имени Ртищевского муниципального района Саратовской области осуществляются в лице Отдела по управлению муниципальным имуществом и земельными отношениями администрации Ртищевского муниципального района Саратовской области.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7.5.Имущество закрепляется за Учреждением на праве оперативного управления в соответствии с Гражданским кодексом Российской Федерации.</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7.6.Учреждение без согласия собственника имущества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Остальным имуществом, находящимся у него на праве оперативного управления, Учреждение вправе распоряжаться самостоятельно, если иное не установлено Федеральным законом от 12.01.1996 г. № 7-ФЗ «О некоммерческих организациях».</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7.7.</w:t>
      </w:r>
      <w:r w:rsidRPr="00230ED8">
        <w:rPr>
          <w:rFonts w:ascii="Times New Roman" w:hAnsi="Times New Roman" w:cs="Times New Roman"/>
          <w:sz w:val="24"/>
          <w:szCs w:val="24"/>
        </w:rPr>
        <w:t>К особо ценному движимому имуществу Учреждения относится:</w:t>
      </w:r>
    </w:p>
    <w:p w:rsidR="00230ED8" w:rsidRPr="00230ED8" w:rsidRDefault="00230ED8" w:rsidP="00230ED8">
      <w:pPr>
        <w:tabs>
          <w:tab w:val="left" w:pos="851"/>
        </w:tabs>
        <w:ind w:left="900" w:hanging="360"/>
        <w:jc w:val="both"/>
        <w:rPr>
          <w:rFonts w:ascii="Times New Roman" w:hAnsi="Times New Roman" w:cs="Times New Roman"/>
          <w:sz w:val="24"/>
          <w:szCs w:val="24"/>
        </w:rPr>
      </w:pPr>
      <w:r w:rsidRPr="00230ED8">
        <w:rPr>
          <w:rFonts w:ascii="Times New Roman" w:hAnsi="Times New Roman" w:cs="Times New Roman"/>
          <w:sz w:val="24"/>
          <w:szCs w:val="24"/>
        </w:rPr>
        <w:t>-движимое имущество, балансовая стоимость которого превышает 50 тыс. рублей;</w:t>
      </w:r>
    </w:p>
    <w:p w:rsidR="00230ED8" w:rsidRPr="00230ED8" w:rsidRDefault="00230ED8" w:rsidP="00230ED8">
      <w:pPr>
        <w:tabs>
          <w:tab w:val="left" w:pos="851"/>
        </w:tabs>
        <w:ind w:left="900" w:hanging="360"/>
        <w:jc w:val="both"/>
        <w:rPr>
          <w:rFonts w:ascii="Times New Roman" w:hAnsi="Times New Roman" w:cs="Times New Roman"/>
          <w:sz w:val="24"/>
          <w:szCs w:val="24"/>
        </w:rPr>
      </w:pPr>
      <w:r w:rsidRPr="00230ED8">
        <w:rPr>
          <w:rFonts w:ascii="Times New Roman" w:hAnsi="Times New Roman" w:cs="Times New Roman"/>
          <w:sz w:val="24"/>
          <w:szCs w:val="24"/>
        </w:rPr>
        <w:t xml:space="preserve">-иное движимое имущество, без которого осуществление Учреждением предусмотренных настоящим Уставом основных видов деятельности будет </w:t>
      </w:r>
      <w:proofErr w:type="gramStart"/>
      <w:r w:rsidRPr="00230ED8">
        <w:rPr>
          <w:rFonts w:ascii="Times New Roman" w:hAnsi="Times New Roman" w:cs="Times New Roman"/>
          <w:sz w:val="24"/>
          <w:szCs w:val="24"/>
        </w:rPr>
        <w:t>существенно затруднено</w:t>
      </w:r>
      <w:proofErr w:type="gramEnd"/>
      <w:r w:rsidRPr="00230ED8">
        <w:rPr>
          <w:rFonts w:ascii="Times New Roman" w:hAnsi="Times New Roman" w:cs="Times New Roman"/>
          <w:sz w:val="24"/>
          <w:szCs w:val="24"/>
        </w:rPr>
        <w:t>;</w:t>
      </w:r>
    </w:p>
    <w:p w:rsidR="00230ED8" w:rsidRPr="00230ED8" w:rsidRDefault="00230ED8" w:rsidP="00230ED8">
      <w:pPr>
        <w:tabs>
          <w:tab w:val="left" w:pos="851"/>
        </w:tabs>
        <w:ind w:left="900" w:hanging="360"/>
        <w:jc w:val="both"/>
        <w:rPr>
          <w:rFonts w:ascii="Times New Roman" w:hAnsi="Times New Roman" w:cs="Times New Roman"/>
          <w:sz w:val="24"/>
          <w:szCs w:val="24"/>
        </w:rPr>
      </w:pPr>
      <w:r w:rsidRPr="00230ED8">
        <w:rPr>
          <w:rFonts w:ascii="Times New Roman" w:hAnsi="Times New Roman" w:cs="Times New Roman"/>
          <w:sz w:val="24"/>
          <w:szCs w:val="24"/>
        </w:rPr>
        <w:t>-имущество, отчуждение которого осуществляется в специальном порядке, установленном действующим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7.8.Перечни особо ценного движимого имущества Учреждения определяются Учредителем. </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При этом самостоятельное распоряжение Учреждением движимым имуществом становится возможным только с момента утверждения Учредителем перечня особо ценного движимого имущества.</w:t>
      </w:r>
    </w:p>
    <w:p w:rsidR="00230ED8" w:rsidRPr="00230ED8" w:rsidRDefault="00230ED8" w:rsidP="00230ED8">
      <w:pPr>
        <w:shd w:val="clear" w:color="auto" w:fill="FFFFFF"/>
        <w:tabs>
          <w:tab w:val="left" w:pos="1276"/>
        </w:tabs>
        <w:ind w:left="540" w:hanging="540"/>
        <w:jc w:val="both"/>
        <w:rPr>
          <w:rFonts w:ascii="Times New Roman" w:hAnsi="Times New Roman" w:cs="Times New Roman"/>
          <w:color w:val="92D050"/>
          <w:sz w:val="24"/>
          <w:szCs w:val="24"/>
        </w:rPr>
      </w:pPr>
      <w:r w:rsidRPr="00230ED8">
        <w:rPr>
          <w:rFonts w:ascii="Times New Roman" w:hAnsi="Times New Roman" w:cs="Times New Roman"/>
          <w:sz w:val="24"/>
          <w:szCs w:val="24"/>
        </w:rPr>
        <w:t xml:space="preserve">7.9.Учреждение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w:t>
      </w:r>
      <w:r w:rsidRPr="00230ED8">
        <w:rPr>
          <w:rFonts w:ascii="Times New Roman" w:hAnsi="Times New Roman" w:cs="Times New Roman"/>
          <w:color w:val="92D050"/>
          <w:sz w:val="24"/>
          <w:szCs w:val="24"/>
        </w:rPr>
        <w:t xml:space="preserve">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7.10.При осуществлении оперативного управления имуществом Учреждение обязано:</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-эффективно использовать закрепленное на праве оперативного управления имущество;</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-обеспечивать сохранность и использование закрепленного за ним на праве оперативного управления имущества строго по целевому назначению;</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-осуществлять капитальный и текущий ремонт имущества;</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-начислять амортизационные отчисления на износившуюся часть имущества;</w:t>
      </w:r>
    </w:p>
    <w:p w:rsidR="00230ED8" w:rsidRPr="00230ED8" w:rsidRDefault="00230ED8" w:rsidP="00230ED8">
      <w:pPr>
        <w:tabs>
          <w:tab w:val="left" w:pos="720"/>
        </w:tabs>
        <w:ind w:left="720" w:hanging="180"/>
        <w:jc w:val="both"/>
        <w:rPr>
          <w:rFonts w:ascii="Times New Roman" w:hAnsi="Times New Roman" w:cs="Times New Roman"/>
          <w:sz w:val="24"/>
          <w:szCs w:val="24"/>
        </w:rPr>
      </w:pPr>
      <w:r w:rsidRPr="00230ED8">
        <w:rPr>
          <w:rFonts w:ascii="Times New Roman" w:hAnsi="Times New Roman" w:cs="Times New Roman"/>
          <w:sz w:val="24"/>
          <w:szCs w:val="24"/>
        </w:rPr>
        <w:t>-представлять имущество к учету в реестре муниципальной собственности в установленном порядке.</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7.11.Учреждение несет ответственность перед собственником имущества за сохранность и эффективное использование закрепленной за ним собственности.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7.12.В отношении имущества Учреждения собственник имущества вправе иметь свободный доступ на территорию Учреждения, в любые помещения с целью проверки использования имущества по назначению и контроля его сохранности, принимать меры к устранению обнаруженных нарушений.</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7.13.Муниципальная собственность, закрепленная за Учреждением, может отчуждаться собственником в порядке и на условиях, которые установлены действующим законодательством Российской Федерации.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7.14.Изъятие и (или) отчуждение собственности, закрепленной за Учреждением, допускаются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договором.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7.15.Собственник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7.16.Учреждение с согласия Учредителя вправе выступать в качестве арендатора и арендодателя имущества в соответствии с действующим законодательством. При этом Учреждение вправе сдать в аренду закрепленное за ним на праве оперативного управления имущество только при условии </w:t>
      </w:r>
      <w:proofErr w:type="gramStart"/>
      <w:r w:rsidRPr="00230ED8">
        <w:rPr>
          <w:rFonts w:ascii="Times New Roman" w:hAnsi="Times New Roman" w:cs="Times New Roman"/>
          <w:sz w:val="24"/>
          <w:szCs w:val="24"/>
        </w:rPr>
        <w:t>проведения предварительной экспертной оценки последствий заключения договора аренды</w:t>
      </w:r>
      <w:proofErr w:type="gramEnd"/>
      <w:r w:rsidRPr="00230ED8">
        <w:rPr>
          <w:rFonts w:ascii="Times New Roman" w:hAnsi="Times New Roman" w:cs="Times New Roman"/>
          <w:sz w:val="24"/>
          <w:szCs w:val="24"/>
        </w:rPr>
        <w:t xml:space="preserve"> для обеспечения образования, воспитания, социальной защиты и социального обслуживания детей. Договор аренды </w:t>
      </w:r>
      <w:r w:rsidRPr="00230ED8">
        <w:rPr>
          <w:rFonts w:ascii="Times New Roman" w:hAnsi="Times New Roman" w:cs="Times New Roman"/>
          <w:sz w:val="24"/>
          <w:szCs w:val="24"/>
        </w:rPr>
        <w:lastRenderedPageBreak/>
        <w:t>не может быть заключен, если в результате экспертной оценки установлена возможность ухудшения указанных условий. Доход от сдаваемого в аренду имущества поступает в бюджет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7.17.В случае сдачи в аренду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Учреждение с согласия Учредителя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дошкольного образовательного учреждения и прохождения ими медицинского обследования. Между такими некоммерческими организациями указанные отношения могут осуществляться на безвозмездной основе.</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7.18.Учреждение также вправе предоставлять с согласия Учредителя закрепленные за ним нежилые помещения, не используемые в образовательном процессе, учреждениям дополнительного образования детей и культуры. </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7.19.Крупная сделка, критерии которой определены действующим законодательством РФ, может быть совершена Учреждением только с предварительного согласия Учредителя.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proofErr w:type="gramStart"/>
      <w:r w:rsidRPr="00230ED8">
        <w:rPr>
          <w:rFonts w:ascii="Times New Roman" w:hAnsi="Times New Roman" w:cs="Times New Roman"/>
          <w:sz w:val="24"/>
          <w:szCs w:val="24"/>
        </w:rPr>
        <w:t>7.20.Учреждение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7.21.Собственник имущества Учреждения не несет ответственности по обязательствам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proofErr w:type="gramStart"/>
      <w:r w:rsidRPr="00230ED8">
        <w:rPr>
          <w:rFonts w:ascii="Times New Roman" w:hAnsi="Times New Roman" w:cs="Times New Roman"/>
          <w:sz w:val="24"/>
          <w:szCs w:val="24"/>
        </w:rPr>
        <w:t>7.22.Учреждение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r w:rsidRPr="00230ED8">
        <w:rPr>
          <w:rFonts w:ascii="Times New Roman" w:hAnsi="Times New Roman" w:cs="Times New Roman"/>
          <w:sz w:val="24"/>
          <w:szCs w:val="24"/>
        </w:rPr>
        <w:t xml:space="preserve"> В случаях и в порядке, предусмотренных федеральными законами, Учреждение вправе вносить указанное выше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7.23.Финансовое обеспечение образовательной деятельности Учреждения осуществляется в соответствии с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7.24.Управление общего образования администрации Ртищевского муниципального района осуществляет бюджетные полномочия главного распорядителя бюджетных средств.</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7.25.Учреждение самостоятельно осуществляет финансово-хозяйственную деятельность.</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7.26.Финансовое обеспечение государственных гарантий на получение  дошкольного образования в пределах федеральных государственных  требований  осуществляется посредством выделения субсидий из бюджета Ртищевского муниципального района.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7.27.Муниципальное задание для Учреждения в соответствии с предусмотренными его Уставом основными видами деятельности формирует и утверждает Учредитель.</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7.28.Предоставление Учреждению субсидий осуществляется на основании соглашения о порядке и условиях предоставления субсидий на возмещение нормативных затрат на оказание муниципальных услуг, подлежащего заключению между Финансовым управлением администрации Ртищевского муниципального района и Учреждением.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proofErr w:type="gramStart"/>
      <w:r w:rsidRPr="00230ED8">
        <w:rPr>
          <w:rFonts w:ascii="Times New Roman" w:hAnsi="Times New Roman" w:cs="Times New Roman"/>
          <w:sz w:val="24"/>
          <w:szCs w:val="24"/>
        </w:rPr>
        <w:t>7.29.Расчет размера субсидий производится на основании нормативных затрат на оказание услуг (выполнение работ) в соответствии с муниципальным заданием и нормативных затрат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с согласия учредителя), а также на</w:t>
      </w:r>
      <w:proofErr w:type="gramEnd"/>
      <w:r w:rsidRPr="00230ED8">
        <w:rPr>
          <w:rFonts w:ascii="Times New Roman" w:hAnsi="Times New Roman" w:cs="Times New Roman"/>
          <w:sz w:val="24"/>
          <w:szCs w:val="24"/>
        </w:rPr>
        <w:t xml:space="preserve"> уплату налогов в качестве объекта налогообложения, по которым признается соответствующее имущество, в том числе земельные участки.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7.30.Уменьшение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с согласия Учредителя.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7.31.Из бюджета Ртищевского муниципального района, а также из иного бюджета бюджетной системы Российской Федерации по согласованию с Учредителем Учреждению могут предоставляться субсидии и на иные цели.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7.32.Учреждение самостоятельно определяет порядок использования доведенных до него бюджетных субсидий в соответствии с их общим целевым назначением и планом финансово-хозяйственной деятельности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proofErr w:type="gramStart"/>
      <w:r w:rsidRPr="00230ED8">
        <w:rPr>
          <w:rFonts w:ascii="Times New Roman" w:hAnsi="Times New Roman" w:cs="Times New Roman"/>
          <w:sz w:val="24"/>
          <w:szCs w:val="24"/>
        </w:rPr>
        <w:t>7.33.Учреждение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дополнительных платных услуг, в том числе и  образовательных (либо иных платных услуг предусмотренных Уставом Учреждения)</w:t>
      </w:r>
      <w:r w:rsidRPr="00230ED8">
        <w:rPr>
          <w:rFonts w:ascii="Times New Roman" w:hAnsi="Times New Roman" w:cs="Times New Roman"/>
          <w:sz w:val="24"/>
          <w:szCs w:val="24"/>
          <w:u w:val="single"/>
        </w:rPr>
        <w:t>,</w:t>
      </w:r>
      <w:r w:rsidRPr="00230ED8">
        <w:rPr>
          <w:rFonts w:ascii="Times New Roman" w:hAnsi="Times New Roman" w:cs="Times New Roman"/>
          <w:sz w:val="24"/>
          <w:szCs w:val="24"/>
        </w:rPr>
        <w:t xml:space="preserve">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roofErr w:type="gramEnd"/>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lastRenderedPageBreak/>
        <w:t xml:space="preserve">                  Привлечение Учреждением дополнительных средств не влечет за собой снижения нормативов и (или) абсолютных размеров финансового обеспечения его деятельности за счет средств Учредителя.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7.34.Учреждение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7.35.Учреждение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7.36.Учреждение ведет бухгалтерский учет и статистическую отчетность в порядке, установленном законодательством Российской Федерации, и осуществляет самостоятельное ведение бюджетного учета.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7.37.Уплата налогов производится Учреждением в соответствии с налоговым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7.38.Учредитель осуществляет постоянный мониторинг состояния кредиторской задолженности Учреждения и в случаях превышения предельно допустимого значения просроченной кредиторской задолженности, критерии которой устанавливаются Учредителем, Учредитель расторгает трудовой договор с заведующим Учреждением по инициативе работодателя в соответствии с Трудовым кодексом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7.39.Учреждение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Заключение договоров, соглашений, контрактов осуществляется Учреждением от собственного имени.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7.40.Не использованные в текущем финансовом году остатки средств, предоставленных Учреждению в виде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используются Учреждением в очередном финансовом году на те же цели.</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lastRenderedPageBreak/>
        <w:t xml:space="preserve">               Не использованные в текущем финансовом году остатки средств, предоставленных Учреждению в виде субсидий на иные цели, а также бюджетные инвестиции подлежат перечислению Учреждением в соответствующий бюджет.</w:t>
      </w:r>
    </w:p>
    <w:p w:rsidR="00230ED8" w:rsidRPr="00230ED8" w:rsidRDefault="00230ED8" w:rsidP="00230ED8">
      <w:pPr>
        <w:shd w:val="clear" w:color="auto" w:fill="FFFFFF"/>
        <w:ind w:left="540" w:hanging="540"/>
        <w:jc w:val="both"/>
        <w:rPr>
          <w:rFonts w:ascii="Times New Roman" w:hAnsi="Times New Roman" w:cs="Times New Roman"/>
          <w:spacing w:val="-1"/>
          <w:sz w:val="24"/>
          <w:szCs w:val="24"/>
        </w:rPr>
      </w:pPr>
      <w:r w:rsidRPr="00230ED8">
        <w:rPr>
          <w:rFonts w:ascii="Times New Roman" w:hAnsi="Times New Roman" w:cs="Times New Roman"/>
          <w:spacing w:val="-1"/>
          <w:sz w:val="24"/>
          <w:szCs w:val="24"/>
        </w:rPr>
        <w:t xml:space="preserve">             Остатки средств, перечисленные Учреждением в соответствующий бюджет, могут быть возвращены Учреждению в очередном финансовом году при наличии потребности в направлении их </w:t>
      </w:r>
      <w:proofErr w:type="gramStart"/>
      <w:r w:rsidRPr="00230ED8">
        <w:rPr>
          <w:rFonts w:ascii="Times New Roman" w:hAnsi="Times New Roman" w:cs="Times New Roman"/>
          <w:spacing w:val="-1"/>
          <w:sz w:val="24"/>
          <w:szCs w:val="24"/>
        </w:rPr>
        <w:t>на те</w:t>
      </w:r>
      <w:proofErr w:type="gramEnd"/>
      <w:r w:rsidRPr="00230ED8">
        <w:rPr>
          <w:rFonts w:ascii="Times New Roman" w:hAnsi="Times New Roman" w:cs="Times New Roman"/>
          <w:spacing w:val="-1"/>
          <w:sz w:val="24"/>
          <w:szCs w:val="24"/>
        </w:rPr>
        <w:t xml:space="preserve"> же цели в соответствии с решением соответствующего главного распорядителя бюджетных средств.</w:t>
      </w: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t>8. Реорганизация, изменение типа и ликвидация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proofErr w:type="gramStart"/>
      <w:r w:rsidRPr="00230ED8">
        <w:rPr>
          <w:rFonts w:ascii="Times New Roman" w:hAnsi="Times New Roman" w:cs="Times New Roman"/>
          <w:sz w:val="24"/>
          <w:szCs w:val="24"/>
        </w:rPr>
        <w:t>8.1.Учреждение может быть реорганизовано в иную некоммерческую образовательную организацию или ликвидировано в соответствии с законодательством Российской Федерации в установленном Администрацией Ртищевского муниципального района Саратовской области порядке с соблюдением прав ребенка, либо (при ликвидации)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roofErr w:type="gramEnd"/>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8.2.Реорганизация Учреждения не может являться основанием для расторжения трудовых договоров с работниками Учреждения.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8.3.Учреждение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8.4.При реорганизации Учреждения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Учреждение вправе осуществлять образовательную деятельность на основании выданной ему лицензии до окончания срока ее действия.</w:t>
      </w:r>
    </w:p>
    <w:p w:rsidR="00230ED8" w:rsidRPr="00230ED8" w:rsidRDefault="00230ED8" w:rsidP="00230ED8">
      <w:pPr>
        <w:autoSpaceDE w:val="0"/>
        <w:autoSpaceDN w:val="0"/>
        <w:adjustRightInd w:val="0"/>
        <w:ind w:left="540" w:hanging="540"/>
        <w:jc w:val="both"/>
        <w:outlineLvl w:val="0"/>
        <w:rPr>
          <w:rFonts w:ascii="Times New Roman" w:hAnsi="Times New Roman" w:cs="Times New Roman"/>
          <w:sz w:val="24"/>
          <w:szCs w:val="24"/>
        </w:rPr>
      </w:pPr>
      <w:r w:rsidRPr="00230ED8">
        <w:rPr>
          <w:rFonts w:ascii="Times New Roman" w:hAnsi="Times New Roman" w:cs="Times New Roman"/>
          <w:sz w:val="24"/>
          <w:szCs w:val="24"/>
        </w:rPr>
        <w:t xml:space="preserve">         При реорганизации Учреждения в форме присоединения к нему одного или нескольких образовательных учреждений лицензия реорганизованного Учреждения переоформляется с учетом лицензий присоединяемых образовательных учреждений на период до окончания срока действия лицензии реорганизованного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В целях обеспечения осуществления образовательной деятельности Учреждением, возникшим в результате реорганизации лицензиата в форме разделения или выделения, лицензирующий орган предоставляет Учреждению временную лицензию на осуществление образовательной деятельности в соответствии с лицензией реорганизованного лицензиата</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8.5.Изменение типа Учреждения не является его реорганизацией. При изменении типа Учреждения в его Устав вносятся соответствующие изменения.</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 xml:space="preserve">8.6.Решение о ликвидации Учреждения принимается Администрацией Ртищевского муниципального района.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Перед принятием решения о ликвидации Учреждения, уполномоченным органом местного самоуправления (Управлением общего образования администрации Ртищевского муниципального района) должна быть проведена предварительная экспертная оценка последствий принятия этого решения. Экспертная оценка оформляется в виде акта экспертной оценки.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8.7.Ликвидация Учреждения считается завершенной, а Учреждение </w:t>
      </w:r>
      <w:r w:rsidRPr="00230ED8">
        <w:rPr>
          <w:rFonts w:ascii="Times New Roman" w:hAnsi="Times New Roman" w:cs="Times New Roman"/>
          <w:sz w:val="24"/>
          <w:szCs w:val="24"/>
        </w:rPr>
        <w:sym w:font="Symbol" w:char="002D"/>
      </w:r>
      <w:r w:rsidRPr="00230ED8">
        <w:rPr>
          <w:rFonts w:ascii="Times New Roman" w:hAnsi="Times New Roman" w:cs="Times New Roman"/>
          <w:sz w:val="24"/>
          <w:szCs w:val="24"/>
        </w:rPr>
        <w:t xml:space="preserve"> прекратившим существование после внесения об этом записи в Единый государственный реестр юридических лиц в установленном действующим законодательством порядке.</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8.8.При ликвидации Учреждения, при прекращении деятельности Учреждения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8.9.При ликвидации или реорганизации Учреждения работникам гарантируется соблюдение их прав и интересов в соответствии с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8.10.Имущество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 </w:t>
      </w:r>
      <w:r w:rsidRPr="00230ED8">
        <w:rPr>
          <w:rFonts w:ascii="Times New Roman" w:hAnsi="Times New Roman" w:cs="Times New Roman"/>
          <w:sz w:val="24"/>
          <w:szCs w:val="24"/>
        </w:rPr>
        <w:sym w:font="Symbol" w:char="002D"/>
      </w:r>
      <w:r w:rsidRPr="00230ED8">
        <w:rPr>
          <w:rFonts w:ascii="Times New Roman" w:hAnsi="Times New Roman" w:cs="Times New Roman"/>
          <w:sz w:val="24"/>
          <w:szCs w:val="24"/>
        </w:rPr>
        <w:t xml:space="preserve"> в отделе по управлению муниципальным имуществом и земельным отношениям Ртищевского муниципального района Саратовской области.</w:t>
      </w:r>
    </w:p>
    <w:p w:rsidR="00230ED8" w:rsidRPr="00230ED8" w:rsidRDefault="00230ED8" w:rsidP="00230ED8">
      <w:pPr>
        <w:shd w:val="clear" w:color="auto" w:fill="FFFFFF"/>
        <w:ind w:left="540" w:hanging="540"/>
        <w:jc w:val="both"/>
        <w:rPr>
          <w:rFonts w:ascii="Times New Roman" w:hAnsi="Times New Roman" w:cs="Times New Roman"/>
          <w:spacing w:val="-3"/>
          <w:sz w:val="24"/>
          <w:szCs w:val="24"/>
        </w:rPr>
      </w:pPr>
      <w:r w:rsidRPr="00230ED8">
        <w:rPr>
          <w:rFonts w:ascii="Times New Roman" w:hAnsi="Times New Roman" w:cs="Times New Roman"/>
          <w:sz w:val="24"/>
          <w:szCs w:val="24"/>
        </w:rPr>
        <w:t xml:space="preserve">         Денежные средства и иные объекты собственности Учреждения за вычетом платежей по покрытию своих обязательств направляются на цели развития образования в соответствии с Уставом </w:t>
      </w:r>
      <w:r w:rsidRPr="00230ED8">
        <w:rPr>
          <w:rFonts w:ascii="Times New Roman" w:hAnsi="Times New Roman" w:cs="Times New Roman"/>
          <w:spacing w:val="-3"/>
          <w:sz w:val="24"/>
          <w:szCs w:val="24"/>
        </w:rPr>
        <w:t>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8.11.В случае прекращения деятельности Учреждения, а также в случае аннулирования соответствующей лицензии на </w:t>
      </w:r>
      <w:proofErr w:type="gramStart"/>
      <w:r w:rsidRPr="00230ED8">
        <w:rPr>
          <w:rFonts w:ascii="Times New Roman" w:hAnsi="Times New Roman" w:cs="Times New Roman"/>
          <w:sz w:val="24"/>
          <w:szCs w:val="24"/>
        </w:rPr>
        <w:t>право ведения</w:t>
      </w:r>
      <w:proofErr w:type="gramEnd"/>
      <w:r w:rsidRPr="00230ED8">
        <w:rPr>
          <w:rFonts w:ascii="Times New Roman" w:hAnsi="Times New Roman" w:cs="Times New Roman"/>
          <w:sz w:val="24"/>
          <w:szCs w:val="24"/>
        </w:rPr>
        <w:t xml:space="preserve"> образовательной деятельности, учредитель обеспечивает перевод воспитанников Учреждения с согласия родителей (законных представителей) в другие дошкольные образовательные Учреждения, реализующие основные дошкольные образовательные программы  развивающей направленности.</w:t>
      </w: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t>9. Локальные акты, регламентирующие деятельность Учреждения</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9.1.Учреждение издаёт следующие локальные акты, регламентирующие его деятельность:</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        - локальные и нормативные акты (не противоречащие законодательству Российской Федерации);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lastRenderedPageBreak/>
        <w:t xml:space="preserve">        - приказы и распоряжения заведующего Учреждением и иные локальные акты, регламентирующие деятельность Учреждения в соответствии с настоящим Уставом;</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правила и распорядки деятельности обучающихся, родителей (Законных представителей), работников</w:t>
      </w:r>
    </w:p>
    <w:p w:rsidR="00230ED8" w:rsidRPr="00230ED8" w:rsidRDefault="00230ED8" w:rsidP="00230ED8">
      <w:pPr>
        <w:ind w:left="720" w:hanging="180"/>
        <w:jc w:val="both"/>
        <w:rPr>
          <w:rFonts w:ascii="Times New Roman" w:hAnsi="Times New Roman" w:cs="Times New Roman"/>
          <w:sz w:val="24"/>
          <w:szCs w:val="24"/>
        </w:rPr>
      </w:pPr>
      <w:r w:rsidRPr="00230ED8">
        <w:rPr>
          <w:rFonts w:ascii="Times New Roman" w:hAnsi="Times New Roman" w:cs="Times New Roman"/>
          <w:sz w:val="24"/>
          <w:szCs w:val="24"/>
        </w:rPr>
        <w:t>- инструкции, штатное расписание и т.д.</w:t>
      </w:r>
    </w:p>
    <w:p w:rsidR="00230ED8" w:rsidRPr="00230ED8" w:rsidRDefault="00230ED8" w:rsidP="00230ED8">
      <w:pPr>
        <w:ind w:left="540" w:hanging="540"/>
        <w:jc w:val="both"/>
        <w:rPr>
          <w:rFonts w:ascii="Times New Roman" w:hAnsi="Times New Roman" w:cs="Times New Roman"/>
          <w:color w:val="92D050"/>
          <w:sz w:val="24"/>
          <w:szCs w:val="24"/>
        </w:rPr>
      </w:pPr>
      <w:r w:rsidRPr="00230ED8">
        <w:rPr>
          <w:rFonts w:ascii="Times New Roman" w:hAnsi="Times New Roman" w:cs="Times New Roman"/>
          <w:sz w:val="24"/>
          <w:szCs w:val="24"/>
        </w:rPr>
        <w:t xml:space="preserve">9.2. Локальные акты образовательного учреждения не могут противоречить законодательству Российской Федерации и настоящему Уставу. </w:t>
      </w:r>
      <w:r w:rsidRPr="00230ED8">
        <w:rPr>
          <w:rFonts w:ascii="Times New Roman" w:hAnsi="Times New Roman" w:cs="Times New Roman"/>
          <w:color w:val="92D050"/>
          <w:sz w:val="24"/>
          <w:szCs w:val="24"/>
        </w:rPr>
        <w:t xml:space="preserve"> </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9.3. При принятии локальных нормативных актов, затрагивающих права воспитанников и работников Учреждения, учитывается мнение родителей, а также в порядке и в случаях, которые предусмотрены трудовым законодательством, профсоюзных органов Учреждения</w:t>
      </w:r>
      <w:r w:rsidRPr="00230ED8">
        <w:rPr>
          <w:rFonts w:ascii="Times New Roman" w:hAnsi="Times New Roman" w:cs="Times New Roman"/>
          <w:i/>
          <w:sz w:val="24"/>
          <w:szCs w:val="24"/>
        </w:rPr>
        <w:t>.</w:t>
      </w:r>
    </w:p>
    <w:p w:rsidR="00230ED8" w:rsidRPr="00230ED8" w:rsidRDefault="00230ED8" w:rsidP="00230ED8">
      <w:pPr>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9.4. Локальные нормативные акты, регламентирующие организацию образовательного процесса, утверждаются </w:t>
      </w:r>
      <w:proofErr w:type="gramStart"/>
      <w:r w:rsidRPr="00230ED8">
        <w:rPr>
          <w:rFonts w:ascii="Times New Roman" w:hAnsi="Times New Roman" w:cs="Times New Roman"/>
          <w:sz w:val="24"/>
          <w:szCs w:val="24"/>
        </w:rPr>
        <w:t>заведующим Учреждения</w:t>
      </w:r>
      <w:proofErr w:type="gramEnd"/>
      <w:r w:rsidRPr="00230ED8">
        <w:rPr>
          <w:rFonts w:ascii="Times New Roman" w:hAnsi="Times New Roman" w:cs="Times New Roman"/>
          <w:sz w:val="24"/>
          <w:szCs w:val="24"/>
        </w:rPr>
        <w:t xml:space="preserve"> после согласования с  органами коллегиального управления Учреждения.</w:t>
      </w:r>
    </w:p>
    <w:p w:rsidR="00230ED8" w:rsidRPr="00230ED8" w:rsidRDefault="00230ED8" w:rsidP="00230ED8">
      <w:pPr>
        <w:ind w:left="540" w:hanging="540"/>
        <w:jc w:val="center"/>
        <w:rPr>
          <w:rFonts w:ascii="Times New Roman" w:hAnsi="Times New Roman" w:cs="Times New Roman"/>
          <w:b/>
          <w:sz w:val="24"/>
          <w:szCs w:val="24"/>
        </w:rPr>
      </w:pPr>
      <w:r w:rsidRPr="00230ED8">
        <w:rPr>
          <w:rFonts w:ascii="Times New Roman" w:hAnsi="Times New Roman" w:cs="Times New Roman"/>
          <w:b/>
          <w:sz w:val="24"/>
          <w:szCs w:val="24"/>
        </w:rPr>
        <w:t>10.Порядок внесения изменений и дополнений в Устав Учреждения</w:t>
      </w:r>
    </w:p>
    <w:p w:rsidR="00230ED8" w:rsidRPr="00230ED8" w:rsidRDefault="00230ED8" w:rsidP="00230ED8">
      <w:pPr>
        <w:shd w:val="clear" w:color="auto" w:fill="FFFFFF"/>
        <w:tabs>
          <w:tab w:val="left" w:pos="284"/>
        </w:tabs>
        <w:spacing w:after="80"/>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10.1.Изменения и (или) дополнения в настоящий Устав (Устав в новой редакции) разрабатываются и принимаются коллективом Учреждения, представляются на рассмотрение Управлению общего образования администрации Ртищевского муниципального района, в организационном </w:t>
      </w:r>
      <w:proofErr w:type="spellStart"/>
      <w:r w:rsidRPr="00230ED8">
        <w:rPr>
          <w:rFonts w:ascii="Times New Roman" w:hAnsi="Times New Roman" w:cs="Times New Roman"/>
          <w:sz w:val="24"/>
          <w:szCs w:val="24"/>
        </w:rPr>
        <w:t>подведомстве</w:t>
      </w:r>
      <w:proofErr w:type="spellEnd"/>
      <w:r w:rsidRPr="00230ED8">
        <w:rPr>
          <w:rFonts w:ascii="Times New Roman" w:hAnsi="Times New Roman" w:cs="Times New Roman"/>
          <w:sz w:val="24"/>
          <w:szCs w:val="24"/>
        </w:rPr>
        <w:t xml:space="preserve"> которого находится Учреждение, на предмет соответствия требованиям действующего законодательства Российской Федерации, утверждаются постановлением главы администрации Ртищевского муниципального района Саратовской области в </w:t>
      </w:r>
      <w:proofErr w:type="gramStart"/>
      <w:r w:rsidRPr="00230ED8">
        <w:rPr>
          <w:rFonts w:ascii="Times New Roman" w:hAnsi="Times New Roman" w:cs="Times New Roman"/>
          <w:sz w:val="24"/>
          <w:szCs w:val="24"/>
        </w:rPr>
        <w:t>порядке</w:t>
      </w:r>
      <w:proofErr w:type="gramEnd"/>
      <w:r w:rsidRPr="00230ED8">
        <w:rPr>
          <w:rFonts w:ascii="Times New Roman" w:hAnsi="Times New Roman" w:cs="Times New Roman"/>
          <w:sz w:val="24"/>
          <w:szCs w:val="24"/>
        </w:rPr>
        <w:t xml:space="preserve"> им установленном и подлежат обязательной государственной регистрации в </w:t>
      </w:r>
      <w:proofErr w:type="gramStart"/>
      <w:r w:rsidRPr="00230ED8">
        <w:rPr>
          <w:rFonts w:ascii="Times New Roman" w:hAnsi="Times New Roman" w:cs="Times New Roman"/>
          <w:sz w:val="24"/>
          <w:szCs w:val="24"/>
        </w:rPr>
        <w:t>порядке</w:t>
      </w:r>
      <w:proofErr w:type="gramEnd"/>
      <w:r w:rsidRPr="00230ED8">
        <w:rPr>
          <w:rFonts w:ascii="Times New Roman" w:hAnsi="Times New Roman" w:cs="Times New Roman"/>
          <w:sz w:val="24"/>
          <w:szCs w:val="24"/>
        </w:rPr>
        <w:t>, установленном законодательством Российской Федерации.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10.2.Изменения и дополнения в Устав (Устав в новой редакции) Учреждения вступают в силу с момента их государственной регистрации.</w:t>
      </w:r>
    </w:p>
    <w:p w:rsidR="00230ED8" w:rsidRPr="00230ED8" w:rsidRDefault="00230ED8" w:rsidP="00230ED8">
      <w:pPr>
        <w:shd w:val="clear" w:color="auto" w:fill="FFFFFF"/>
        <w:tabs>
          <w:tab w:val="left" w:pos="1276"/>
        </w:tabs>
        <w:ind w:left="540" w:hanging="540"/>
        <w:jc w:val="both"/>
        <w:rPr>
          <w:rFonts w:ascii="Times New Roman" w:hAnsi="Times New Roman" w:cs="Times New Roman"/>
          <w:sz w:val="24"/>
          <w:szCs w:val="24"/>
        </w:rPr>
      </w:pPr>
      <w:r w:rsidRPr="00230ED8">
        <w:rPr>
          <w:rFonts w:ascii="Times New Roman" w:hAnsi="Times New Roman" w:cs="Times New Roman"/>
          <w:sz w:val="24"/>
          <w:szCs w:val="24"/>
        </w:rPr>
        <w:t xml:space="preserve">10.3.В связи с регистрацией настоящего Устава утрачивает силу редакция Устава Муниципального дошкольного образовательного учреждения  «Детский сад № 19 «Радуга» села </w:t>
      </w:r>
      <w:proofErr w:type="spellStart"/>
      <w:r w:rsidRPr="00230ED8">
        <w:rPr>
          <w:rFonts w:ascii="Times New Roman" w:hAnsi="Times New Roman" w:cs="Times New Roman"/>
          <w:sz w:val="24"/>
          <w:szCs w:val="24"/>
        </w:rPr>
        <w:t>Крутец</w:t>
      </w:r>
      <w:proofErr w:type="spellEnd"/>
      <w:r w:rsidRPr="00230ED8">
        <w:rPr>
          <w:rFonts w:ascii="Times New Roman" w:hAnsi="Times New Roman" w:cs="Times New Roman"/>
          <w:sz w:val="24"/>
          <w:szCs w:val="24"/>
        </w:rPr>
        <w:t xml:space="preserve"> Ртищевского района Саратовской области», зарегистрированная </w:t>
      </w:r>
      <w:proofErr w:type="gramStart"/>
      <w:r w:rsidRPr="00230ED8">
        <w:rPr>
          <w:rFonts w:ascii="Times New Roman" w:hAnsi="Times New Roman" w:cs="Times New Roman"/>
          <w:sz w:val="24"/>
          <w:szCs w:val="24"/>
        </w:rPr>
        <w:t>МРИ</w:t>
      </w:r>
      <w:proofErr w:type="gramEnd"/>
      <w:r w:rsidRPr="00230ED8">
        <w:rPr>
          <w:rFonts w:ascii="Times New Roman" w:hAnsi="Times New Roman" w:cs="Times New Roman"/>
          <w:sz w:val="24"/>
          <w:szCs w:val="24"/>
        </w:rPr>
        <w:t xml:space="preserve"> ФНС России № 5 по Саратовской области за № 2136446007751 от «23» декабря 2013 г.</w:t>
      </w:r>
    </w:p>
    <w:p w:rsidR="00230ED8" w:rsidRDefault="00230ED8">
      <w:pPr>
        <w:rPr>
          <w:rFonts w:ascii="Times New Roman" w:hAnsi="Times New Roman" w:cs="Times New Roman"/>
          <w:sz w:val="24"/>
          <w:szCs w:val="24"/>
        </w:rPr>
      </w:pPr>
    </w:p>
    <w:p w:rsidR="00230ED8" w:rsidRDefault="00230ED8">
      <w:pPr>
        <w:rPr>
          <w:rFonts w:ascii="Times New Roman" w:hAnsi="Times New Roman" w:cs="Times New Roman"/>
          <w:sz w:val="24"/>
          <w:szCs w:val="24"/>
        </w:rPr>
      </w:pPr>
    </w:p>
    <w:p w:rsidR="00230ED8" w:rsidRDefault="00230ED8">
      <w:pPr>
        <w:rPr>
          <w:rFonts w:ascii="Times New Roman" w:hAnsi="Times New Roman" w:cs="Times New Roman"/>
          <w:sz w:val="24"/>
          <w:szCs w:val="24"/>
        </w:rPr>
      </w:pPr>
    </w:p>
    <w:p w:rsidR="00230ED8" w:rsidRDefault="00230ED8">
      <w:pPr>
        <w:rPr>
          <w:rFonts w:ascii="Times New Roman" w:hAnsi="Times New Roman" w:cs="Times New Roman"/>
          <w:sz w:val="24"/>
          <w:szCs w:val="24"/>
        </w:rPr>
      </w:pPr>
    </w:p>
    <w:p w:rsidR="00230ED8" w:rsidRDefault="00230ED8">
      <w:pPr>
        <w:rPr>
          <w:rFonts w:ascii="Times New Roman" w:hAnsi="Times New Roman" w:cs="Times New Roman"/>
          <w:sz w:val="24"/>
          <w:szCs w:val="24"/>
        </w:rPr>
      </w:pPr>
    </w:p>
    <w:p w:rsidR="00230ED8" w:rsidRPr="00230ED8" w:rsidRDefault="00230ED8">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0834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0425" cy="8408349"/>
                    </a:xfrm>
                    <a:prstGeom prst="rect">
                      <a:avLst/>
                    </a:prstGeom>
                    <a:noFill/>
                    <a:ln w="9525">
                      <a:noFill/>
                      <a:miter lim="800000"/>
                      <a:headEnd/>
                      <a:tailEnd/>
                    </a:ln>
                  </pic:spPr>
                </pic:pic>
              </a:graphicData>
            </a:graphic>
          </wp:inline>
        </w:drawing>
      </w:r>
    </w:p>
    <w:sectPr w:rsidR="00230ED8" w:rsidRPr="00230ED8" w:rsidSect="004643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D06"/>
    <w:multiLevelType w:val="multilevel"/>
    <w:tmpl w:val="11E0338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88035A8"/>
    <w:multiLevelType w:val="hybridMultilevel"/>
    <w:tmpl w:val="717AF0E2"/>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DD5ABC"/>
    <w:multiLevelType w:val="hybridMultilevel"/>
    <w:tmpl w:val="3B7AFF82"/>
    <w:lvl w:ilvl="0" w:tplc="8C26F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E1766B"/>
    <w:multiLevelType w:val="hybridMultilevel"/>
    <w:tmpl w:val="8550F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C930D5A"/>
    <w:multiLevelType w:val="hybridMultilevel"/>
    <w:tmpl w:val="BA62F2F4"/>
    <w:lvl w:ilvl="0" w:tplc="8C26F680">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A627A7"/>
    <w:multiLevelType w:val="hybridMultilevel"/>
    <w:tmpl w:val="DEA85162"/>
    <w:lvl w:ilvl="0" w:tplc="0419000F">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60334EE"/>
    <w:multiLevelType w:val="hybridMultilevel"/>
    <w:tmpl w:val="98B849F8"/>
    <w:lvl w:ilvl="0" w:tplc="8C26F680">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8F65B02"/>
    <w:multiLevelType w:val="hybridMultilevel"/>
    <w:tmpl w:val="7C3ED4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C15055A"/>
    <w:multiLevelType w:val="hybridMultilevel"/>
    <w:tmpl w:val="07165B66"/>
    <w:lvl w:ilvl="0" w:tplc="8C26F6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F244DE8"/>
    <w:multiLevelType w:val="hybridMultilevel"/>
    <w:tmpl w:val="27A43AE6"/>
    <w:lvl w:ilvl="0" w:tplc="8C26F68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C653D0"/>
    <w:multiLevelType w:val="hybridMultilevel"/>
    <w:tmpl w:val="47AC24B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3F6393"/>
    <w:multiLevelType w:val="hybridMultilevel"/>
    <w:tmpl w:val="47DC5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508650F"/>
    <w:multiLevelType w:val="hybridMultilevel"/>
    <w:tmpl w:val="96CA635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02D33"/>
    <w:multiLevelType w:val="hybridMultilevel"/>
    <w:tmpl w:val="6E74EE3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2E50FC"/>
    <w:multiLevelType w:val="hybridMultilevel"/>
    <w:tmpl w:val="67CC9DE6"/>
    <w:lvl w:ilvl="0" w:tplc="4D7618D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2934AC9"/>
    <w:multiLevelType w:val="hybridMultilevel"/>
    <w:tmpl w:val="830614EE"/>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670EA5"/>
    <w:multiLevelType w:val="hybridMultilevel"/>
    <w:tmpl w:val="D0CCA0D4"/>
    <w:lvl w:ilvl="0" w:tplc="DA44F7EC">
      <w:start w:val="1"/>
      <w:numFmt w:val="decimal"/>
      <w:lvlText w:val="%1)"/>
      <w:lvlJc w:val="left"/>
      <w:pPr>
        <w:ind w:left="16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9CF3D17"/>
    <w:multiLevelType w:val="hybridMultilevel"/>
    <w:tmpl w:val="AF968F4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FF5A33"/>
    <w:multiLevelType w:val="hybridMultilevel"/>
    <w:tmpl w:val="3BACA7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C9A6D68"/>
    <w:multiLevelType w:val="hybridMultilevel"/>
    <w:tmpl w:val="14C429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FD56431"/>
    <w:multiLevelType w:val="hybridMultilevel"/>
    <w:tmpl w:val="E3A02A5A"/>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6CA4C01"/>
    <w:multiLevelType w:val="hybridMultilevel"/>
    <w:tmpl w:val="99DE7116"/>
    <w:lvl w:ilvl="0" w:tplc="45F408A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6ED62BF"/>
    <w:multiLevelType w:val="hybridMultilevel"/>
    <w:tmpl w:val="2452DD1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75296A"/>
    <w:multiLevelType w:val="hybridMultilevel"/>
    <w:tmpl w:val="E7368DC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AB314A"/>
    <w:multiLevelType w:val="hybridMultilevel"/>
    <w:tmpl w:val="3B3CE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E8354A7"/>
    <w:multiLevelType w:val="hybridMultilevel"/>
    <w:tmpl w:val="AE9C1AB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FE6583"/>
    <w:multiLevelType w:val="hybridMultilevel"/>
    <w:tmpl w:val="DE68C9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3931B4C"/>
    <w:multiLevelType w:val="hybridMultilevel"/>
    <w:tmpl w:val="B6EAD1D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3339B0"/>
    <w:multiLevelType w:val="hybridMultilevel"/>
    <w:tmpl w:val="848EC64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1"/>
  </w:num>
  <w:num w:numId="6">
    <w:abstractNumId w:val="13"/>
  </w:num>
  <w:num w:numId="7">
    <w:abstractNumId w:val="15"/>
  </w:num>
  <w:num w:numId="8">
    <w:abstractNumId w:val="12"/>
  </w:num>
  <w:num w:numId="9">
    <w:abstractNumId w:val="25"/>
  </w:num>
  <w:num w:numId="10">
    <w:abstractNumId w:val="10"/>
  </w:num>
  <w:num w:numId="11">
    <w:abstractNumId w:val="23"/>
  </w:num>
  <w:num w:numId="12">
    <w:abstractNumId w:val="27"/>
  </w:num>
  <w:num w:numId="13">
    <w:abstractNumId w:val="28"/>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
  </w:num>
  <w:num w:numId="26">
    <w:abstractNumId w:val="14"/>
  </w:num>
  <w:num w:numId="27">
    <w:abstractNumId w:val="5"/>
  </w:num>
  <w:num w:numId="28">
    <w:abstractNumId w:val="19"/>
  </w:num>
  <w:num w:numId="29">
    <w:abstractNumId w:val="9"/>
  </w:num>
  <w:num w:numId="30">
    <w:abstractNumId w:val="2"/>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30ED8"/>
    <w:rsid w:val="00230ED8"/>
    <w:rsid w:val="004643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3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E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ED8"/>
    <w:rPr>
      <w:rFonts w:ascii="Tahoma" w:hAnsi="Tahoma" w:cs="Tahoma"/>
      <w:sz w:val="16"/>
      <w:szCs w:val="16"/>
    </w:rPr>
  </w:style>
  <w:style w:type="character" w:styleId="a5">
    <w:name w:val="Strong"/>
    <w:basedOn w:val="a0"/>
    <w:qFormat/>
    <w:rsid w:val="00230ED8"/>
    <w:rPr>
      <w:b/>
      <w:bCs/>
    </w:rPr>
  </w:style>
  <w:style w:type="paragraph" w:styleId="2">
    <w:name w:val="Body Text Indent 2"/>
    <w:basedOn w:val="a"/>
    <w:link w:val="20"/>
    <w:unhideWhenUsed/>
    <w:rsid w:val="00230ED8"/>
    <w:pPr>
      <w:suppressAutoHyphens/>
      <w:autoSpaceDE w:val="0"/>
      <w:autoSpaceDN w:val="0"/>
      <w:adjustRightInd w:val="0"/>
      <w:spacing w:after="0" w:line="240" w:lineRule="auto"/>
      <w:ind w:right="88" w:firstLine="550"/>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230ED8"/>
    <w:rPr>
      <w:rFonts w:ascii="Times New Roman" w:eastAsia="Times New Roman" w:hAnsi="Times New Roman" w:cs="Times New Roman"/>
      <w:sz w:val="28"/>
      <w:szCs w:val="20"/>
      <w:lang w:eastAsia="ru-RU"/>
    </w:rPr>
  </w:style>
  <w:style w:type="character" w:customStyle="1" w:styleId="a6">
    <w:name w:val="Гипертекстовая ссылка"/>
    <w:basedOn w:val="a0"/>
    <w:uiPriority w:val="99"/>
    <w:rsid w:val="00230ED8"/>
    <w:rPr>
      <w:color w:val="106BBE"/>
    </w:rPr>
  </w:style>
  <w:style w:type="paragraph" w:styleId="a7">
    <w:name w:val="List Paragraph"/>
    <w:basedOn w:val="a"/>
    <w:uiPriority w:val="34"/>
    <w:qFormat/>
    <w:rsid w:val="00230ED8"/>
    <w:pPr>
      <w:widowControl w:val="0"/>
      <w:snapToGrid w:val="0"/>
      <w:spacing w:after="0" w:line="240" w:lineRule="auto"/>
      <w:ind w:left="720"/>
      <w:contextualSpacing/>
    </w:pPr>
    <w:rPr>
      <w:rFonts w:ascii="Times New Roman" w:eastAsia="Times New Roman" w:hAnsi="Times New Roman" w:cs="Times New Roman"/>
      <w:sz w:val="20"/>
      <w:szCs w:val="20"/>
      <w:lang w:eastAsia="ru-RU"/>
    </w:rPr>
  </w:style>
  <w:style w:type="paragraph" w:styleId="a8">
    <w:name w:val="No Spacing"/>
    <w:uiPriority w:val="1"/>
    <w:qFormat/>
    <w:rsid w:val="00230ED8"/>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blk">
    <w:name w:val="blk"/>
    <w:basedOn w:val="a0"/>
    <w:rsid w:val="00230ED8"/>
  </w:style>
  <w:style w:type="character" w:customStyle="1" w:styleId="f">
    <w:name w:val="f"/>
    <w:basedOn w:val="a0"/>
    <w:rsid w:val="00230ED8"/>
  </w:style>
  <w:style w:type="paragraph" w:styleId="a9">
    <w:name w:val="footnote text"/>
    <w:basedOn w:val="a"/>
    <w:link w:val="aa"/>
    <w:uiPriority w:val="99"/>
    <w:semiHidden/>
    <w:unhideWhenUsed/>
    <w:rsid w:val="00230ED8"/>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230ED8"/>
    <w:rPr>
      <w:rFonts w:ascii="Times New Roman" w:eastAsia="Times New Roman" w:hAnsi="Times New Roman" w:cs="Times New Roman"/>
      <w:sz w:val="20"/>
      <w:szCs w:val="20"/>
      <w:lang w:eastAsia="ru-RU"/>
    </w:rPr>
  </w:style>
  <w:style w:type="character" w:styleId="ab">
    <w:name w:val="footnote reference"/>
    <w:uiPriority w:val="99"/>
    <w:semiHidden/>
    <w:unhideWhenUsed/>
    <w:rsid w:val="00230ED8"/>
    <w:rPr>
      <w:vertAlign w:val="superscript"/>
    </w:rPr>
  </w:style>
  <w:style w:type="paragraph" w:styleId="ac">
    <w:name w:val="header"/>
    <w:basedOn w:val="a"/>
    <w:link w:val="ad"/>
    <w:uiPriority w:val="99"/>
    <w:semiHidden/>
    <w:unhideWhenUsed/>
    <w:rsid w:val="00230ED8"/>
    <w:pPr>
      <w:widowControl w:val="0"/>
      <w:tabs>
        <w:tab w:val="center" w:pos="4677"/>
        <w:tab w:val="right" w:pos="9355"/>
      </w:tabs>
      <w:snapToGrid w:val="0"/>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semiHidden/>
    <w:rsid w:val="00230ED8"/>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230ED8"/>
    <w:pPr>
      <w:widowControl w:val="0"/>
      <w:tabs>
        <w:tab w:val="center" w:pos="4677"/>
        <w:tab w:val="right" w:pos="9355"/>
      </w:tabs>
      <w:snapToGrid w:val="0"/>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230ED8"/>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230ED8"/>
  </w:style>
  <w:style w:type="character" w:customStyle="1" w:styleId="epm">
    <w:name w:val="epm"/>
    <w:basedOn w:val="a0"/>
    <w:rsid w:val="00230ED8"/>
  </w:style>
  <w:style w:type="character" w:customStyle="1" w:styleId="s7">
    <w:name w:val="s7"/>
    <w:basedOn w:val="a0"/>
    <w:rsid w:val="00230ED8"/>
  </w:style>
  <w:style w:type="character" w:customStyle="1" w:styleId="u">
    <w:name w:val="u"/>
    <w:basedOn w:val="a0"/>
    <w:rsid w:val="00230ED8"/>
  </w:style>
  <w:style w:type="paragraph" w:customStyle="1" w:styleId="af0">
    <w:name w:val="МОН основной"/>
    <w:basedOn w:val="a"/>
    <w:rsid w:val="00230ED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1">
    <w:name w:val="Комментарий"/>
    <w:basedOn w:val="a"/>
    <w:next w:val="a"/>
    <w:rsid w:val="00230ED8"/>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ConsPlusNormal">
    <w:name w:val="ConsPlusNormal"/>
    <w:rsid w:val="00230E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Hyperlink"/>
    <w:uiPriority w:val="99"/>
    <w:semiHidden/>
    <w:unhideWhenUsed/>
    <w:rsid w:val="00230ED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A9F013AE596AE798173282E484BF5530CD3EA82D07734A2EA7BE7300E5A8D8C0204D2DD74C57A8h6xF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11771</Words>
  <Characters>67095</Characters>
  <Application>Microsoft Office Word</Application>
  <DocSecurity>0</DocSecurity>
  <Lines>559</Lines>
  <Paragraphs>157</Paragraphs>
  <ScaleCrop>false</ScaleCrop>
  <Company>Microsoft</Company>
  <LinksUpToDate>false</LinksUpToDate>
  <CharactersWithSpaces>78709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2015-12-28T08:44:00Z</dcterms:created>
  <dcterms:modified xsi:type="dcterms:W3CDTF">2015-12-28T08:46:00Z</dcterms:modified>
</cp:coreProperties>
</file>