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030" w:rsidRPr="00AB5530" w:rsidRDefault="00A31030" w:rsidP="00A31030">
      <w:pPr>
        <w:ind w:firstLine="720"/>
        <w:jc w:val="both"/>
        <w:rPr>
          <w:b/>
          <w:bCs/>
        </w:rPr>
      </w:pPr>
    </w:p>
    <w:p w:rsidR="00A31030" w:rsidRDefault="00A31030" w:rsidP="00A31030">
      <w:pPr>
        <w:pStyle w:val="a5"/>
      </w:pPr>
      <w:r>
        <w:t>УТВЕРЖДАЮ:</w:t>
      </w:r>
      <w:r>
        <w:br/>
        <w:t>начальник управления общего</w:t>
      </w:r>
    </w:p>
    <w:p w:rsidR="00A31030" w:rsidRDefault="00A31030" w:rsidP="00A31030">
      <w:pPr>
        <w:pStyle w:val="a5"/>
      </w:pPr>
      <w:r>
        <w:t>образования Ртищевского муниципального</w:t>
      </w:r>
    </w:p>
    <w:p w:rsidR="00A31030" w:rsidRDefault="00A31030" w:rsidP="00A31030">
      <w:pPr>
        <w:pStyle w:val="a5"/>
      </w:pPr>
      <w:r>
        <w:t>района</w:t>
      </w:r>
    </w:p>
    <w:p w:rsidR="00A31030" w:rsidRDefault="00A31030" w:rsidP="00A31030">
      <w:pPr>
        <w:pStyle w:val="a5"/>
      </w:pPr>
      <w:r>
        <w:t>__________________В.А.Сазанова</w:t>
      </w:r>
    </w:p>
    <w:p w:rsidR="00A31030" w:rsidRDefault="00A31030" w:rsidP="00A31030">
      <w:pPr>
        <w:pStyle w:val="a5"/>
      </w:pPr>
      <w:r>
        <w:t>"___"________________20 ____ г.</w:t>
      </w:r>
    </w:p>
    <w:p w:rsidR="00A31030" w:rsidRDefault="00A31030" w:rsidP="00A31030">
      <w:pPr>
        <w:ind w:firstLine="720"/>
        <w:jc w:val="both"/>
      </w:pPr>
    </w:p>
    <w:p w:rsidR="00A31030" w:rsidRPr="00124BD0" w:rsidRDefault="00A31030" w:rsidP="00A31030">
      <w:pPr>
        <w:pStyle w:val="a5"/>
        <w:jc w:val="center"/>
        <w:rPr>
          <w:u w:val="single"/>
        </w:rPr>
      </w:pPr>
      <w:r w:rsidRPr="00124BD0">
        <w:rPr>
          <w:rStyle w:val="a3"/>
          <w:color w:val="000000"/>
          <w:u w:val="single"/>
        </w:rPr>
        <w:t>Муниципальное задание</w:t>
      </w:r>
    </w:p>
    <w:p w:rsidR="00A31030" w:rsidRDefault="00A31030" w:rsidP="00A31030">
      <w:pPr>
        <w:pStyle w:val="a5"/>
        <w:spacing w:line="480" w:lineRule="auto"/>
        <w:jc w:val="center"/>
        <w:rPr>
          <w:b/>
          <w:u w:val="single"/>
        </w:rPr>
      </w:pPr>
      <w:r w:rsidRPr="00124BD0">
        <w:rPr>
          <w:b/>
          <w:u w:val="single"/>
        </w:rPr>
        <w:t>Муниципальное дошкол</w:t>
      </w:r>
      <w:r>
        <w:rPr>
          <w:b/>
          <w:u w:val="single"/>
        </w:rPr>
        <w:t xml:space="preserve">ьное образовательное учреждение </w:t>
      </w:r>
    </w:p>
    <w:p w:rsidR="00A31030" w:rsidRDefault="00A31030" w:rsidP="00A31030">
      <w:pPr>
        <w:pStyle w:val="a5"/>
        <w:spacing w:line="480" w:lineRule="auto"/>
        <w:jc w:val="center"/>
        <w:rPr>
          <w:b/>
          <w:u w:val="single"/>
        </w:rPr>
      </w:pPr>
      <w:r w:rsidRPr="00124BD0">
        <w:rPr>
          <w:b/>
          <w:u w:val="single"/>
        </w:rPr>
        <w:t>«Детский сад №</w:t>
      </w:r>
      <w:r w:rsidR="003E0045">
        <w:rPr>
          <w:b/>
          <w:u w:val="single"/>
        </w:rPr>
        <w:t>19</w:t>
      </w:r>
      <w:r w:rsidRPr="00124BD0">
        <w:rPr>
          <w:b/>
          <w:u w:val="single"/>
        </w:rPr>
        <w:t xml:space="preserve"> «</w:t>
      </w:r>
      <w:r w:rsidR="003E0045">
        <w:rPr>
          <w:b/>
          <w:u w:val="single"/>
        </w:rPr>
        <w:t>Радуга</w:t>
      </w:r>
      <w:r w:rsidRPr="00124BD0">
        <w:rPr>
          <w:b/>
          <w:u w:val="single"/>
        </w:rPr>
        <w:t>»</w:t>
      </w:r>
    </w:p>
    <w:p w:rsidR="00A31030" w:rsidRDefault="003E0045" w:rsidP="00A31030">
      <w:pPr>
        <w:pStyle w:val="a5"/>
        <w:spacing w:line="480" w:lineRule="auto"/>
        <w:jc w:val="center"/>
        <w:rPr>
          <w:b/>
          <w:u w:val="single"/>
        </w:rPr>
      </w:pPr>
      <w:r>
        <w:rPr>
          <w:b/>
          <w:u w:val="single"/>
        </w:rPr>
        <w:t xml:space="preserve"> Села</w:t>
      </w:r>
      <w:r w:rsidR="00A31030">
        <w:rPr>
          <w:b/>
          <w:u w:val="single"/>
        </w:rPr>
        <w:t xml:space="preserve"> </w:t>
      </w:r>
      <w:r>
        <w:rPr>
          <w:b/>
          <w:u w:val="single"/>
        </w:rPr>
        <w:t>Крутец</w:t>
      </w:r>
      <w:r w:rsidR="00A31030">
        <w:rPr>
          <w:b/>
          <w:u w:val="single"/>
        </w:rPr>
        <w:t xml:space="preserve"> Ртищевского района</w:t>
      </w:r>
      <w:r w:rsidR="00A31030" w:rsidRPr="00124BD0">
        <w:rPr>
          <w:b/>
          <w:u w:val="single"/>
        </w:rPr>
        <w:t xml:space="preserve"> Саратовской области»</w:t>
      </w:r>
    </w:p>
    <w:p w:rsidR="00A31030" w:rsidRPr="00124BD0" w:rsidRDefault="00A31030" w:rsidP="00A31030">
      <w:pPr>
        <w:pStyle w:val="a5"/>
        <w:spacing w:line="480" w:lineRule="auto"/>
        <w:jc w:val="center"/>
        <w:rPr>
          <w:b/>
          <w:u w:val="single"/>
        </w:rPr>
      </w:pPr>
      <w:r w:rsidRPr="00124BD0">
        <w:rPr>
          <w:rStyle w:val="a3"/>
          <w:b w:val="0"/>
          <w:color w:val="000000"/>
        </w:rPr>
        <w:t>(наименование муниципального учреждения)</w:t>
      </w:r>
    </w:p>
    <w:p w:rsidR="00A31030" w:rsidRPr="00124BD0" w:rsidRDefault="00A31030" w:rsidP="00A31030">
      <w:pPr>
        <w:pStyle w:val="a5"/>
        <w:jc w:val="center"/>
      </w:pPr>
      <w:r>
        <w:rPr>
          <w:rStyle w:val="a3"/>
          <w:color w:val="000000"/>
        </w:rPr>
        <w:t xml:space="preserve">на  2013 год (и плановый период 2014  и  2015 </w:t>
      </w:r>
      <w:r w:rsidRPr="00124BD0">
        <w:rPr>
          <w:rStyle w:val="a3"/>
          <w:color w:val="000000"/>
        </w:rPr>
        <w:t>годов)</w:t>
      </w:r>
      <w:hyperlink w:anchor="sub_991" w:history="1">
        <w:r w:rsidRPr="00124BD0">
          <w:rPr>
            <w:rStyle w:val="a4"/>
            <w:b w:val="0"/>
            <w:bCs w:val="0"/>
            <w:color w:val="000000"/>
          </w:rPr>
          <w:t>*(1)</w:t>
        </w:r>
      </w:hyperlink>
    </w:p>
    <w:p w:rsidR="00A31030" w:rsidRPr="00124BD0" w:rsidRDefault="00A31030" w:rsidP="00A31030">
      <w:pPr>
        <w:pStyle w:val="a5"/>
        <w:jc w:val="center"/>
      </w:pPr>
    </w:p>
    <w:p w:rsidR="00A31030" w:rsidRPr="00124BD0" w:rsidRDefault="00A31030" w:rsidP="00A31030">
      <w:pPr>
        <w:pStyle w:val="a5"/>
        <w:jc w:val="center"/>
      </w:pPr>
      <w:r w:rsidRPr="00124BD0">
        <w:t>Часть 1</w:t>
      </w:r>
    </w:p>
    <w:p w:rsidR="00A31030" w:rsidRPr="00124BD0" w:rsidRDefault="00A31030" w:rsidP="00A31030">
      <w:pPr>
        <w:pStyle w:val="a5"/>
        <w:jc w:val="center"/>
      </w:pPr>
      <w:r w:rsidRPr="00124BD0">
        <w:t>(формируется при установлении муниципального задания одновременно на</w:t>
      </w:r>
    </w:p>
    <w:p w:rsidR="00A31030" w:rsidRPr="00124BD0" w:rsidRDefault="00A31030" w:rsidP="00A31030">
      <w:pPr>
        <w:pStyle w:val="a5"/>
        <w:jc w:val="center"/>
      </w:pPr>
      <w:r w:rsidRPr="00124BD0">
        <w:t>выполнение муниципальной услуги (услуг) и работы (работ) и содержит</w:t>
      </w:r>
    </w:p>
    <w:p w:rsidR="00A31030" w:rsidRPr="00124BD0" w:rsidRDefault="00A31030" w:rsidP="00A31030">
      <w:pPr>
        <w:pStyle w:val="a5"/>
        <w:jc w:val="center"/>
      </w:pPr>
      <w:r w:rsidRPr="00124BD0">
        <w:t>требования к оказанию муниципальной услуги (услуг))</w:t>
      </w:r>
    </w:p>
    <w:p w:rsidR="00A31030" w:rsidRPr="00124BD0" w:rsidRDefault="00A31030" w:rsidP="00A31030">
      <w:pPr>
        <w:pStyle w:val="a5"/>
      </w:pPr>
    </w:p>
    <w:p w:rsidR="00A31030" w:rsidRPr="00124BD0" w:rsidRDefault="00A31030" w:rsidP="00A31030">
      <w:pPr>
        <w:pStyle w:val="a5"/>
        <w:jc w:val="center"/>
      </w:pPr>
      <w:r w:rsidRPr="00124BD0">
        <w:t>Раздел 1 _____________________________________</w:t>
      </w:r>
    </w:p>
    <w:p w:rsidR="00A31030" w:rsidRPr="00124BD0" w:rsidRDefault="00A31030" w:rsidP="00A31030">
      <w:pPr>
        <w:pStyle w:val="a5"/>
        <w:jc w:val="center"/>
      </w:pPr>
      <w:r w:rsidRPr="00124BD0">
        <w:t>(</w:t>
      </w:r>
      <w:r>
        <w:t>при наличии 2 и более разделов)</w:t>
      </w:r>
    </w:p>
    <w:p w:rsidR="00A31030" w:rsidRPr="00404E1F" w:rsidRDefault="00A31030" w:rsidP="00A31030">
      <w:pPr>
        <w:pStyle w:val="a5"/>
        <w:rPr>
          <w:b/>
          <w:u w:val="single"/>
        </w:rPr>
      </w:pPr>
      <w:r w:rsidRPr="00124BD0">
        <w:t xml:space="preserve">     1. </w:t>
      </w:r>
      <w:r>
        <w:t xml:space="preserve">Наименование муниципальной услуги </w:t>
      </w:r>
      <w:r w:rsidRPr="00404E1F">
        <w:rPr>
          <w:b/>
          <w:u w:val="single"/>
        </w:rPr>
        <w:t>предоставление бесплатного дошкольного образования и развития в муниципальном дошкольном учреждении</w:t>
      </w:r>
    </w:p>
    <w:p w:rsidR="00A31030" w:rsidRPr="00404E1F" w:rsidRDefault="00A31030" w:rsidP="00A31030">
      <w:pPr>
        <w:pStyle w:val="a5"/>
        <w:rPr>
          <w:b/>
          <w:u w:val="single"/>
        </w:rPr>
      </w:pPr>
      <w:r w:rsidRPr="00124BD0">
        <w:t xml:space="preserve">     2. По</w:t>
      </w:r>
      <w:r>
        <w:t xml:space="preserve">требители муниципальной услуги </w:t>
      </w:r>
      <w:r w:rsidRPr="00404E1F">
        <w:rPr>
          <w:b/>
          <w:u w:val="single"/>
        </w:rPr>
        <w:t>дети дошкольного возраста от 2 до 7 лет</w:t>
      </w:r>
    </w:p>
    <w:p w:rsidR="00A31030" w:rsidRPr="00124BD0" w:rsidRDefault="00A31030" w:rsidP="00A31030">
      <w:pPr>
        <w:pStyle w:val="a5"/>
      </w:pPr>
      <w:r w:rsidRPr="00124BD0">
        <w:t xml:space="preserve">     3. Показатели, характеризующие объем </w:t>
      </w:r>
      <w:r>
        <w:t xml:space="preserve">и (или) качество  муниципальной </w:t>
      </w:r>
      <w:r w:rsidRPr="00124BD0">
        <w:t>услуги.</w:t>
      </w:r>
    </w:p>
    <w:p w:rsidR="00A31030" w:rsidRDefault="00A31030" w:rsidP="00A31030">
      <w:pPr>
        <w:pStyle w:val="a5"/>
      </w:pPr>
      <w:r w:rsidRPr="00124BD0">
        <w:t xml:space="preserve">     3.1. Показатели, характеризующие качество муниципальной услуги</w:t>
      </w:r>
      <w:hyperlink w:anchor="sub_992" w:history="1">
        <w:r w:rsidRPr="00124BD0">
          <w:rPr>
            <w:rStyle w:val="a4"/>
            <w:b w:val="0"/>
            <w:bCs w:val="0"/>
            <w:color w:val="000000"/>
          </w:rPr>
          <w:t>*(2)</w:t>
        </w:r>
      </w:hyperlink>
    </w:p>
    <w:p w:rsidR="00A31030" w:rsidRDefault="00A31030" w:rsidP="00A31030">
      <w:pPr>
        <w:pStyle w:val="a5"/>
      </w:pPr>
    </w:p>
    <w:p w:rsidR="00A31030" w:rsidRDefault="00A31030" w:rsidP="00A31030">
      <w:pPr>
        <w:pStyle w:val="a5"/>
      </w:pPr>
    </w:p>
    <w:p w:rsidR="00A31030" w:rsidRDefault="00A31030" w:rsidP="00A31030">
      <w:pPr>
        <w:pStyle w:val="a5"/>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53"/>
        <w:gridCol w:w="1418"/>
        <w:gridCol w:w="1316"/>
        <w:gridCol w:w="1558"/>
        <w:gridCol w:w="1558"/>
        <w:gridCol w:w="1418"/>
        <w:gridCol w:w="1599"/>
        <w:gridCol w:w="1620"/>
        <w:gridCol w:w="1746"/>
      </w:tblGrid>
      <w:tr w:rsidR="00A31030" w:rsidRPr="00124BD0" w:rsidTr="008A4777">
        <w:trPr>
          <w:cantSplit/>
        </w:trPr>
        <w:tc>
          <w:tcPr>
            <w:tcW w:w="1753" w:type="dxa"/>
            <w:vMerge w:val="restart"/>
            <w:tcBorders>
              <w:top w:val="single" w:sz="4" w:space="0" w:color="auto"/>
              <w:bottom w:val="single" w:sz="4" w:space="0" w:color="auto"/>
              <w:right w:val="single" w:sz="4" w:space="0" w:color="auto"/>
            </w:tcBorders>
          </w:tcPr>
          <w:p w:rsidR="00A31030" w:rsidRPr="00124BD0" w:rsidRDefault="00A31030" w:rsidP="008A4777">
            <w:pPr>
              <w:pStyle w:val="a5"/>
            </w:pPr>
            <w:r w:rsidRPr="00124BD0">
              <w:t xml:space="preserve">Наименование </w:t>
            </w:r>
            <w:r w:rsidRPr="00124BD0">
              <w:lastRenderedPageBreak/>
              <w:t>показателя</w:t>
            </w:r>
          </w:p>
        </w:tc>
        <w:tc>
          <w:tcPr>
            <w:tcW w:w="1418" w:type="dxa"/>
            <w:vMerge w:val="restart"/>
            <w:tcBorders>
              <w:top w:val="single" w:sz="4" w:space="0" w:color="auto"/>
              <w:left w:val="single" w:sz="4" w:space="0" w:color="auto"/>
              <w:bottom w:val="single" w:sz="4" w:space="0" w:color="auto"/>
              <w:right w:val="single" w:sz="4" w:space="0" w:color="auto"/>
            </w:tcBorders>
          </w:tcPr>
          <w:p w:rsidR="00A31030" w:rsidRPr="00124BD0" w:rsidRDefault="00A31030" w:rsidP="008A4777">
            <w:pPr>
              <w:pStyle w:val="a5"/>
            </w:pPr>
            <w:r w:rsidRPr="00124BD0">
              <w:lastRenderedPageBreak/>
              <w:t xml:space="preserve">Единица </w:t>
            </w:r>
            <w:r w:rsidRPr="00124BD0">
              <w:lastRenderedPageBreak/>
              <w:t>измерения</w:t>
            </w:r>
          </w:p>
        </w:tc>
        <w:tc>
          <w:tcPr>
            <w:tcW w:w="1316" w:type="dxa"/>
            <w:vMerge w:val="restart"/>
            <w:tcBorders>
              <w:top w:val="single" w:sz="4" w:space="0" w:color="auto"/>
              <w:left w:val="single" w:sz="4" w:space="0" w:color="auto"/>
              <w:bottom w:val="single" w:sz="4" w:space="0" w:color="auto"/>
              <w:right w:val="single" w:sz="4" w:space="0" w:color="auto"/>
            </w:tcBorders>
          </w:tcPr>
          <w:p w:rsidR="00A31030" w:rsidRPr="00124BD0" w:rsidRDefault="00A31030" w:rsidP="008A4777">
            <w:pPr>
              <w:pStyle w:val="a5"/>
            </w:pPr>
            <w:r w:rsidRPr="00124BD0">
              <w:lastRenderedPageBreak/>
              <w:t xml:space="preserve">Формула </w:t>
            </w:r>
            <w:r w:rsidRPr="00124BD0">
              <w:lastRenderedPageBreak/>
              <w:t>расчета</w:t>
            </w:r>
          </w:p>
        </w:tc>
        <w:tc>
          <w:tcPr>
            <w:tcW w:w="7753" w:type="dxa"/>
            <w:gridSpan w:val="5"/>
            <w:tcBorders>
              <w:top w:val="single" w:sz="4" w:space="0" w:color="auto"/>
              <w:left w:val="single" w:sz="4" w:space="0" w:color="auto"/>
              <w:bottom w:val="single" w:sz="4" w:space="0" w:color="auto"/>
              <w:right w:val="single" w:sz="4" w:space="0" w:color="auto"/>
            </w:tcBorders>
          </w:tcPr>
          <w:p w:rsidR="00A31030" w:rsidRPr="00124BD0" w:rsidRDefault="00A31030" w:rsidP="008A4777">
            <w:pPr>
              <w:pStyle w:val="a5"/>
            </w:pPr>
            <w:r w:rsidRPr="00124BD0">
              <w:lastRenderedPageBreak/>
              <w:t>Значения показателей качества муниципальной услуги</w:t>
            </w:r>
          </w:p>
        </w:tc>
        <w:tc>
          <w:tcPr>
            <w:tcW w:w="1746" w:type="dxa"/>
            <w:vMerge w:val="restart"/>
            <w:tcBorders>
              <w:top w:val="single" w:sz="4" w:space="0" w:color="auto"/>
              <w:left w:val="single" w:sz="4" w:space="0" w:color="auto"/>
              <w:bottom w:val="single" w:sz="4" w:space="0" w:color="auto"/>
            </w:tcBorders>
          </w:tcPr>
          <w:p w:rsidR="00A31030" w:rsidRPr="00124BD0" w:rsidRDefault="00A31030" w:rsidP="008A4777">
            <w:pPr>
              <w:pStyle w:val="a5"/>
            </w:pPr>
            <w:r w:rsidRPr="00124BD0">
              <w:t xml:space="preserve">Источник </w:t>
            </w:r>
            <w:r w:rsidRPr="00124BD0">
              <w:lastRenderedPageBreak/>
              <w:t>информации о значении показателя (исходные данные для ее расчета)</w:t>
            </w:r>
          </w:p>
        </w:tc>
      </w:tr>
      <w:tr w:rsidR="00A31030" w:rsidRPr="00124BD0" w:rsidTr="008A4777">
        <w:trPr>
          <w:cantSplit/>
        </w:trPr>
        <w:tc>
          <w:tcPr>
            <w:tcW w:w="1753" w:type="dxa"/>
            <w:vMerge/>
            <w:tcBorders>
              <w:top w:val="single" w:sz="4" w:space="0" w:color="auto"/>
              <w:bottom w:val="single" w:sz="4" w:space="0" w:color="auto"/>
              <w:right w:val="single" w:sz="4" w:space="0" w:color="auto"/>
            </w:tcBorders>
          </w:tcPr>
          <w:p w:rsidR="00A31030" w:rsidRPr="00124BD0" w:rsidRDefault="00A31030" w:rsidP="008A4777">
            <w:pPr>
              <w:pStyle w:val="a5"/>
            </w:pPr>
          </w:p>
        </w:tc>
        <w:tc>
          <w:tcPr>
            <w:tcW w:w="1418" w:type="dxa"/>
            <w:vMerge/>
            <w:tcBorders>
              <w:top w:val="single" w:sz="4" w:space="0" w:color="auto"/>
              <w:left w:val="single" w:sz="4" w:space="0" w:color="auto"/>
              <w:bottom w:val="single" w:sz="4" w:space="0" w:color="auto"/>
              <w:right w:val="single" w:sz="4" w:space="0" w:color="auto"/>
            </w:tcBorders>
          </w:tcPr>
          <w:p w:rsidR="00A31030" w:rsidRPr="00124BD0" w:rsidRDefault="00A31030" w:rsidP="008A4777">
            <w:pPr>
              <w:pStyle w:val="a5"/>
            </w:pPr>
          </w:p>
        </w:tc>
        <w:tc>
          <w:tcPr>
            <w:tcW w:w="1316" w:type="dxa"/>
            <w:vMerge/>
            <w:tcBorders>
              <w:top w:val="single" w:sz="4" w:space="0" w:color="auto"/>
              <w:left w:val="single" w:sz="4" w:space="0" w:color="auto"/>
              <w:bottom w:val="single" w:sz="4" w:space="0" w:color="auto"/>
              <w:right w:val="single" w:sz="4" w:space="0" w:color="auto"/>
            </w:tcBorders>
          </w:tcPr>
          <w:p w:rsidR="00A31030" w:rsidRPr="00124BD0" w:rsidRDefault="00A31030" w:rsidP="008A4777">
            <w:pPr>
              <w:pStyle w:val="a5"/>
            </w:pPr>
          </w:p>
        </w:tc>
        <w:tc>
          <w:tcPr>
            <w:tcW w:w="1558" w:type="dxa"/>
            <w:tcBorders>
              <w:top w:val="single" w:sz="4" w:space="0" w:color="auto"/>
              <w:left w:val="single" w:sz="4" w:space="0" w:color="auto"/>
              <w:bottom w:val="single" w:sz="4" w:space="0" w:color="auto"/>
              <w:right w:val="single" w:sz="4" w:space="0" w:color="auto"/>
            </w:tcBorders>
          </w:tcPr>
          <w:p w:rsidR="00A31030" w:rsidRDefault="00A31030" w:rsidP="008A4777">
            <w:pPr>
              <w:pStyle w:val="a5"/>
            </w:pPr>
            <w:r w:rsidRPr="00124BD0">
              <w:t>отчетный финансовый год</w:t>
            </w:r>
          </w:p>
          <w:p w:rsidR="00A31030" w:rsidRDefault="00A31030" w:rsidP="008A4777"/>
          <w:p w:rsidR="00A31030" w:rsidRPr="000B513C" w:rsidRDefault="00A31030" w:rsidP="008A4777">
            <w:pPr>
              <w:jc w:val="center"/>
            </w:pPr>
            <w:r>
              <w:t>2013</w:t>
            </w:r>
          </w:p>
        </w:tc>
        <w:tc>
          <w:tcPr>
            <w:tcW w:w="1558" w:type="dxa"/>
            <w:tcBorders>
              <w:top w:val="single" w:sz="4" w:space="0" w:color="auto"/>
              <w:left w:val="single" w:sz="4" w:space="0" w:color="auto"/>
              <w:bottom w:val="single" w:sz="4" w:space="0" w:color="auto"/>
              <w:right w:val="single" w:sz="4" w:space="0" w:color="auto"/>
            </w:tcBorders>
          </w:tcPr>
          <w:p w:rsidR="00A31030" w:rsidRDefault="00A31030" w:rsidP="008A4777">
            <w:pPr>
              <w:pStyle w:val="a5"/>
            </w:pPr>
            <w:r w:rsidRPr="00124BD0">
              <w:t>текущий финансовый год</w:t>
            </w:r>
          </w:p>
          <w:p w:rsidR="00A31030" w:rsidRDefault="00A31030" w:rsidP="008A4777"/>
          <w:p w:rsidR="00A31030" w:rsidRPr="000B513C" w:rsidRDefault="00A31030" w:rsidP="008A4777">
            <w:pPr>
              <w:jc w:val="center"/>
            </w:pPr>
            <w:r>
              <w:t>2014</w:t>
            </w:r>
          </w:p>
        </w:tc>
        <w:tc>
          <w:tcPr>
            <w:tcW w:w="1418" w:type="dxa"/>
            <w:tcBorders>
              <w:top w:val="single" w:sz="4" w:space="0" w:color="auto"/>
              <w:left w:val="single" w:sz="4" w:space="0" w:color="auto"/>
              <w:bottom w:val="single" w:sz="4" w:space="0" w:color="auto"/>
              <w:right w:val="single" w:sz="4" w:space="0" w:color="auto"/>
            </w:tcBorders>
          </w:tcPr>
          <w:p w:rsidR="00A31030" w:rsidRDefault="00A31030" w:rsidP="008A4777">
            <w:pPr>
              <w:pStyle w:val="a5"/>
            </w:pPr>
            <w:r w:rsidRPr="00124BD0">
              <w:t>очередной финансовый год</w:t>
            </w:r>
            <w:hyperlink w:anchor="sub_993" w:history="1">
              <w:r w:rsidRPr="00124BD0">
                <w:rPr>
                  <w:rStyle w:val="a4"/>
                  <w:b w:val="0"/>
                  <w:bCs w:val="0"/>
                  <w:color w:val="000000"/>
                </w:rPr>
                <w:t>*(3)</w:t>
              </w:r>
            </w:hyperlink>
          </w:p>
          <w:p w:rsidR="00A31030" w:rsidRDefault="00A31030" w:rsidP="008A4777"/>
          <w:p w:rsidR="00A31030" w:rsidRPr="000B513C" w:rsidRDefault="00A31030" w:rsidP="008A4777">
            <w:pPr>
              <w:jc w:val="center"/>
            </w:pPr>
            <w:r>
              <w:t>2015</w:t>
            </w:r>
          </w:p>
        </w:tc>
        <w:tc>
          <w:tcPr>
            <w:tcW w:w="1599" w:type="dxa"/>
            <w:tcBorders>
              <w:top w:val="single" w:sz="4" w:space="0" w:color="auto"/>
              <w:left w:val="single" w:sz="4" w:space="0" w:color="auto"/>
              <w:bottom w:val="single" w:sz="4" w:space="0" w:color="auto"/>
              <w:right w:val="single" w:sz="4" w:space="0" w:color="auto"/>
            </w:tcBorders>
          </w:tcPr>
          <w:p w:rsidR="00A31030" w:rsidRPr="00124BD0" w:rsidRDefault="00A31030" w:rsidP="008A4777">
            <w:pPr>
              <w:pStyle w:val="a5"/>
            </w:pPr>
            <w:r w:rsidRPr="00124BD0">
              <w:t>1-й год планового периода</w:t>
            </w:r>
            <w:hyperlink w:anchor="sub_994" w:history="1">
              <w:r w:rsidRPr="00124BD0">
                <w:rPr>
                  <w:rStyle w:val="a4"/>
                  <w:b w:val="0"/>
                  <w:bCs w:val="0"/>
                  <w:color w:val="000000"/>
                </w:rPr>
                <w:t>*(4)</w:t>
              </w:r>
            </w:hyperlink>
          </w:p>
        </w:tc>
        <w:tc>
          <w:tcPr>
            <w:tcW w:w="1620" w:type="dxa"/>
            <w:tcBorders>
              <w:top w:val="single" w:sz="4" w:space="0" w:color="auto"/>
              <w:left w:val="single" w:sz="4" w:space="0" w:color="auto"/>
              <w:bottom w:val="single" w:sz="4" w:space="0" w:color="auto"/>
              <w:right w:val="single" w:sz="4" w:space="0" w:color="auto"/>
            </w:tcBorders>
          </w:tcPr>
          <w:p w:rsidR="00A31030" w:rsidRPr="00124BD0" w:rsidRDefault="00A31030" w:rsidP="008A4777">
            <w:pPr>
              <w:pStyle w:val="a5"/>
            </w:pPr>
            <w:r w:rsidRPr="00124BD0">
              <w:t>2-й год планового периода</w:t>
            </w:r>
            <w:hyperlink w:anchor="sub_994" w:history="1">
              <w:r w:rsidRPr="00124BD0">
                <w:rPr>
                  <w:rStyle w:val="a4"/>
                  <w:b w:val="0"/>
                  <w:bCs w:val="0"/>
                  <w:color w:val="000000"/>
                </w:rPr>
                <w:t>*(4)</w:t>
              </w:r>
            </w:hyperlink>
          </w:p>
        </w:tc>
        <w:tc>
          <w:tcPr>
            <w:tcW w:w="1746" w:type="dxa"/>
            <w:vMerge/>
            <w:tcBorders>
              <w:top w:val="single" w:sz="4" w:space="0" w:color="auto"/>
              <w:left w:val="single" w:sz="4" w:space="0" w:color="auto"/>
              <w:bottom w:val="single" w:sz="4" w:space="0" w:color="auto"/>
            </w:tcBorders>
          </w:tcPr>
          <w:p w:rsidR="00A31030" w:rsidRPr="00124BD0" w:rsidRDefault="00A31030" w:rsidP="008A4777">
            <w:pPr>
              <w:pStyle w:val="a5"/>
            </w:pPr>
          </w:p>
        </w:tc>
      </w:tr>
      <w:tr w:rsidR="00A31030" w:rsidRPr="00124BD0" w:rsidTr="008A4777">
        <w:tc>
          <w:tcPr>
            <w:tcW w:w="1753" w:type="dxa"/>
            <w:tcBorders>
              <w:top w:val="single" w:sz="4" w:space="0" w:color="auto"/>
              <w:bottom w:val="single" w:sz="4" w:space="0" w:color="auto"/>
              <w:right w:val="single" w:sz="4" w:space="0" w:color="auto"/>
            </w:tcBorders>
          </w:tcPr>
          <w:p w:rsidR="00A31030" w:rsidRDefault="00A31030" w:rsidP="008A4777">
            <w:r>
              <w:lastRenderedPageBreak/>
              <w:t>1.Результаты участия воспитанников в конкурсах, соревнованиях различного уровня</w:t>
            </w:r>
          </w:p>
        </w:tc>
        <w:tc>
          <w:tcPr>
            <w:tcW w:w="1418"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p>
          <w:p w:rsidR="00A31030" w:rsidRDefault="00A31030" w:rsidP="008A4777">
            <w:pPr>
              <w:jc w:val="center"/>
            </w:pPr>
            <w:r>
              <w:t>Количество воспитанников</w:t>
            </w:r>
          </w:p>
        </w:tc>
        <w:tc>
          <w:tcPr>
            <w:tcW w:w="1316" w:type="dxa"/>
            <w:tcBorders>
              <w:top w:val="single" w:sz="4" w:space="0" w:color="auto"/>
              <w:left w:val="single" w:sz="4" w:space="0" w:color="auto"/>
              <w:bottom w:val="single" w:sz="4" w:space="0" w:color="auto"/>
              <w:right w:val="single" w:sz="4" w:space="0" w:color="auto"/>
            </w:tcBorders>
          </w:tcPr>
          <w:p w:rsidR="00A31030" w:rsidRDefault="00A31030" w:rsidP="008A4777"/>
        </w:tc>
        <w:tc>
          <w:tcPr>
            <w:tcW w:w="1558"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p>
          <w:p w:rsidR="00A31030" w:rsidRDefault="003078EF" w:rsidP="008A4777">
            <w:pPr>
              <w:jc w:val="center"/>
            </w:pPr>
            <w:r>
              <w:t>1воспитанник</w:t>
            </w:r>
          </w:p>
        </w:tc>
        <w:tc>
          <w:tcPr>
            <w:tcW w:w="1558"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p>
          <w:p w:rsidR="00A31030" w:rsidRDefault="00A31030" w:rsidP="008A4777">
            <w:pPr>
              <w:jc w:val="center"/>
            </w:pPr>
            <w:r>
              <w:t>1-2 воспитанника</w:t>
            </w:r>
          </w:p>
        </w:tc>
        <w:tc>
          <w:tcPr>
            <w:tcW w:w="1418"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p>
          <w:p w:rsidR="00A31030" w:rsidRDefault="00A31030" w:rsidP="008A4777">
            <w:pPr>
              <w:jc w:val="center"/>
            </w:pPr>
            <w:r>
              <w:t>1-2 воспитанника</w:t>
            </w:r>
          </w:p>
        </w:tc>
        <w:tc>
          <w:tcPr>
            <w:tcW w:w="1599"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p>
        </w:tc>
        <w:tc>
          <w:tcPr>
            <w:tcW w:w="1620"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p>
        </w:tc>
        <w:tc>
          <w:tcPr>
            <w:tcW w:w="1746" w:type="dxa"/>
            <w:tcBorders>
              <w:top w:val="single" w:sz="4" w:space="0" w:color="auto"/>
              <w:left w:val="single" w:sz="4" w:space="0" w:color="auto"/>
              <w:bottom w:val="single" w:sz="4" w:space="0" w:color="auto"/>
            </w:tcBorders>
          </w:tcPr>
          <w:p w:rsidR="00A31030" w:rsidRDefault="00A31030" w:rsidP="008A4777"/>
          <w:p w:rsidR="00A31030" w:rsidRDefault="00A31030" w:rsidP="008A4777">
            <w:r>
              <w:t>Управление образования</w:t>
            </w:r>
          </w:p>
        </w:tc>
      </w:tr>
      <w:tr w:rsidR="00A31030" w:rsidRPr="00124BD0" w:rsidTr="008A4777">
        <w:tc>
          <w:tcPr>
            <w:tcW w:w="1753" w:type="dxa"/>
            <w:tcBorders>
              <w:top w:val="single" w:sz="4" w:space="0" w:color="auto"/>
              <w:bottom w:val="single" w:sz="4" w:space="0" w:color="auto"/>
              <w:right w:val="single" w:sz="4" w:space="0" w:color="auto"/>
            </w:tcBorders>
          </w:tcPr>
          <w:p w:rsidR="00A31030" w:rsidRDefault="00A31030" w:rsidP="008A4777">
            <w:r>
              <w:t>2.Качество подготовки воспитанников к школе</w:t>
            </w:r>
          </w:p>
        </w:tc>
        <w:tc>
          <w:tcPr>
            <w:tcW w:w="1418" w:type="dxa"/>
            <w:tcBorders>
              <w:top w:val="single" w:sz="4" w:space="0" w:color="auto"/>
              <w:left w:val="single" w:sz="4" w:space="0" w:color="auto"/>
              <w:bottom w:val="single" w:sz="4" w:space="0" w:color="auto"/>
              <w:right w:val="single" w:sz="4" w:space="0" w:color="auto"/>
            </w:tcBorders>
          </w:tcPr>
          <w:p w:rsidR="00A31030" w:rsidRDefault="00A31030" w:rsidP="008A4777">
            <w:r>
              <w:t>Количество воспитанников в %</w:t>
            </w:r>
          </w:p>
        </w:tc>
        <w:tc>
          <w:tcPr>
            <w:tcW w:w="1316" w:type="dxa"/>
            <w:tcBorders>
              <w:top w:val="single" w:sz="4" w:space="0" w:color="auto"/>
              <w:left w:val="single" w:sz="4" w:space="0" w:color="auto"/>
              <w:bottom w:val="single" w:sz="4" w:space="0" w:color="auto"/>
              <w:right w:val="single" w:sz="4" w:space="0" w:color="auto"/>
            </w:tcBorders>
          </w:tcPr>
          <w:p w:rsidR="00A31030" w:rsidRDefault="00A31030" w:rsidP="008A4777"/>
        </w:tc>
        <w:tc>
          <w:tcPr>
            <w:tcW w:w="1558" w:type="dxa"/>
            <w:tcBorders>
              <w:top w:val="single" w:sz="4" w:space="0" w:color="auto"/>
              <w:left w:val="single" w:sz="4" w:space="0" w:color="auto"/>
              <w:bottom w:val="single" w:sz="4" w:space="0" w:color="auto"/>
              <w:right w:val="single" w:sz="4" w:space="0" w:color="auto"/>
            </w:tcBorders>
          </w:tcPr>
          <w:p w:rsidR="00A31030" w:rsidRDefault="003078EF" w:rsidP="008A4777">
            <w:pPr>
              <w:jc w:val="center"/>
            </w:pPr>
            <w:r>
              <w:t>80-90%</w:t>
            </w:r>
          </w:p>
        </w:tc>
        <w:tc>
          <w:tcPr>
            <w:tcW w:w="1558"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r>
              <w:t>80% - 90%</w:t>
            </w:r>
          </w:p>
        </w:tc>
        <w:tc>
          <w:tcPr>
            <w:tcW w:w="1418"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r>
              <w:t xml:space="preserve"> 90% </w:t>
            </w:r>
          </w:p>
        </w:tc>
        <w:tc>
          <w:tcPr>
            <w:tcW w:w="1599"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p>
        </w:tc>
        <w:tc>
          <w:tcPr>
            <w:tcW w:w="1620" w:type="dxa"/>
            <w:tcBorders>
              <w:top w:val="single" w:sz="4" w:space="0" w:color="auto"/>
              <w:left w:val="single" w:sz="4" w:space="0" w:color="auto"/>
              <w:bottom w:val="single" w:sz="4" w:space="0" w:color="auto"/>
              <w:right w:val="single" w:sz="4" w:space="0" w:color="auto"/>
            </w:tcBorders>
          </w:tcPr>
          <w:p w:rsidR="00A31030" w:rsidRDefault="00A31030" w:rsidP="008A4777"/>
        </w:tc>
        <w:tc>
          <w:tcPr>
            <w:tcW w:w="1746" w:type="dxa"/>
            <w:tcBorders>
              <w:top w:val="single" w:sz="4" w:space="0" w:color="auto"/>
              <w:left w:val="single" w:sz="4" w:space="0" w:color="auto"/>
              <w:bottom w:val="single" w:sz="4" w:space="0" w:color="auto"/>
            </w:tcBorders>
          </w:tcPr>
          <w:p w:rsidR="00A31030" w:rsidRDefault="00A31030" w:rsidP="008A4777">
            <w:r>
              <w:t>Педагогический совет ДОУ</w:t>
            </w:r>
          </w:p>
        </w:tc>
      </w:tr>
      <w:tr w:rsidR="00A31030" w:rsidRPr="00124BD0" w:rsidTr="008A4777">
        <w:tc>
          <w:tcPr>
            <w:tcW w:w="1753" w:type="dxa"/>
            <w:tcBorders>
              <w:top w:val="single" w:sz="4" w:space="0" w:color="auto"/>
              <w:bottom w:val="single" w:sz="4" w:space="0" w:color="auto"/>
              <w:right w:val="single" w:sz="4" w:space="0" w:color="auto"/>
            </w:tcBorders>
          </w:tcPr>
          <w:p w:rsidR="00A31030" w:rsidRDefault="00A31030" w:rsidP="008A4777">
            <w:r>
              <w:t>3. Модель управления качеством образования (цель, задачи, результаты мониторинга</w:t>
            </w:r>
          </w:p>
        </w:tc>
        <w:tc>
          <w:tcPr>
            <w:tcW w:w="1418"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r>
              <w:t>%</w:t>
            </w:r>
          </w:p>
        </w:tc>
        <w:tc>
          <w:tcPr>
            <w:tcW w:w="1316" w:type="dxa"/>
            <w:tcBorders>
              <w:top w:val="single" w:sz="4" w:space="0" w:color="auto"/>
              <w:left w:val="single" w:sz="4" w:space="0" w:color="auto"/>
              <w:bottom w:val="single" w:sz="4" w:space="0" w:color="auto"/>
              <w:right w:val="single" w:sz="4" w:space="0" w:color="auto"/>
            </w:tcBorders>
          </w:tcPr>
          <w:p w:rsidR="00A31030" w:rsidRDefault="00A31030" w:rsidP="008A4777"/>
        </w:tc>
        <w:tc>
          <w:tcPr>
            <w:tcW w:w="1558"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r>
              <w:t xml:space="preserve"> 100%</w:t>
            </w:r>
          </w:p>
        </w:tc>
        <w:tc>
          <w:tcPr>
            <w:tcW w:w="1558"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r>
              <w:t>100%</w:t>
            </w:r>
          </w:p>
        </w:tc>
        <w:tc>
          <w:tcPr>
            <w:tcW w:w="1418"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r>
              <w:t>100%</w:t>
            </w:r>
          </w:p>
        </w:tc>
        <w:tc>
          <w:tcPr>
            <w:tcW w:w="1599"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p>
        </w:tc>
        <w:tc>
          <w:tcPr>
            <w:tcW w:w="1620"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p>
        </w:tc>
        <w:tc>
          <w:tcPr>
            <w:tcW w:w="1746" w:type="dxa"/>
            <w:tcBorders>
              <w:top w:val="single" w:sz="4" w:space="0" w:color="auto"/>
              <w:left w:val="single" w:sz="4" w:space="0" w:color="auto"/>
              <w:bottom w:val="single" w:sz="4" w:space="0" w:color="auto"/>
            </w:tcBorders>
          </w:tcPr>
          <w:p w:rsidR="00A31030" w:rsidRDefault="00A31030" w:rsidP="008A4777">
            <w:r>
              <w:t>Педагогический и управляющий советы ДОУ</w:t>
            </w:r>
          </w:p>
        </w:tc>
      </w:tr>
      <w:tr w:rsidR="00A31030" w:rsidRPr="00124BD0" w:rsidTr="008A4777">
        <w:tc>
          <w:tcPr>
            <w:tcW w:w="1753" w:type="dxa"/>
            <w:tcBorders>
              <w:top w:val="single" w:sz="4" w:space="0" w:color="auto"/>
              <w:bottom w:val="single" w:sz="4" w:space="0" w:color="auto"/>
              <w:right w:val="single" w:sz="4" w:space="0" w:color="auto"/>
            </w:tcBorders>
          </w:tcPr>
          <w:p w:rsidR="00A31030" w:rsidRDefault="00A31030" w:rsidP="008A4777">
            <w:r>
              <w:t>4. Степень удовлетворённос-ти родителей</w:t>
            </w:r>
          </w:p>
        </w:tc>
        <w:tc>
          <w:tcPr>
            <w:tcW w:w="1418"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r>
              <w:t>%</w:t>
            </w:r>
          </w:p>
        </w:tc>
        <w:tc>
          <w:tcPr>
            <w:tcW w:w="1316" w:type="dxa"/>
            <w:tcBorders>
              <w:top w:val="single" w:sz="4" w:space="0" w:color="auto"/>
              <w:left w:val="single" w:sz="4" w:space="0" w:color="auto"/>
              <w:bottom w:val="single" w:sz="4" w:space="0" w:color="auto"/>
              <w:right w:val="single" w:sz="4" w:space="0" w:color="auto"/>
            </w:tcBorders>
          </w:tcPr>
          <w:p w:rsidR="00A31030" w:rsidRDefault="00A31030" w:rsidP="008A4777"/>
        </w:tc>
        <w:tc>
          <w:tcPr>
            <w:tcW w:w="1558"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r>
              <w:t xml:space="preserve"> 80%-90%  </w:t>
            </w:r>
          </w:p>
        </w:tc>
        <w:tc>
          <w:tcPr>
            <w:tcW w:w="1558"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r>
              <w:t>80% - 90%</w:t>
            </w:r>
          </w:p>
        </w:tc>
        <w:tc>
          <w:tcPr>
            <w:tcW w:w="1418"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r>
              <w:t xml:space="preserve">80% - 90% </w:t>
            </w:r>
          </w:p>
        </w:tc>
        <w:tc>
          <w:tcPr>
            <w:tcW w:w="1599"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p>
        </w:tc>
        <w:tc>
          <w:tcPr>
            <w:tcW w:w="1620"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p>
        </w:tc>
        <w:tc>
          <w:tcPr>
            <w:tcW w:w="1746" w:type="dxa"/>
            <w:tcBorders>
              <w:top w:val="single" w:sz="4" w:space="0" w:color="auto"/>
              <w:left w:val="single" w:sz="4" w:space="0" w:color="auto"/>
              <w:bottom w:val="single" w:sz="4" w:space="0" w:color="auto"/>
            </w:tcBorders>
          </w:tcPr>
          <w:p w:rsidR="00A31030" w:rsidRDefault="00A31030" w:rsidP="008A4777">
            <w:r>
              <w:t>Результаты анкетирования</w:t>
            </w:r>
          </w:p>
        </w:tc>
      </w:tr>
      <w:tr w:rsidR="00A31030" w:rsidRPr="00124BD0" w:rsidTr="008A4777">
        <w:tc>
          <w:tcPr>
            <w:tcW w:w="1753" w:type="dxa"/>
            <w:tcBorders>
              <w:top w:val="single" w:sz="4" w:space="0" w:color="auto"/>
              <w:bottom w:val="single" w:sz="4" w:space="0" w:color="auto"/>
              <w:right w:val="single" w:sz="4" w:space="0" w:color="auto"/>
            </w:tcBorders>
          </w:tcPr>
          <w:p w:rsidR="00A31030" w:rsidRDefault="00A31030" w:rsidP="008A4777">
            <w:r>
              <w:t>5.Выполнение плана детодней</w:t>
            </w:r>
          </w:p>
        </w:tc>
        <w:tc>
          <w:tcPr>
            <w:tcW w:w="1418"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r>
              <w:t>Количество детодней</w:t>
            </w:r>
          </w:p>
        </w:tc>
        <w:tc>
          <w:tcPr>
            <w:tcW w:w="1316" w:type="dxa"/>
            <w:tcBorders>
              <w:top w:val="single" w:sz="4" w:space="0" w:color="auto"/>
              <w:left w:val="single" w:sz="4" w:space="0" w:color="auto"/>
              <w:bottom w:val="single" w:sz="4" w:space="0" w:color="auto"/>
              <w:right w:val="single" w:sz="4" w:space="0" w:color="auto"/>
            </w:tcBorders>
          </w:tcPr>
          <w:p w:rsidR="00A31030" w:rsidRDefault="00A31030" w:rsidP="008A4777"/>
        </w:tc>
        <w:tc>
          <w:tcPr>
            <w:tcW w:w="1558"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r>
              <w:t xml:space="preserve"> 70%-80%  </w:t>
            </w:r>
          </w:p>
        </w:tc>
        <w:tc>
          <w:tcPr>
            <w:tcW w:w="1558"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r>
              <w:t>70% - 80%</w:t>
            </w:r>
          </w:p>
        </w:tc>
        <w:tc>
          <w:tcPr>
            <w:tcW w:w="1418"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r>
              <w:t xml:space="preserve">80% - 90% </w:t>
            </w:r>
          </w:p>
        </w:tc>
        <w:tc>
          <w:tcPr>
            <w:tcW w:w="1599"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p>
        </w:tc>
        <w:tc>
          <w:tcPr>
            <w:tcW w:w="1620"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p>
        </w:tc>
        <w:tc>
          <w:tcPr>
            <w:tcW w:w="1746" w:type="dxa"/>
            <w:tcBorders>
              <w:top w:val="single" w:sz="4" w:space="0" w:color="auto"/>
              <w:left w:val="single" w:sz="4" w:space="0" w:color="auto"/>
              <w:bottom w:val="single" w:sz="4" w:space="0" w:color="auto"/>
            </w:tcBorders>
          </w:tcPr>
          <w:p w:rsidR="00A31030" w:rsidRDefault="00A31030" w:rsidP="008A4777">
            <w:r>
              <w:t>Годовой отчёт 85-К</w:t>
            </w:r>
          </w:p>
        </w:tc>
      </w:tr>
      <w:tr w:rsidR="00A31030" w:rsidRPr="00124BD0" w:rsidTr="008A4777">
        <w:tc>
          <w:tcPr>
            <w:tcW w:w="1753" w:type="dxa"/>
            <w:tcBorders>
              <w:top w:val="single" w:sz="4" w:space="0" w:color="auto"/>
              <w:bottom w:val="single" w:sz="4" w:space="0" w:color="auto"/>
              <w:right w:val="single" w:sz="4" w:space="0" w:color="auto"/>
            </w:tcBorders>
          </w:tcPr>
          <w:p w:rsidR="00A31030" w:rsidRDefault="00A31030" w:rsidP="008A4777">
            <w:r>
              <w:t xml:space="preserve">6. Наличие жалоб потребителей на качество </w:t>
            </w:r>
            <w:r>
              <w:lastRenderedPageBreak/>
              <w:t>оказания услуг</w:t>
            </w:r>
          </w:p>
        </w:tc>
        <w:tc>
          <w:tcPr>
            <w:tcW w:w="1418"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r>
              <w:lastRenderedPageBreak/>
              <w:t>Количество жалоб</w:t>
            </w:r>
          </w:p>
        </w:tc>
        <w:tc>
          <w:tcPr>
            <w:tcW w:w="1316" w:type="dxa"/>
            <w:tcBorders>
              <w:top w:val="single" w:sz="4" w:space="0" w:color="auto"/>
              <w:left w:val="single" w:sz="4" w:space="0" w:color="auto"/>
              <w:bottom w:val="single" w:sz="4" w:space="0" w:color="auto"/>
              <w:right w:val="single" w:sz="4" w:space="0" w:color="auto"/>
            </w:tcBorders>
          </w:tcPr>
          <w:p w:rsidR="00A31030" w:rsidRDefault="00A31030" w:rsidP="008A4777"/>
        </w:tc>
        <w:tc>
          <w:tcPr>
            <w:tcW w:w="1558"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r>
              <w:t xml:space="preserve">нет </w:t>
            </w:r>
          </w:p>
        </w:tc>
        <w:tc>
          <w:tcPr>
            <w:tcW w:w="1558" w:type="dxa"/>
            <w:tcBorders>
              <w:top w:val="single" w:sz="4" w:space="0" w:color="auto"/>
              <w:left w:val="single" w:sz="4" w:space="0" w:color="auto"/>
              <w:bottom w:val="single" w:sz="4" w:space="0" w:color="auto"/>
              <w:right w:val="single" w:sz="4" w:space="0" w:color="auto"/>
            </w:tcBorders>
          </w:tcPr>
          <w:p w:rsidR="00A31030" w:rsidRDefault="00AF3A62" w:rsidP="008A4777">
            <w:pPr>
              <w:jc w:val="center"/>
            </w:pPr>
            <w:r>
              <w:t>нет</w:t>
            </w:r>
          </w:p>
        </w:tc>
        <w:tc>
          <w:tcPr>
            <w:tcW w:w="1418" w:type="dxa"/>
            <w:tcBorders>
              <w:top w:val="single" w:sz="4" w:space="0" w:color="auto"/>
              <w:left w:val="single" w:sz="4" w:space="0" w:color="auto"/>
              <w:bottom w:val="single" w:sz="4" w:space="0" w:color="auto"/>
              <w:right w:val="single" w:sz="4" w:space="0" w:color="auto"/>
            </w:tcBorders>
          </w:tcPr>
          <w:p w:rsidR="00A31030" w:rsidRDefault="00AF3A62" w:rsidP="008A4777">
            <w:pPr>
              <w:jc w:val="center"/>
            </w:pPr>
            <w:r>
              <w:t>нет</w:t>
            </w:r>
          </w:p>
        </w:tc>
        <w:tc>
          <w:tcPr>
            <w:tcW w:w="1599"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p>
        </w:tc>
        <w:tc>
          <w:tcPr>
            <w:tcW w:w="1620" w:type="dxa"/>
            <w:tcBorders>
              <w:top w:val="single" w:sz="4" w:space="0" w:color="auto"/>
              <w:left w:val="single" w:sz="4" w:space="0" w:color="auto"/>
              <w:bottom w:val="single" w:sz="4" w:space="0" w:color="auto"/>
              <w:right w:val="single" w:sz="4" w:space="0" w:color="auto"/>
            </w:tcBorders>
          </w:tcPr>
          <w:p w:rsidR="00A31030" w:rsidRDefault="00A31030" w:rsidP="008A4777"/>
        </w:tc>
        <w:tc>
          <w:tcPr>
            <w:tcW w:w="1746" w:type="dxa"/>
            <w:tcBorders>
              <w:top w:val="single" w:sz="4" w:space="0" w:color="auto"/>
              <w:left w:val="single" w:sz="4" w:space="0" w:color="auto"/>
              <w:bottom w:val="single" w:sz="4" w:space="0" w:color="auto"/>
            </w:tcBorders>
          </w:tcPr>
          <w:p w:rsidR="00A31030" w:rsidRDefault="00A31030" w:rsidP="008A4777">
            <w:r>
              <w:t>Регистрация входящей документации</w:t>
            </w:r>
          </w:p>
        </w:tc>
      </w:tr>
      <w:tr w:rsidR="00A31030" w:rsidRPr="00124BD0" w:rsidTr="008A4777">
        <w:tc>
          <w:tcPr>
            <w:tcW w:w="1753" w:type="dxa"/>
            <w:tcBorders>
              <w:top w:val="single" w:sz="4" w:space="0" w:color="auto"/>
              <w:bottom w:val="single" w:sz="4" w:space="0" w:color="auto"/>
              <w:right w:val="single" w:sz="4" w:space="0" w:color="auto"/>
            </w:tcBorders>
          </w:tcPr>
          <w:p w:rsidR="00A31030" w:rsidRDefault="00A31030" w:rsidP="008A4777">
            <w:r>
              <w:lastRenderedPageBreak/>
              <w:t>7. Анализ заболеваемости</w:t>
            </w:r>
          </w:p>
        </w:tc>
        <w:tc>
          <w:tcPr>
            <w:tcW w:w="1418"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r>
              <w:t>Случаи</w:t>
            </w:r>
          </w:p>
        </w:tc>
        <w:tc>
          <w:tcPr>
            <w:tcW w:w="1316" w:type="dxa"/>
            <w:tcBorders>
              <w:top w:val="single" w:sz="4" w:space="0" w:color="auto"/>
              <w:left w:val="single" w:sz="4" w:space="0" w:color="auto"/>
              <w:bottom w:val="single" w:sz="4" w:space="0" w:color="auto"/>
              <w:right w:val="single" w:sz="4" w:space="0" w:color="auto"/>
            </w:tcBorders>
          </w:tcPr>
          <w:p w:rsidR="00A31030" w:rsidRDefault="00A31030" w:rsidP="008A4777"/>
        </w:tc>
        <w:tc>
          <w:tcPr>
            <w:tcW w:w="1558"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r>
              <w:t xml:space="preserve"> 1 случай в месяц</w:t>
            </w:r>
          </w:p>
        </w:tc>
        <w:tc>
          <w:tcPr>
            <w:tcW w:w="1558" w:type="dxa"/>
            <w:tcBorders>
              <w:top w:val="single" w:sz="4" w:space="0" w:color="auto"/>
              <w:left w:val="single" w:sz="4" w:space="0" w:color="auto"/>
              <w:bottom w:val="single" w:sz="4" w:space="0" w:color="auto"/>
              <w:right w:val="single" w:sz="4" w:space="0" w:color="auto"/>
            </w:tcBorders>
          </w:tcPr>
          <w:p w:rsidR="00A31030" w:rsidRDefault="00A31030" w:rsidP="008A4777">
            <w:r>
              <w:t>Не более двух случаев в месяц</w:t>
            </w:r>
          </w:p>
        </w:tc>
        <w:tc>
          <w:tcPr>
            <w:tcW w:w="1418"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r>
              <w:t>Не более двух случаев в месяц</w:t>
            </w:r>
          </w:p>
        </w:tc>
        <w:tc>
          <w:tcPr>
            <w:tcW w:w="1599"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p>
        </w:tc>
        <w:tc>
          <w:tcPr>
            <w:tcW w:w="1620"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p>
        </w:tc>
        <w:tc>
          <w:tcPr>
            <w:tcW w:w="1746" w:type="dxa"/>
            <w:tcBorders>
              <w:top w:val="single" w:sz="4" w:space="0" w:color="auto"/>
              <w:left w:val="single" w:sz="4" w:space="0" w:color="auto"/>
              <w:bottom w:val="single" w:sz="4" w:space="0" w:color="auto"/>
            </w:tcBorders>
          </w:tcPr>
          <w:p w:rsidR="00A31030" w:rsidRDefault="00A31030" w:rsidP="008A4777"/>
        </w:tc>
      </w:tr>
      <w:tr w:rsidR="00A31030" w:rsidRPr="00124BD0" w:rsidTr="008A4777">
        <w:tc>
          <w:tcPr>
            <w:tcW w:w="1753" w:type="dxa"/>
            <w:tcBorders>
              <w:top w:val="single" w:sz="4" w:space="0" w:color="auto"/>
              <w:bottom w:val="single" w:sz="4" w:space="0" w:color="auto"/>
              <w:right w:val="single" w:sz="4" w:space="0" w:color="auto"/>
            </w:tcBorders>
          </w:tcPr>
          <w:p w:rsidR="00A31030" w:rsidRDefault="00A31030" w:rsidP="008A4777">
            <w:r>
              <w:t>8.Отсутствие нарушений, выявленных контролирующими органами</w:t>
            </w:r>
          </w:p>
        </w:tc>
        <w:tc>
          <w:tcPr>
            <w:tcW w:w="1418"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r>
              <w:t>Количество нарушений</w:t>
            </w:r>
          </w:p>
        </w:tc>
        <w:tc>
          <w:tcPr>
            <w:tcW w:w="1316" w:type="dxa"/>
            <w:tcBorders>
              <w:top w:val="single" w:sz="4" w:space="0" w:color="auto"/>
              <w:left w:val="single" w:sz="4" w:space="0" w:color="auto"/>
              <w:bottom w:val="single" w:sz="4" w:space="0" w:color="auto"/>
              <w:right w:val="single" w:sz="4" w:space="0" w:color="auto"/>
            </w:tcBorders>
          </w:tcPr>
          <w:p w:rsidR="00A31030" w:rsidRDefault="00A31030" w:rsidP="008A4777"/>
        </w:tc>
        <w:tc>
          <w:tcPr>
            <w:tcW w:w="1558" w:type="dxa"/>
            <w:tcBorders>
              <w:top w:val="single" w:sz="4" w:space="0" w:color="auto"/>
              <w:left w:val="single" w:sz="4" w:space="0" w:color="auto"/>
              <w:bottom w:val="single" w:sz="4" w:space="0" w:color="auto"/>
              <w:right w:val="single" w:sz="4" w:space="0" w:color="auto"/>
            </w:tcBorders>
          </w:tcPr>
          <w:p w:rsidR="00A31030" w:rsidRDefault="00A31030" w:rsidP="008A4777">
            <w:r>
              <w:t>1Проверка Минобразования Саратовской обл. «Контроль  за соблюдением законодательства РФ в сфере образования»</w:t>
            </w:r>
          </w:p>
        </w:tc>
        <w:tc>
          <w:tcPr>
            <w:tcW w:w="1558"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r>
              <w:t>Не допускать, при необходимости устранять</w:t>
            </w:r>
          </w:p>
        </w:tc>
        <w:tc>
          <w:tcPr>
            <w:tcW w:w="1418"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r>
              <w:t>Не допускать, при необходимости устранять</w:t>
            </w:r>
          </w:p>
        </w:tc>
        <w:tc>
          <w:tcPr>
            <w:tcW w:w="1599"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p>
        </w:tc>
        <w:tc>
          <w:tcPr>
            <w:tcW w:w="1620"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p>
        </w:tc>
        <w:tc>
          <w:tcPr>
            <w:tcW w:w="1746" w:type="dxa"/>
            <w:tcBorders>
              <w:top w:val="single" w:sz="4" w:space="0" w:color="auto"/>
              <w:left w:val="single" w:sz="4" w:space="0" w:color="auto"/>
              <w:bottom w:val="single" w:sz="4" w:space="0" w:color="auto"/>
            </w:tcBorders>
          </w:tcPr>
          <w:p w:rsidR="00A31030" w:rsidRDefault="00A31030" w:rsidP="008A4777"/>
        </w:tc>
      </w:tr>
      <w:tr w:rsidR="00A31030" w:rsidRPr="00124BD0" w:rsidTr="008A4777">
        <w:tc>
          <w:tcPr>
            <w:tcW w:w="1753" w:type="dxa"/>
            <w:tcBorders>
              <w:top w:val="single" w:sz="4" w:space="0" w:color="auto"/>
              <w:bottom w:val="single" w:sz="4" w:space="0" w:color="auto"/>
              <w:right w:val="single" w:sz="4" w:space="0" w:color="auto"/>
            </w:tcBorders>
          </w:tcPr>
          <w:p w:rsidR="00A31030" w:rsidRDefault="00A31030" w:rsidP="008A4777">
            <w:r>
              <w:t>9. Уровень охвата детей дополнительным образованием и качество их предоставления</w:t>
            </w:r>
          </w:p>
        </w:tc>
        <w:tc>
          <w:tcPr>
            <w:tcW w:w="1418"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r>
              <w:t>%</w:t>
            </w:r>
          </w:p>
        </w:tc>
        <w:tc>
          <w:tcPr>
            <w:tcW w:w="1316" w:type="dxa"/>
            <w:tcBorders>
              <w:top w:val="single" w:sz="4" w:space="0" w:color="auto"/>
              <w:left w:val="single" w:sz="4" w:space="0" w:color="auto"/>
              <w:bottom w:val="single" w:sz="4" w:space="0" w:color="auto"/>
              <w:right w:val="single" w:sz="4" w:space="0" w:color="auto"/>
            </w:tcBorders>
          </w:tcPr>
          <w:p w:rsidR="00A31030" w:rsidRDefault="00A31030" w:rsidP="008A4777"/>
        </w:tc>
        <w:tc>
          <w:tcPr>
            <w:tcW w:w="1558"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r>
              <w:t xml:space="preserve">  100%</w:t>
            </w:r>
          </w:p>
        </w:tc>
        <w:tc>
          <w:tcPr>
            <w:tcW w:w="1558"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r>
              <w:t>100%</w:t>
            </w:r>
          </w:p>
        </w:tc>
        <w:tc>
          <w:tcPr>
            <w:tcW w:w="1418"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r>
              <w:t xml:space="preserve">100% </w:t>
            </w:r>
          </w:p>
        </w:tc>
        <w:tc>
          <w:tcPr>
            <w:tcW w:w="1599"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p>
        </w:tc>
        <w:tc>
          <w:tcPr>
            <w:tcW w:w="1620"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p>
        </w:tc>
        <w:tc>
          <w:tcPr>
            <w:tcW w:w="1746" w:type="dxa"/>
            <w:tcBorders>
              <w:top w:val="single" w:sz="4" w:space="0" w:color="auto"/>
              <w:left w:val="single" w:sz="4" w:space="0" w:color="auto"/>
              <w:bottom w:val="single" w:sz="4" w:space="0" w:color="auto"/>
            </w:tcBorders>
          </w:tcPr>
          <w:p w:rsidR="00A31030" w:rsidRDefault="00A31030" w:rsidP="008A4777"/>
        </w:tc>
      </w:tr>
      <w:tr w:rsidR="00A31030" w:rsidRPr="00124BD0" w:rsidTr="008A4777">
        <w:tc>
          <w:tcPr>
            <w:tcW w:w="1753" w:type="dxa"/>
            <w:tcBorders>
              <w:top w:val="single" w:sz="4" w:space="0" w:color="auto"/>
              <w:bottom w:val="single" w:sz="4" w:space="0" w:color="auto"/>
              <w:right w:val="single" w:sz="4" w:space="0" w:color="auto"/>
            </w:tcBorders>
          </w:tcPr>
          <w:p w:rsidR="00A31030" w:rsidRDefault="00A31030" w:rsidP="008A4777">
            <w:r>
              <w:t xml:space="preserve">10. Средняя наполняемость разновозрастных групп </w:t>
            </w:r>
          </w:p>
        </w:tc>
        <w:tc>
          <w:tcPr>
            <w:tcW w:w="1418"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r>
              <w:t>человек</w:t>
            </w:r>
          </w:p>
        </w:tc>
        <w:tc>
          <w:tcPr>
            <w:tcW w:w="1316" w:type="dxa"/>
            <w:tcBorders>
              <w:top w:val="single" w:sz="4" w:space="0" w:color="auto"/>
              <w:left w:val="single" w:sz="4" w:space="0" w:color="auto"/>
              <w:bottom w:val="single" w:sz="4" w:space="0" w:color="auto"/>
              <w:right w:val="single" w:sz="4" w:space="0" w:color="auto"/>
            </w:tcBorders>
          </w:tcPr>
          <w:p w:rsidR="00A31030" w:rsidRDefault="00A31030" w:rsidP="008A4777"/>
        </w:tc>
        <w:tc>
          <w:tcPr>
            <w:tcW w:w="1558" w:type="dxa"/>
            <w:tcBorders>
              <w:top w:val="single" w:sz="4" w:space="0" w:color="auto"/>
              <w:left w:val="single" w:sz="4" w:space="0" w:color="auto"/>
              <w:bottom w:val="single" w:sz="4" w:space="0" w:color="auto"/>
              <w:right w:val="single" w:sz="4" w:space="0" w:color="auto"/>
            </w:tcBorders>
          </w:tcPr>
          <w:p w:rsidR="00A31030" w:rsidRDefault="00AF3A62" w:rsidP="008A4777">
            <w:pPr>
              <w:jc w:val="center"/>
            </w:pPr>
            <w:r>
              <w:t>9</w:t>
            </w:r>
          </w:p>
        </w:tc>
        <w:tc>
          <w:tcPr>
            <w:tcW w:w="1558" w:type="dxa"/>
            <w:tcBorders>
              <w:top w:val="single" w:sz="4" w:space="0" w:color="auto"/>
              <w:left w:val="single" w:sz="4" w:space="0" w:color="auto"/>
              <w:bottom w:val="single" w:sz="4" w:space="0" w:color="auto"/>
              <w:right w:val="single" w:sz="4" w:space="0" w:color="auto"/>
            </w:tcBorders>
          </w:tcPr>
          <w:p w:rsidR="00A31030" w:rsidRDefault="00AF3A62" w:rsidP="008A4777">
            <w:pPr>
              <w:jc w:val="center"/>
            </w:pPr>
            <w:r>
              <w:t>9</w:t>
            </w:r>
          </w:p>
        </w:tc>
        <w:tc>
          <w:tcPr>
            <w:tcW w:w="1418" w:type="dxa"/>
            <w:tcBorders>
              <w:top w:val="single" w:sz="4" w:space="0" w:color="auto"/>
              <w:left w:val="single" w:sz="4" w:space="0" w:color="auto"/>
              <w:bottom w:val="single" w:sz="4" w:space="0" w:color="auto"/>
              <w:right w:val="single" w:sz="4" w:space="0" w:color="auto"/>
            </w:tcBorders>
          </w:tcPr>
          <w:p w:rsidR="00A31030" w:rsidRDefault="00AF3A62" w:rsidP="008A4777">
            <w:pPr>
              <w:jc w:val="center"/>
            </w:pPr>
            <w:r>
              <w:t>10</w:t>
            </w:r>
          </w:p>
        </w:tc>
        <w:tc>
          <w:tcPr>
            <w:tcW w:w="1599"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p>
        </w:tc>
        <w:tc>
          <w:tcPr>
            <w:tcW w:w="1620"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p>
        </w:tc>
        <w:tc>
          <w:tcPr>
            <w:tcW w:w="1746" w:type="dxa"/>
            <w:tcBorders>
              <w:top w:val="single" w:sz="4" w:space="0" w:color="auto"/>
              <w:left w:val="single" w:sz="4" w:space="0" w:color="auto"/>
              <w:bottom w:val="single" w:sz="4" w:space="0" w:color="auto"/>
            </w:tcBorders>
          </w:tcPr>
          <w:p w:rsidR="00A31030" w:rsidRDefault="00A31030" w:rsidP="008A4777"/>
        </w:tc>
      </w:tr>
      <w:tr w:rsidR="00A31030" w:rsidRPr="00124BD0" w:rsidTr="008A4777">
        <w:tc>
          <w:tcPr>
            <w:tcW w:w="1753" w:type="dxa"/>
            <w:tcBorders>
              <w:top w:val="single" w:sz="4" w:space="0" w:color="auto"/>
              <w:bottom w:val="single" w:sz="4" w:space="0" w:color="auto"/>
              <w:right w:val="single" w:sz="4" w:space="0" w:color="auto"/>
            </w:tcBorders>
          </w:tcPr>
          <w:p w:rsidR="00A31030" w:rsidRDefault="00A31030" w:rsidP="008A4777">
            <w:r>
              <w:t>11.Обеспеченность учебно-воспитательно</w:t>
            </w:r>
            <w:r>
              <w:lastRenderedPageBreak/>
              <w:t>го процесса методическими пособиями</w:t>
            </w:r>
          </w:p>
        </w:tc>
        <w:tc>
          <w:tcPr>
            <w:tcW w:w="1418"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r>
              <w:lastRenderedPageBreak/>
              <w:t>%</w:t>
            </w:r>
          </w:p>
        </w:tc>
        <w:tc>
          <w:tcPr>
            <w:tcW w:w="1316" w:type="dxa"/>
            <w:tcBorders>
              <w:top w:val="single" w:sz="4" w:space="0" w:color="auto"/>
              <w:left w:val="single" w:sz="4" w:space="0" w:color="auto"/>
              <w:bottom w:val="single" w:sz="4" w:space="0" w:color="auto"/>
              <w:right w:val="single" w:sz="4" w:space="0" w:color="auto"/>
            </w:tcBorders>
          </w:tcPr>
          <w:p w:rsidR="00A31030" w:rsidRDefault="00A31030" w:rsidP="008A4777"/>
        </w:tc>
        <w:tc>
          <w:tcPr>
            <w:tcW w:w="1558" w:type="dxa"/>
            <w:tcBorders>
              <w:top w:val="single" w:sz="4" w:space="0" w:color="auto"/>
              <w:left w:val="single" w:sz="4" w:space="0" w:color="auto"/>
              <w:bottom w:val="single" w:sz="4" w:space="0" w:color="auto"/>
              <w:right w:val="single" w:sz="4" w:space="0" w:color="auto"/>
            </w:tcBorders>
          </w:tcPr>
          <w:p w:rsidR="00A31030" w:rsidRDefault="00AF3A62" w:rsidP="008A4777">
            <w:pPr>
              <w:jc w:val="center"/>
            </w:pPr>
            <w:r>
              <w:t xml:space="preserve"> 90</w:t>
            </w:r>
            <w:r w:rsidR="00A31030">
              <w:t>%</w:t>
            </w:r>
          </w:p>
        </w:tc>
        <w:tc>
          <w:tcPr>
            <w:tcW w:w="1558"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r>
              <w:t>90%</w:t>
            </w:r>
          </w:p>
        </w:tc>
        <w:tc>
          <w:tcPr>
            <w:tcW w:w="1418"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r>
              <w:t>100%</w:t>
            </w:r>
          </w:p>
        </w:tc>
        <w:tc>
          <w:tcPr>
            <w:tcW w:w="1599"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p>
        </w:tc>
        <w:tc>
          <w:tcPr>
            <w:tcW w:w="1620"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p>
        </w:tc>
        <w:tc>
          <w:tcPr>
            <w:tcW w:w="1746" w:type="dxa"/>
            <w:tcBorders>
              <w:top w:val="single" w:sz="4" w:space="0" w:color="auto"/>
              <w:left w:val="single" w:sz="4" w:space="0" w:color="auto"/>
              <w:bottom w:val="single" w:sz="4" w:space="0" w:color="auto"/>
            </w:tcBorders>
          </w:tcPr>
          <w:p w:rsidR="00A31030" w:rsidRDefault="00A31030" w:rsidP="008A4777"/>
        </w:tc>
      </w:tr>
      <w:tr w:rsidR="00A31030" w:rsidRPr="00124BD0" w:rsidTr="008A4777">
        <w:tc>
          <w:tcPr>
            <w:tcW w:w="1753" w:type="dxa"/>
            <w:tcBorders>
              <w:top w:val="single" w:sz="4" w:space="0" w:color="auto"/>
              <w:bottom w:val="single" w:sz="4" w:space="0" w:color="auto"/>
              <w:right w:val="single" w:sz="4" w:space="0" w:color="auto"/>
            </w:tcBorders>
          </w:tcPr>
          <w:p w:rsidR="00A31030" w:rsidRDefault="00A31030" w:rsidP="008A4777">
            <w:r>
              <w:lastRenderedPageBreak/>
              <w:t>12.Обеспеченность кадрами (укомплектован-ность штатов)</w:t>
            </w:r>
          </w:p>
        </w:tc>
        <w:tc>
          <w:tcPr>
            <w:tcW w:w="1418"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r>
              <w:t>%</w:t>
            </w:r>
          </w:p>
        </w:tc>
        <w:tc>
          <w:tcPr>
            <w:tcW w:w="1316" w:type="dxa"/>
            <w:tcBorders>
              <w:top w:val="single" w:sz="4" w:space="0" w:color="auto"/>
              <w:left w:val="single" w:sz="4" w:space="0" w:color="auto"/>
              <w:bottom w:val="single" w:sz="4" w:space="0" w:color="auto"/>
              <w:right w:val="single" w:sz="4" w:space="0" w:color="auto"/>
            </w:tcBorders>
          </w:tcPr>
          <w:p w:rsidR="00A31030" w:rsidRDefault="00A31030" w:rsidP="008A4777"/>
        </w:tc>
        <w:tc>
          <w:tcPr>
            <w:tcW w:w="1558"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r>
              <w:t xml:space="preserve"> 100%</w:t>
            </w:r>
          </w:p>
        </w:tc>
        <w:tc>
          <w:tcPr>
            <w:tcW w:w="1558"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r>
              <w:t>100%</w:t>
            </w:r>
          </w:p>
        </w:tc>
        <w:tc>
          <w:tcPr>
            <w:tcW w:w="1418"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r>
              <w:t>100%</w:t>
            </w:r>
          </w:p>
        </w:tc>
        <w:tc>
          <w:tcPr>
            <w:tcW w:w="1599"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p>
        </w:tc>
        <w:tc>
          <w:tcPr>
            <w:tcW w:w="1620"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p>
        </w:tc>
        <w:tc>
          <w:tcPr>
            <w:tcW w:w="1746" w:type="dxa"/>
            <w:tcBorders>
              <w:top w:val="single" w:sz="4" w:space="0" w:color="auto"/>
              <w:left w:val="single" w:sz="4" w:space="0" w:color="auto"/>
              <w:bottom w:val="single" w:sz="4" w:space="0" w:color="auto"/>
            </w:tcBorders>
          </w:tcPr>
          <w:p w:rsidR="00A31030" w:rsidRDefault="00A31030" w:rsidP="008A4777"/>
        </w:tc>
      </w:tr>
      <w:tr w:rsidR="00A31030" w:rsidRPr="00124BD0" w:rsidTr="008A4777">
        <w:tc>
          <w:tcPr>
            <w:tcW w:w="1753" w:type="dxa"/>
            <w:tcBorders>
              <w:top w:val="single" w:sz="4" w:space="0" w:color="auto"/>
              <w:bottom w:val="single" w:sz="4" w:space="0" w:color="auto"/>
              <w:right w:val="single" w:sz="4" w:space="0" w:color="auto"/>
            </w:tcBorders>
          </w:tcPr>
          <w:p w:rsidR="00A31030" w:rsidRDefault="00A31030" w:rsidP="008A4777">
            <w:r>
              <w:t>13.Курсовая подготовка педагогов</w:t>
            </w:r>
          </w:p>
        </w:tc>
        <w:tc>
          <w:tcPr>
            <w:tcW w:w="1418"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r>
              <w:t>%</w:t>
            </w:r>
          </w:p>
        </w:tc>
        <w:tc>
          <w:tcPr>
            <w:tcW w:w="1316" w:type="dxa"/>
            <w:tcBorders>
              <w:top w:val="single" w:sz="4" w:space="0" w:color="auto"/>
              <w:left w:val="single" w:sz="4" w:space="0" w:color="auto"/>
              <w:bottom w:val="single" w:sz="4" w:space="0" w:color="auto"/>
              <w:right w:val="single" w:sz="4" w:space="0" w:color="auto"/>
            </w:tcBorders>
          </w:tcPr>
          <w:p w:rsidR="00A31030" w:rsidRDefault="00A31030" w:rsidP="008A4777"/>
        </w:tc>
        <w:tc>
          <w:tcPr>
            <w:tcW w:w="1558"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r>
              <w:t xml:space="preserve"> 100%</w:t>
            </w:r>
          </w:p>
        </w:tc>
        <w:tc>
          <w:tcPr>
            <w:tcW w:w="1558"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r>
              <w:t>100%</w:t>
            </w:r>
          </w:p>
        </w:tc>
        <w:tc>
          <w:tcPr>
            <w:tcW w:w="1418"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r>
              <w:t>100%</w:t>
            </w:r>
          </w:p>
        </w:tc>
        <w:tc>
          <w:tcPr>
            <w:tcW w:w="1599"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p>
        </w:tc>
        <w:tc>
          <w:tcPr>
            <w:tcW w:w="1620" w:type="dxa"/>
            <w:tcBorders>
              <w:top w:val="single" w:sz="4" w:space="0" w:color="auto"/>
              <w:left w:val="single" w:sz="4" w:space="0" w:color="auto"/>
              <w:bottom w:val="single" w:sz="4" w:space="0" w:color="auto"/>
              <w:right w:val="single" w:sz="4" w:space="0" w:color="auto"/>
            </w:tcBorders>
          </w:tcPr>
          <w:p w:rsidR="00A31030" w:rsidRDefault="00A31030" w:rsidP="008A4777">
            <w:pPr>
              <w:jc w:val="center"/>
            </w:pPr>
          </w:p>
        </w:tc>
        <w:tc>
          <w:tcPr>
            <w:tcW w:w="1746" w:type="dxa"/>
            <w:tcBorders>
              <w:top w:val="single" w:sz="4" w:space="0" w:color="auto"/>
              <w:left w:val="single" w:sz="4" w:space="0" w:color="auto"/>
              <w:bottom w:val="single" w:sz="4" w:space="0" w:color="auto"/>
            </w:tcBorders>
          </w:tcPr>
          <w:p w:rsidR="00A31030" w:rsidRDefault="00A31030" w:rsidP="008A4777"/>
        </w:tc>
      </w:tr>
    </w:tbl>
    <w:p w:rsidR="00A31030" w:rsidRPr="00124BD0" w:rsidRDefault="00A31030" w:rsidP="00A31030">
      <w:pPr>
        <w:pStyle w:val="a5"/>
      </w:pPr>
    </w:p>
    <w:p w:rsidR="00A31030" w:rsidRPr="00124BD0" w:rsidRDefault="00A31030" w:rsidP="00A31030">
      <w:pPr>
        <w:pStyle w:val="a5"/>
      </w:pPr>
      <w:r w:rsidRPr="00124BD0">
        <w:t xml:space="preserve">     3.2. Объем муниципальной услуги (в натур</w:t>
      </w:r>
      <w:r>
        <w:t>альных показателях)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91"/>
        <w:gridCol w:w="1560"/>
        <w:gridCol w:w="1558"/>
        <w:gridCol w:w="1698"/>
        <w:gridCol w:w="1698"/>
        <w:gridCol w:w="1558"/>
        <w:gridCol w:w="1698"/>
        <w:gridCol w:w="2125"/>
      </w:tblGrid>
      <w:tr w:rsidR="00A31030" w:rsidRPr="00124BD0" w:rsidTr="008A4777">
        <w:trPr>
          <w:cantSplit/>
        </w:trPr>
        <w:tc>
          <w:tcPr>
            <w:tcW w:w="2091" w:type="dxa"/>
            <w:vMerge w:val="restart"/>
            <w:tcBorders>
              <w:top w:val="single" w:sz="4" w:space="0" w:color="auto"/>
              <w:bottom w:val="single" w:sz="4" w:space="0" w:color="auto"/>
              <w:right w:val="single" w:sz="4" w:space="0" w:color="auto"/>
            </w:tcBorders>
          </w:tcPr>
          <w:p w:rsidR="00A31030" w:rsidRPr="00124BD0" w:rsidRDefault="00A31030" w:rsidP="008A4777">
            <w:pPr>
              <w:pStyle w:val="a5"/>
            </w:pPr>
            <w:r w:rsidRPr="00124BD0">
              <w:t>Наименование показателя</w:t>
            </w:r>
          </w:p>
        </w:tc>
        <w:tc>
          <w:tcPr>
            <w:tcW w:w="1560" w:type="dxa"/>
            <w:vMerge w:val="restart"/>
            <w:tcBorders>
              <w:top w:val="single" w:sz="4" w:space="0" w:color="auto"/>
              <w:left w:val="single" w:sz="4" w:space="0" w:color="auto"/>
              <w:bottom w:val="single" w:sz="4" w:space="0" w:color="auto"/>
              <w:right w:val="single" w:sz="4" w:space="0" w:color="auto"/>
            </w:tcBorders>
          </w:tcPr>
          <w:p w:rsidR="00A31030" w:rsidRPr="00124BD0" w:rsidRDefault="00A31030" w:rsidP="008A4777">
            <w:pPr>
              <w:pStyle w:val="a5"/>
            </w:pPr>
            <w:r w:rsidRPr="00124BD0">
              <w:t>Единица измерения</w:t>
            </w:r>
          </w:p>
        </w:tc>
        <w:tc>
          <w:tcPr>
            <w:tcW w:w="8210" w:type="dxa"/>
            <w:gridSpan w:val="5"/>
            <w:tcBorders>
              <w:top w:val="single" w:sz="4" w:space="0" w:color="auto"/>
              <w:left w:val="single" w:sz="4" w:space="0" w:color="auto"/>
              <w:bottom w:val="single" w:sz="4" w:space="0" w:color="auto"/>
              <w:right w:val="single" w:sz="4" w:space="0" w:color="auto"/>
            </w:tcBorders>
          </w:tcPr>
          <w:p w:rsidR="00A31030" w:rsidRPr="00124BD0" w:rsidRDefault="00A31030" w:rsidP="008A4777">
            <w:pPr>
              <w:pStyle w:val="a5"/>
            </w:pPr>
            <w:r w:rsidRPr="00124BD0">
              <w:t>Значения показателей объема муниципальной услуги</w:t>
            </w:r>
          </w:p>
        </w:tc>
        <w:tc>
          <w:tcPr>
            <w:tcW w:w="2125" w:type="dxa"/>
            <w:vMerge w:val="restart"/>
            <w:tcBorders>
              <w:top w:val="single" w:sz="4" w:space="0" w:color="auto"/>
              <w:left w:val="single" w:sz="4" w:space="0" w:color="auto"/>
              <w:bottom w:val="single" w:sz="4" w:space="0" w:color="auto"/>
            </w:tcBorders>
          </w:tcPr>
          <w:p w:rsidR="00A31030" w:rsidRPr="00124BD0" w:rsidRDefault="00A31030" w:rsidP="008A4777">
            <w:pPr>
              <w:pStyle w:val="a5"/>
            </w:pPr>
            <w:r w:rsidRPr="00124BD0">
              <w:t>Источник информации о значении показателя</w:t>
            </w:r>
          </w:p>
        </w:tc>
      </w:tr>
      <w:tr w:rsidR="00A31030" w:rsidRPr="00124BD0" w:rsidTr="008A4777">
        <w:trPr>
          <w:cantSplit/>
        </w:trPr>
        <w:tc>
          <w:tcPr>
            <w:tcW w:w="2091" w:type="dxa"/>
            <w:vMerge/>
            <w:tcBorders>
              <w:top w:val="single" w:sz="4" w:space="0" w:color="auto"/>
              <w:bottom w:val="single" w:sz="4" w:space="0" w:color="auto"/>
              <w:right w:val="single" w:sz="4" w:space="0" w:color="auto"/>
            </w:tcBorders>
          </w:tcPr>
          <w:p w:rsidR="00A31030" w:rsidRPr="00124BD0" w:rsidRDefault="00A31030" w:rsidP="008A4777">
            <w:pPr>
              <w:pStyle w:val="a5"/>
            </w:pPr>
          </w:p>
        </w:tc>
        <w:tc>
          <w:tcPr>
            <w:tcW w:w="1560" w:type="dxa"/>
            <w:vMerge/>
            <w:tcBorders>
              <w:top w:val="single" w:sz="4" w:space="0" w:color="auto"/>
              <w:left w:val="single" w:sz="4" w:space="0" w:color="auto"/>
              <w:bottom w:val="single" w:sz="4" w:space="0" w:color="auto"/>
              <w:right w:val="single" w:sz="4" w:space="0" w:color="auto"/>
            </w:tcBorders>
          </w:tcPr>
          <w:p w:rsidR="00A31030" w:rsidRPr="00124BD0" w:rsidRDefault="00A31030" w:rsidP="008A4777">
            <w:pPr>
              <w:pStyle w:val="a5"/>
            </w:pPr>
          </w:p>
        </w:tc>
        <w:tc>
          <w:tcPr>
            <w:tcW w:w="1558" w:type="dxa"/>
            <w:tcBorders>
              <w:top w:val="single" w:sz="4" w:space="0" w:color="auto"/>
              <w:left w:val="single" w:sz="4" w:space="0" w:color="auto"/>
              <w:bottom w:val="single" w:sz="4" w:space="0" w:color="auto"/>
              <w:right w:val="single" w:sz="4" w:space="0" w:color="auto"/>
            </w:tcBorders>
          </w:tcPr>
          <w:p w:rsidR="00A31030" w:rsidRPr="00124BD0" w:rsidRDefault="00A31030" w:rsidP="008A4777">
            <w:pPr>
              <w:pStyle w:val="a5"/>
            </w:pPr>
            <w:r w:rsidRPr="00124BD0">
              <w:t>отчетный финансовый год</w:t>
            </w:r>
            <w:r>
              <w:t xml:space="preserve"> 2013</w:t>
            </w:r>
          </w:p>
        </w:tc>
        <w:tc>
          <w:tcPr>
            <w:tcW w:w="1698" w:type="dxa"/>
            <w:tcBorders>
              <w:top w:val="single" w:sz="4" w:space="0" w:color="auto"/>
              <w:left w:val="single" w:sz="4" w:space="0" w:color="auto"/>
              <w:bottom w:val="single" w:sz="4" w:space="0" w:color="auto"/>
              <w:right w:val="single" w:sz="4" w:space="0" w:color="auto"/>
            </w:tcBorders>
          </w:tcPr>
          <w:p w:rsidR="00A31030" w:rsidRPr="00124BD0" w:rsidRDefault="00A31030" w:rsidP="008A4777">
            <w:pPr>
              <w:pStyle w:val="a5"/>
            </w:pPr>
            <w:r w:rsidRPr="00124BD0">
              <w:t>текущий финансовый год</w:t>
            </w:r>
            <w:r>
              <w:t xml:space="preserve"> 2014</w:t>
            </w:r>
          </w:p>
        </w:tc>
        <w:tc>
          <w:tcPr>
            <w:tcW w:w="1698" w:type="dxa"/>
            <w:tcBorders>
              <w:top w:val="single" w:sz="4" w:space="0" w:color="auto"/>
              <w:left w:val="single" w:sz="4" w:space="0" w:color="auto"/>
              <w:bottom w:val="single" w:sz="4" w:space="0" w:color="auto"/>
              <w:right w:val="single" w:sz="4" w:space="0" w:color="auto"/>
            </w:tcBorders>
          </w:tcPr>
          <w:p w:rsidR="00A31030" w:rsidRPr="00124BD0" w:rsidRDefault="00A31030" w:rsidP="008A4777">
            <w:pPr>
              <w:pStyle w:val="a5"/>
              <w:rPr>
                <w:color w:val="000000"/>
              </w:rPr>
            </w:pPr>
            <w:r w:rsidRPr="00124BD0">
              <w:rPr>
                <w:color w:val="000000"/>
              </w:rPr>
              <w:t>очередной финансовый год</w:t>
            </w:r>
            <w:hyperlink w:anchor="sub_993" w:history="1">
              <w:r w:rsidRPr="00124BD0">
                <w:rPr>
                  <w:rStyle w:val="a4"/>
                  <w:b w:val="0"/>
                  <w:bCs w:val="0"/>
                  <w:color w:val="000000"/>
                </w:rPr>
                <w:t>*(3)</w:t>
              </w:r>
            </w:hyperlink>
            <w:r>
              <w:rPr>
                <w:color w:val="000000"/>
              </w:rPr>
              <w:t xml:space="preserve"> 2015</w:t>
            </w:r>
          </w:p>
        </w:tc>
        <w:tc>
          <w:tcPr>
            <w:tcW w:w="1558" w:type="dxa"/>
            <w:tcBorders>
              <w:top w:val="single" w:sz="4" w:space="0" w:color="auto"/>
              <w:left w:val="single" w:sz="4" w:space="0" w:color="auto"/>
              <w:bottom w:val="single" w:sz="4" w:space="0" w:color="auto"/>
              <w:right w:val="single" w:sz="4" w:space="0" w:color="auto"/>
            </w:tcBorders>
          </w:tcPr>
          <w:p w:rsidR="00A31030" w:rsidRPr="00124BD0" w:rsidRDefault="00A31030" w:rsidP="008A4777">
            <w:pPr>
              <w:pStyle w:val="a5"/>
              <w:rPr>
                <w:color w:val="000000"/>
              </w:rPr>
            </w:pPr>
            <w:r w:rsidRPr="00124BD0">
              <w:rPr>
                <w:color w:val="000000"/>
              </w:rPr>
              <w:t>1-й год планового периода</w:t>
            </w:r>
            <w:hyperlink w:anchor="sub_994" w:history="1">
              <w:r w:rsidRPr="00124BD0">
                <w:rPr>
                  <w:rStyle w:val="a4"/>
                  <w:b w:val="0"/>
                  <w:bCs w:val="0"/>
                  <w:color w:val="000000"/>
                </w:rPr>
                <w:t>*(4)</w:t>
              </w:r>
            </w:hyperlink>
          </w:p>
        </w:tc>
        <w:tc>
          <w:tcPr>
            <w:tcW w:w="1698" w:type="dxa"/>
            <w:tcBorders>
              <w:top w:val="single" w:sz="4" w:space="0" w:color="auto"/>
              <w:left w:val="single" w:sz="4" w:space="0" w:color="auto"/>
              <w:bottom w:val="single" w:sz="4" w:space="0" w:color="auto"/>
              <w:right w:val="single" w:sz="4" w:space="0" w:color="auto"/>
            </w:tcBorders>
          </w:tcPr>
          <w:p w:rsidR="00A31030" w:rsidRPr="00124BD0" w:rsidRDefault="00A31030" w:rsidP="008A4777">
            <w:pPr>
              <w:pStyle w:val="a5"/>
              <w:rPr>
                <w:color w:val="000000"/>
              </w:rPr>
            </w:pPr>
            <w:r w:rsidRPr="00124BD0">
              <w:rPr>
                <w:color w:val="000000"/>
              </w:rPr>
              <w:t>2-й год планового периода</w:t>
            </w:r>
            <w:hyperlink w:anchor="sub_994" w:history="1">
              <w:r w:rsidRPr="00124BD0">
                <w:rPr>
                  <w:rStyle w:val="a4"/>
                  <w:b w:val="0"/>
                  <w:bCs w:val="0"/>
                  <w:color w:val="000000"/>
                </w:rPr>
                <w:t>*(4)</w:t>
              </w:r>
            </w:hyperlink>
          </w:p>
        </w:tc>
        <w:tc>
          <w:tcPr>
            <w:tcW w:w="2125" w:type="dxa"/>
            <w:vMerge/>
            <w:tcBorders>
              <w:top w:val="single" w:sz="4" w:space="0" w:color="auto"/>
              <w:left w:val="single" w:sz="4" w:space="0" w:color="auto"/>
              <w:bottom w:val="single" w:sz="4" w:space="0" w:color="auto"/>
            </w:tcBorders>
          </w:tcPr>
          <w:p w:rsidR="00A31030" w:rsidRPr="00124BD0" w:rsidRDefault="00A31030" w:rsidP="008A4777">
            <w:pPr>
              <w:pStyle w:val="a5"/>
            </w:pPr>
          </w:p>
        </w:tc>
      </w:tr>
      <w:tr w:rsidR="00A31030" w:rsidRPr="00124BD0" w:rsidTr="008A4777">
        <w:tc>
          <w:tcPr>
            <w:tcW w:w="2091" w:type="dxa"/>
            <w:tcBorders>
              <w:top w:val="single" w:sz="4" w:space="0" w:color="auto"/>
              <w:bottom w:val="single" w:sz="4" w:space="0" w:color="auto"/>
              <w:right w:val="single" w:sz="4" w:space="0" w:color="auto"/>
            </w:tcBorders>
          </w:tcPr>
          <w:p w:rsidR="00A31030" w:rsidRPr="00124BD0" w:rsidRDefault="00A31030" w:rsidP="008A4777">
            <w:pPr>
              <w:pStyle w:val="a5"/>
            </w:pPr>
            <w:r>
              <w:t>Предоставление бесплатного дошкольного образования</w:t>
            </w:r>
          </w:p>
        </w:tc>
        <w:tc>
          <w:tcPr>
            <w:tcW w:w="1560" w:type="dxa"/>
            <w:tcBorders>
              <w:top w:val="single" w:sz="4" w:space="0" w:color="auto"/>
              <w:left w:val="single" w:sz="4" w:space="0" w:color="auto"/>
              <w:bottom w:val="single" w:sz="4" w:space="0" w:color="auto"/>
              <w:right w:val="single" w:sz="4" w:space="0" w:color="auto"/>
            </w:tcBorders>
          </w:tcPr>
          <w:p w:rsidR="00A31030" w:rsidRPr="00124BD0" w:rsidRDefault="00A31030" w:rsidP="008A4777">
            <w:pPr>
              <w:pStyle w:val="a5"/>
              <w:jc w:val="center"/>
            </w:pPr>
            <w:r>
              <w:t>Чел.</w:t>
            </w:r>
          </w:p>
        </w:tc>
        <w:tc>
          <w:tcPr>
            <w:tcW w:w="1558" w:type="dxa"/>
            <w:tcBorders>
              <w:top w:val="single" w:sz="4" w:space="0" w:color="auto"/>
              <w:left w:val="single" w:sz="4" w:space="0" w:color="auto"/>
              <w:bottom w:val="single" w:sz="4" w:space="0" w:color="auto"/>
              <w:right w:val="single" w:sz="4" w:space="0" w:color="auto"/>
            </w:tcBorders>
          </w:tcPr>
          <w:p w:rsidR="00A31030" w:rsidRPr="00124BD0" w:rsidRDefault="00AF3A62" w:rsidP="008A4777">
            <w:pPr>
              <w:pStyle w:val="a5"/>
              <w:jc w:val="center"/>
            </w:pPr>
            <w:r>
              <w:t>9</w:t>
            </w:r>
          </w:p>
        </w:tc>
        <w:tc>
          <w:tcPr>
            <w:tcW w:w="1698" w:type="dxa"/>
            <w:tcBorders>
              <w:top w:val="single" w:sz="4" w:space="0" w:color="auto"/>
              <w:left w:val="single" w:sz="4" w:space="0" w:color="auto"/>
              <w:bottom w:val="single" w:sz="4" w:space="0" w:color="auto"/>
              <w:right w:val="single" w:sz="4" w:space="0" w:color="auto"/>
            </w:tcBorders>
          </w:tcPr>
          <w:p w:rsidR="00A31030" w:rsidRPr="00124BD0" w:rsidRDefault="00AF3A62" w:rsidP="008A4777">
            <w:pPr>
              <w:pStyle w:val="a5"/>
              <w:jc w:val="center"/>
            </w:pPr>
            <w:r>
              <w:t>9</w:t>
            </w:r>
          </w:p>
        </w:tc>
        <w:tc>
          <w:tcPr>
            <w:tcW w:w="1698" w:type="dxa"/>
            <w:tcBorders>
              <w:top w:val="single" w:sz="4" w:space="0" w:color="auto"/>
              <w:left w:val="single" w:sz="4" w:space="0" w:color="auto"/>
              <w:bottom w:val="single" w:sz="4" w:space="0" w:color="auto"/>
              <w:right w:val="single" w:sz="4" w:space="0" w:color="auto"/>
            </w:tcBorders>
          </w:tcPr>
          <w:p w:rsidR="00A31030" w:rsidRPr="00124BD0" w:rsidRDefault="00AF3A62" w:rsidP="008A4777">
            <w:pPr>
              <w:pStyle w:val="a5"/>
              <w:jc w:val="center"/>
            </w:pPr>
            <w:r>
              <w:t>10</w:t>
            </w:r>
          </w:p>
        </w:tc>
        <w:tc>
          <w:tcPr>
            <w:tcW w:w="1558" w:type="dxa"/>
            <w:tcBorders>
              <w:top w:val="single" w:sz="4" w:space="0" w:color="auto"/>
              <w:left w:val="single" w:sz="4" w:space="0" w:color="auto"/>
              <w:bottom w:val="single" w:sz="4" w:space="0" w:color="auto"/>
              <w:right w:val="single" w:sz="4" w:space="0" w:color="auto"/>
            </w:tcBorders>
          </w:tcPr>
          <w:p w:rsidR="00A31030" w:rsidRPr="00124BD0" w:rsidRDefault="00A31030" w:rsidP="008A4777">
            <w:pPr>
              <w:pStyle w:val="a5"/>
            </w:pPr>
          </w:p>
        </w:tc>
        <w:tc>
          <w:tcPr>
            <w:tcW w:w="1698" w:type="dxa"/>
            <w:tcBorders>
              <w:top w:val="single" w:sz="4" w:space="0" w:color="auto"/>
              <w:left w:val="single" w:sz="4" w:space="0" w:color="auto"/>
              <w:bottom w:val="single" w:sz="4" w:space="0" w:color="auto"/>
              <w:right w:val="single" w:sz="4" w:space="0" w:color="auto"/>
            </w:tcBorders>
          </w:tcPr>
          <w:p w:rsidR="00A31030" w:rsidRPr="00124BD0" w:rsidRDefault="00A31030" w:rsidP="008A4777">
            <w:pPr>
              <w:pStyle w:val="a5"/>
            </w:pPr>
          </w:p>
        </w:tc>
        <w:tc>
          <w:tcPr>
            <w:tcW w:w="2125" w:type="dxa"/>
            <w:tcBorders>
              <w:top w:val="single" w:sz="4" w:space="0" w:color="auto"/>
              <w:left w:val="single" w:sz="4" w:space="0" w:color="auto"/>
              <w:bottom w:val="single" w:sz="4" w:space="0" w:color="auto"/>
            </w:tcBorders>
          </w:tcPr>
          <w:p w:rsidR="00A31030" w:rsidRPr="00124BD0" w:rsidRDefault="00A31030" w:rsidP="008A4777">
            <w:pPr>
              <w:pStyle w:val="a5"/>
            </w:pPr>
            <w:r>
              <w:t>Табель учёта посещаемости детей, личные дела воспитанников</w:t>
            </w:r>
          </w:p>
        </w:tc>
      </w:tr>
    </w:tbl>
    <w:p w:rsidR="00A31030" w:rsidRPr="00124BD0" w:rsidRDefault="00A31030" w:rsidP="00A31030">
      <w:pPr>
        <w:pStyle w:val="a5"/>
      </w:pPr>
    </w:p>
    <w:p w:rsidR="00A31030" w:rsidRPr="00124BD0" w:rsidRDefault="00A31030" w:rsidP="00A31030">
      <w:pPr>
        <w:pStyle w:val="a5"/>
      </w:pPr>
      <w:r w:rsidRPr="00124BD0">
        <w:t xml:space="preserve">     4. Порядок оказания государственной услуги</w:t>
      </w:r>
    </w:p>
    <w:p w:rsidR="00A31030" w:rsidRPr="00124BD0" w:rsidRDefault="00A31030" w:rsidP="00A31030">
      <w:pPr>
        <w:pStyle w:val="a5"/>
      </w:pPr>
      <w:r w:rsidRPr="00124BD0">
        <w:t xml:space="preserve">     4.1. Нормативные   правовые   акты  (муниципальные  правовые  акты),</w:t>
      </w:r>
    </w:p>
    <w:p w:rsidR="00A31030" w:rsidRDefault="00A31030" w:rsidP="00A31030">
      <w:pPr>
        <w:pStyle w:val="a5"/>
        <w:rPr>
          <w:b/>
          <w:u w:val="single"/>
        </w:rPr>
      </w:pPr>
      <w:r w:rsidRPr="00124BD0">
        <w:t>регулирующие порядок оказания муниципально</w:t>
      </w:r>
      <w:r>
        <w:t xml:space="preserve">й услуги </w:t>
      </w:r>
      <w:r>
        <w:rPr>
          <w:b/>
          <w:u w:val="single"/>
        </w:rPr>
        <w:t>Типовое положение о дошкольном образовательном учреждении, утверждённое Приказом Министерства образования и науки РФ от 27.10.2011г №2562, зарегистрированном в Минюсте РФ 18.01.2012г. №22946; Устава муниципального дошкольного образователь</w:t>
      </w:r>
      <w:r w:rsidR="008A4777">
        <w:rPr>
          <w:b/>
          <w:u w:val="single"/>
        </w:rPr>
        <w:t xml:space="preserve">ного учреждения «Детский сад №19 «Радуга»  село Крутец </w:t>
      </w:r>
      <w:r>
        <w:rPr>
          <w:b/>
          <w:u w:val="single"/>
        </w:rPr>
        <w:t xml:space="preserve"> Ртищевского района Саратовской области» утверждённого постановлением администрации Ртищевского муниципального </w:t>
      </w:r>
      <w:r w:rsidR="00AF3A62">
        <w:rPr>
          <w:b/>
          <w:u w:val="single"/>
        </w:rPr>
        <w:t>района Саратовской области №379 от 27.07.2012</w:t>
      </w:r>
      <w:r>
        <w:rPr>
          <w:b/>
          <w:u w:val="single"/>
        </w:rPr>
        <w:t xml:space="preserve">г.; Лицензии на право ведения образовательной деятельности </w:t>
      </w:r>
    </w:p>
    <w:p w:rsidR="00A31030" w:rsidRPr="00124BD0" w:rsidRDefault="00A31030" w:rsidP="00A31030">
      <w:pPr>
        <w:pStyle w:val="a5"/>
      </w:pPr>
      <w:r w:rsidRPr="00124BD0">
        <w:t xml:space="preserve">     4.2. Порядок информирования потенциал</w:t>
      </w:r>
      <w:r>
        <w:t>ьных потребителей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57"/>
        <w:gridCol w:w="6542"/>
        <w:gridCol w:w="2816"/>
      </w:tblGrid>
      <w:tr w:rsidR="00A31030" w:rsidRPr="00124BD0" w:rsidTr="008A4777">
        <w:trPr>
          <w:trHeight w:val="550"/>
        </w:trPr>
        <w:tc>
          <w:tcPr>
            <w:tcW w:w="4657" w:type="dxa"/>
            <w:tcBorders>
              <w:top w:val="single" w:sz="4" w:space="0" w:color="auto"/>
              <w:bottom w:val="single" w:sz="4" w:space="0" w:color="auto"/>
              <w:right w:val="single" w:sz="4" w:space="0" w:color="auto"/>
            </w:tcBorders>
          </w:tcPr>
          <w:p w:rsidR="00A31030" w:rsidRPr="00124BD0" w:rsidRDefault="00A31030" w:rsidP="008A4777">
            <w:pPr>
              <w:pStyle w:val="a5"/>
            </w:pPr>
            <w:r w:rsidRPr="00124BD0">
              <w:t>Способ информирования</w:t>
            </w:r>
          </w:p>
        </w:tc>
        <w:tc>
          <w:tcPr>
            <w:tcW w:w="6542" w:type="dxa"/>
            <w:tcBorders>
              <w:top w:val="single" w:sz="4" w:space="0" w:color="auto"/>
              <w:left w:val="single" w:sz="4" w:space="0" w:color="auto"/>
              <w:bottom w:val="single" w:sz="4" w:space="0" w:color="auto"/>
              <w:right w:val="single" w:sz="4" w:space="0" w:color="auto"/>
            </w:tcBorders>
          </w:tcPr>
          <w:p w:rsidR="00A31030" w:rsidRPr="00124BD0" w:rsidRDefault="00A31030" w:rsidP="008A4777">
            <w:pPr>
              <w:pStyle w:val="a5"/>
            </w:pPr>
            <w:r w:rsidRPr="00124BD0">
              <w:t>Состав размещаемой информации</w:t>
            </w:r>
          </w:p>
        </w:tc>
        <w:tc>
          <w:tcPr>
            <w:tcW w:w="2816" w:type="dxa"/>
            <w:tcBorders>
              <w:top w:val="single" w:sz="4" w:space="0" w:color="auto"/>
              <w:left w:val="single" w:sz="4" w:space="0" w:color="auto"/>
              <w:bottom w:val="single" w:sz="4" w:space="0" w:color="auto"/>
            </w:tcBorders>
          </w:tcPr>
          <w:p w:rsidR="00A31030" w:rsidRPr="00124BD0" w:rsidRDefault="00A31030" w:rsidP="008A4777">
            <w:pPr>
              <w:pStyle w:val="a5"/>
            </w:pPr>
            <w:r w:rsidRPr="00124BD0">
              <w:t>Частота обновления информации</w:t>
            </w:r>
          </w:p>
        </w:tc>
      </w:tr>
      <w:tr w:rsidR="00A31030" w:rsidRPr="00124BD0" w:rsidTr="008A4777">
        <w:trPr>
          <w:trHeight w:val="265"/>
        </w:trPr>
        <w:tc>
          <w:tcPr>
            <w:tcW w:w="4657" w:type="dxa"/>
            <w:tcBorders>
              <w:top w:val="single" w:sz="4" w:space="0" w:color="auto"/>
              <w:bottom w:val="single" w:sz="4" w:space="0" w:color="auto"/>
              <w:right w:val="single" w:sz="4" w:space="0" w:color="auto"/>
            </w:tcBorders>
          </w:tcPr>
          <w:p w:rsidR="00A31030" w:rsidRDefault="00A31030" w:rsidP="008A4777">
            <w:r>
              <w:t xml:space="preserve">1.Групповые информационные родительские стенды   </w:t>
            </w:r>
          </w:p>
        </w:tc>
        <w:tc>
          <w:tcPr>
            <w:tcW w:w="6542" w:type="dxa"/>
            <w:tcBorders>
              <w:top w:val="single" w:sz="4" w:space="0" w:color="auto"/>
              <w:left w:val="single" w:sz="4" w:space="0" w:color="auto"/>
              <w:bottom w:val="single" w:sz="4" w:space="0" w:color="auto"/>
              <w:right w:val="single" w:sz="4" w:space="0" w:color="auto"/>
            </w:tcBorders>
          </w:tcPr>
          <w:p w:rsidR="00A31030" w:rsidRDefault="00A31030" w:rsidP="008A4777">
            <w:r>
              <w:t xml:space="preserve">Цель и задачи реализуемых программ, задачи обучения поквартально, антропометрия, расписание занятий, режим </w:t>
            </w:r>
            <w:r>
              <w:lastRenderedPageBreak/>
              <w:t>дня,  информационные ширмы, памятки, буклеты, консультации, нормативно-правовые документы регламентирующие работу ДОУ (устав, образовательная программа, постановления, приказы и т.д.), портфолио.</w:t>
            </w:r>
          </w:p>
        </w:tc>
        <w:tc>
          <w:tcPr>
            <w:tcW w:w="2816" w:type="dxa"/>
            <w:tcBorders>
              <w:top w:val="single" w:sz="4" w:space="0" w:color="auto"/>
              <w:left w:val="single" w:sz="4" w:space="0" w:color="auto"/>
              <w:bottom w:val="single" w:sz="4" w:space="0" w:color="auto"/>
            </w:tcBorders>
          </w:tcPr>
          <w:p w:rsidR="00A31030" w:rsidRDefault="00A31030" w:rsidP="008A4777">
            <w:r>
              <w:lastRenderedPageBreak/>
              <w:t>1 раз в месяц</w:t>
            </w:r>
          </w:p>
        </w:tc>
      </w:tr>
      <w:tr w:rsidR="00A31030" w:rsidRPr="00124BD0" w:rsidTr="008A4777">
        <w:trPr>
          <w:trHeight w:val="265"/>
        </w:trPr>
        <w:tc>
          <w:tcPr>
            <w:tcW w:w="4657" w:type="dxa"/>
            <w:tcBorders>
              <w:top w:val="single" w:sz="4" w:space="0" w:color="auto"/>
              <w:bottom w:val="single" w:sz="4" w:space="0" w:color="auto"/>
              <w:right w:val="single" w:sz="4" w:space="0" w:color="auto"/>
            </w:tcBorders>
          </w:tcPr>
          <w:p w:rsidR="00A31030" w:rsidRDefault="00A31030" w:rsidP="008A4777">
            <w:r>
              <w:lastRenderedPageBreak/>
              <w:t xml:space="preserve">2. Средства массовой информации </w:t>
            </w:r>
          </w:p>
        </w:tc>
        <w:tc>
          <w:tcPr>
            <w:tcW w:w="6542" w:type="dxa"/>
            <w:tcBorders>
              <w:top w:val="single" w:sz="4" w:space="0" w:color="auto"/>
              <w:left w:val="single" w:sz="4" w:space="0" w:color="auto"/>
              <w:bottom w:val="single" w:sz="4" w:space="0" w:color="auto"/>
              <w:right w:val="single" w:sz="4" w:space="0" w:color="auto"/>
            </w:tcBorders>
          </w:tcPr>
          <w:p w:rsidR="00A31030" w:rsidRDefault="00A31030" w:rsidP="008A4777">
            <w:r>
              <w:t>Информация о проводимых мероприятиях в ДОУ.</w:t>
            </w:r>
          </w:p>
        </w:tc>
        <w:tc>
          <w:tcPr>
            <w:tcW w:w="2816" w:type="dxa"/>
            <w:tcBorders>
              <w:top w:val="single" w:sz="4" w:space="0" w:color="auto"/>
              <w:left w:val="single" w:sz="4" w:space="0" w:color="auto"/>
              <w:bottom w:val="single" w:sz="4" w:space="0" w:color="auto"/>
            </w:tcBorders>
          </w:tcPr>
          <w:p w:rsidR="00A31030" w:rsidRDefault="00A31030" w:rsidP="008A4777">
            <w:r>
              <w:t>По мере необходимости</w:t>
            </w:r>
          </w:p>
        </w:tc>
      </w:tr>
      <w:tr w:rsidR="00A31030" w:rsidRPr="00124BD0" w:rsidTr="008A4777">
        <w:trPr>
          <w:trHeight w:val="265"/>
        </w:trPr>
        <w:tc>
          <w:tcPr>
            <w:tcW w:w="4657" w:type="dxa"/>
            <w:tcBorders>
              <w:top w:val="single" w:sz="4" w:space="0" w:color="auto"/>
              <w:bottom w:val="single" w:sz="4" w:space="0" w:color="auto"/>
              <w:right w:val="single" w:sz="4" w:space="0" w:color="auto"/>
            </w:tcBorders>
          </w:tcPr>
          <w:p w:rsidR="00A31030" w:rsidRDefault="00A31030" w:rsidP="008A4777">
            <w:r>
              <w:t>3.Информационные уголки в ДОУ</w:t>
            </w:r>
          </w:p>
          <w:p w:rsidR="00A31030" w:rsidRDefault="00A31030" w:rsidP="008A4777"/>
          <w:p w:rsidR="00A31030" w:rsidRDefault="00A31030" w:rsidP="008A4777"/>
          <w:p w:rsidR="00A31030" w:rsidRDefault="00A31030" w:rsidP="008A4777"/>
        </w:tc>
        <w:tc>
          <w:tcPr>
            <w:tcW w:w="6542" w:type="dxa"/>
            <w:tcBorders>
              <w:top w:val="single" w:sz="4" w:space="0" w:color="auto"/>
              <w:left w:val="single" w:sz="4" w:space="0" w:color="auto"/>
              <w:bottom w:val="single" w:sz="4" w:space="0" w:color="auto"/>
              <w:right w:val="single" w:sz="4" w:space="0" w:color="auto"/>
            </w:tcBorders>
          </w:tcPr>
          <w:p w:rsidR="00A31030" w:rsidRDefault="00A31030" w:rsidP="008A4777">
            <w:r>
              <w:t xml:space="preserve">Официальные документы ДОУ (лицензия), педагогический состав его квалификация, образование, медицинская информация, работа управляющего совета и родительского комитета. </w:t>
            </w:r>
          </w:p>
        </w:tc>
        <w:tc>
          <w:tcPr>
            <w:tcW w:w="2816" w:type="dxa"/>
            <w:tcBorders>
              <w:top w:val="single" w:sz="4" w:space="0" w:color="auto"/>
              <w:left w:val="single" w:sz="4" w:space="0" w:color="auto"/>
              <w:bottom w:val="single" w:sz="4" w:space="0" w:color="auto"/>
            </w:tcBorders>
          </w:tcPr>
          <w:p w:rsidR="00A31030" w:rsidRDefault="00A31030" w:rsidP="008A4777">
            <w:r>
              <w:t>1 раз в квартал</w:t>
            </w:r>
          </w:p>
        </w:tc>
      </w:tr>
      <w:tr w:rsidR="00A31030" w:rsidRPr="00124BD0" w:rsidTr="008A4777">
        <w:trPr>
          <w:trHeight w:val="265"/>
        </w:trPr>
        <w:tc>
          <w:tcPr>
            <w:tcW w:w="4657" w:type="dxa"/>
            <w:tcBorders>
              <w:top w:val="single" w:sz="4" w:space="0" w:color="auto"/>
              <w:bottom w:val="single" w:sz="4" w:space="0" w:color="auto"/>
              <w:right w:val="single" w:sz="4" w:space="0" w:color="auto"/>
            </w:tcBorders>
          </w:tcPr>
          <w:p w:rsidR="00A31030" w:rsidRDefault="00A31030" w:rsidP="008A4777">
            <w:pPr>
              <w:jc w:val="both"/>
            </w:pPr>
            <w:r>
              <w:t>4. Индивидуальная работа с родителями воспитанников (законные представители)</w:t>
            </w:r>
          </w:p>
          <w:p w:rsidR="00A31030" w:rsidRDefault="00A31030" w:rsidP="008A4777">
            <w:pPr>
              <w:jc w:val="both"/>
            </w:pPr>
          </w:p>
          <w:p w:rsidR="00A31030" w:rsidRDefault="00A31030" w:rsidP="008A4777">
            <w:pPr>
              <w:jc w:val="both"/>
            </w:pPr>
          </w:p>
          <w:p w:rsidR="00A31030" w:rsidRDefault="00A31030" w:rsidP="008A4777">
            <w:pPr>
              <w:jc w:val="both"/>
            </w:pPr>
          </w:p>
        </w:tc>
        <w:tc>
          <w:tcPr>
            <w:tcW w:w="6542" w:type="dxa"/>
            <w:tcBorders>
              <w:top w:val="single" w:sz="4" w:space="0" w:color="auto"/>
              <w:left w:val="single" w:sz="4" w:space="0" w:color="auto"/>
              <w:bottom w:val="single" w:sz="4" w:space="0" w:color="auto"/>
              <w:right w:val="single" w:sz="4" w:space="0" w:color="auto"/>
            </w:tcBorders>
          </w:tcPr>
          <w:p w:rsidR="00A31030" w:rsidRDefault="00A31030" w:rsidP="008A4777">
            <w:r>
              <w:t>Заключение договоров о сотрудничестве, оформление личных дел воспитанников, сбор необходимых документов для получения льгот и компенсационных выплат, знакомство с нормативно-правовыми документами регламентирующими работу ДОУ при оформлении воспитанника в детский сад.</w:t>
            </w:r>
          </w:p>
        </w:tc>
        <w:tc>
          <w:tcPr>
            <w:tcW w:w="2816" w:type="dxa"/>
            <w:tcBorders>
              <w:top w:val="single" w:sz="4" w:space="0" w:color="auto"/>
              <w:left w:val="single" w:sz="4" w:space="0" w:color="auto"/>
              <w:bottom w:val="single" w:sz="4" w:space="0" w:color="auto"/>
            </w:tcBorders>
          </w:tcPr>
          <w:p w:rsidR="00A31030" w:rsidRDefault="00A31030" w:rsidP="008A4777">
            <w:r>
              <w:t>По мере зачисления воспитанников в ДОУ</w:t>
            </w:r>
          </w:p>
        </w:tc>
      </w:tr>
      <w:tr w:rsidR="00A31030" w:rsidRPr="00124BD0" w:rsidTr="008A4777">
        <w:trPr>
          <w:trHeight w:val="265"/>
        </w:trPr>
        <w:tc>
          <w:tcPr>
            <w:tcW w:w="4657" w:type="dxa"/>
            <w:tcBorders>
              <w:top w:val="single" w:sz="4" w:space="0" w:color="auto"/>
              <w:bottom w:val="single" w:sz="4" w:space="0" w:color="auto"/>
              <w:right w:val="single" w:sz="4" w:space="0" w:color="auto"/>
            </w:tcBorders>
          </w:tcPr>
          <w:p w:rsidR="00A31030" w:rsidRDefault="00A31030" w:rsidP="008A4777">
            <w:pPr>
              <w:jc w:val="both"/>
            </w:pPr>
            <w:r>
              <w:t>5. Родительские собрания</w:t>
            </w:r>
          </w:p>
        </w:tc>
        <w:tc>
          <w:tcPr>
            <w:tcW w:w="6542" w:type="dxa"/>
            <w:tcBorders>
              <w:top w:val="single" w:sz="4" w:space="0" w:color="auto"/>
              <w:left w:val="single" w:sz="4" w:space="0" w:color="auto"/>
              <w:bottom w:val="single" w:sz="4" w:space="0" w:color="auto"/>
              <w:right w:val="single" w:sz="4" w:space="0" w:color="auto"/>
            </w:tcBorders>
          </w:tcPr>
          <w:p w:rsidR="00A31030" w:rsidRDefault="00A31030" w:rsidP="008A4777">
            <w:r>
              <w:t>Информация о результатах контроля выполнения муниципального задания</w:t>
            </w:r>
          </w:p>
        </w:tc>
        <w:tc>
          <w:tcPr>
            <w:tcW w:w="2816" w:type="dxa"/>
            <w:tcBorders>
              <w:top w:val="single" w:sz="4" w:space="0" w:color="auto"/>
              <w:left w:val="single" w:sz="4" w:space="0" w:color="auto"/>
              <w:bottom w:val="single" w:sz="4" w:space="0" w:color="auto"/>
            </w:tcBorders>
          </w:tcPr>
          <w:p w:rsidR="00A31030" w:rsidRDefault="00A31030" w:rsidP="008A4777">
            <w:r>
              <w:t>1 раз в полугодие</w:t>
            </w:r>
          </w:p>
        </w:tc>
      </w:tr>
      <w:tr w:rsidR="00A31030" w:rsidRPr="00124BD0" w:rsidTr="008A4777">
        <w:trPr>
          <w:trHeight w:val="265"/>
        </w:trPr>
        <w:tc>
          <w:tcPr>
            <w:tcW w:w="4657" w:type="dxa"/>
            <w:tcBorders>
              <w:top w:val="single" w:sz="4" w:space="0" w:color="auto"/>
              <w:bottom w:val="single" w:sz="4" w:space="0" w:color="auto"/>
              <w:right w:val="single" w:sz="4" w:space="0" w:color="auto"/>
            </w:tcBorders>
          </w:tcPr>
          <w:p w:rsidR="00A31030" w:rsidRDefault="00A31030" w:rsidP="008A4777">
            <w:pPr>
              <w:jc w:val="both"/>
            </w:pPr>
            <w:r>
              <w:t>6. Интернет – ресурсы</w:t>
            </w:r>
          </w:p>
        </w:tc>
        <w:tc>
          <w:tcPr>
            <w:tcW w:w="6542" w:type="dxa"/>
            <w:tcBorders>
              <w:top w:val="single" w:sz="4" w:space="0" w:color="auto"/>
              <w:left w:val="single" w:sz="4" w:space="0" w:color="auto"/>
              <w:bottom w:val="single" w:sz="4" w:space="0" w:color="auto"/>
              <w:right w:val="single" w:sz="4" w:space="0" w:color="auto"/>
            </w:tcBorders>
          </w:tcPr>
          <w:p w:rsidR="00A31030" w:rsidRDefault="00A31030" w:rsidP="008A4777">
            <w:r>
              <w:t>Официальные и иные документы  о деятельности учреждения (сайт дошкольного учреждения, управления образования, сайт администрации города Ртищево)</w:t>
            </w:r>
          </w:p>
        </w:tc>
        <w:tc>
          <w:tcPr>
            <w:tcW w:w="2816" w:type="dxa"/>
            <w:tcBorders>
              <w:top w:val="single" w:sz="4" w:space="0" w:color="auto"/>
              <w:left w:val="single" w:sz="4" w:space="0" w:color="auto"/>
              <w:bottom w:val="single" w:sz="4" w:space="0" w:color="auto"/>
            </w:tcBorders>
          </w:tcPr>
          <w:p w:rsidR="00A31030" w:rsidRDefault="00A31030" w:rsidP="008A4777">
            <w:r>
              <w:t>1 раз в полугодие</w:t>
            </w:r>
          </w:p>
        </w:tc>
      </w:tr>
    </w:tbl>
    <w:p w:rsidR="00A31030" w:rsidRPr="00124BD0" w:rsidRDefault="00A31030" w:rsidP="00A31030">
      <w:pPr>
        <w:pStyle w:val="a5"/>
      </w:pPr>
    </w:p>
    <w:p w:rsidR="00A31030" w:rsidRPr="00124BD0" w:rsidRDefault="00A31030" w:rsidP="00A31030">
      <w:pPr>
        <w:pStyle w:val="a5"/>
      </w:pPr>
      <w:r w:rsidRPr="00124BD0">
        <w:t xml:space="preserve">     5. Основания для досрочного  прекращения  исполнения  муниципального</w:t>
      </w:r>
    </w:p>
    <w:p w:rsidR="00307378" w:rsidRPr="004D798C" w:rsidRDefault="00A31030" w:rsidP="00A31030">
      <w:pPr>
        <w:pStyle w:val="a5"/>
        <w:rPr>
          <w:b/>
          <w:u w:val="single"/>
        </w:rPr>
      </w:pPr>
      <w:r w:rsidRPr="00124BD0">
        <w:t xml:space="preserve">задания </w:t>
      </w:r>
      <w:r>
        <w:rPr>
          <w:b/>
          <w:u w:val="single"/>
        </w:rPr>
        <w:t>– ликвидация образовательного учреждения в соответствии со ст.22  закона ФЗ «Об образовании в Российской федерации», реорганизация образовательного учреждения, прекращение лицензии на право ведения образовательной деятельности, исключение муниципальной услуги из ведомственного перечня муниципальных услуг для формирования муниципального задания, неоднократное зафиксированное нарушение стандарта качества оказания муниципальной услуги.</w:t>
      </w:r>
    </w:p>
    <w:p w:rsidR="00A31030" w:rsidRPr="00124BD0" w:rsidRDefault="00A31030" w:rsidP="00A31030">
      <w:pPr>
        <w:pStyle w:val="a5"/>
      </w:pPr>
      <w:r w:rsidRPr="00124BD0">
        <w:t xml:space="preserve">     6. Предельные  цены   (тарифы)  на  о</w:t>
      </w:r>
      <w:r>
        <w:t xml:space="preserve">плату  муниципальной  услуги  в </w:t>
      </w:r>
      <w:r w:rsidRPr="00124BD0">
        <w:t>случаях, если федеральным законом предусмо</w:t>
      </w:r>
      <w:r>
        <w:t xml:space="preserve">трено  их оказание  на  платной </w:t>
      </w:r>
      <w:r w:rsidRPr="00124BD0">
        <w:t>основе</w:t>
      </w:r>
    </w:p>
    <w:p w:rsidR="00A31030" w:rsidRPr="00124BD0" w:rsidRDefault="00A31030" w:rsidP="00A31030">
      <w:pPr>
        <w:pStyle w:val="a5"/>
      </w:pPr>
      <w:r w:rsidRPr="00124BD0">
        <w:t xml:space="preserve">     6.1. Нормативные  правовые   акты   (</w:t>
      </w:r>
      <w:r>
        <w:t xml:space="preserve">муниципальные  правовые  акты), </w:t>
      </w:r>
      <w:r w:rsidRPr="00124BD0">
        <w:t>устанавливающие цены (тарифы) либо порядок</w:t>
      </w:r>
      <w:r>
        <w:t xml:space="preserve"> их установления ______________</w:t>
      </w:r>
      <w:r w:rsidRPr="00124BD0">
        <w:t>__________________________________________</w:t>
      </w:r>
      <w:r>
        <w:t>_______________________________</w:t>
      </w:r>
    </w:p>
    <w:p w:rsidR="00A31030" w:rsidRPr="00124BD0" w:rsidRDefault="00A31030" w:rsidP="00A31030">
      <w:pPr>
        <w:pStyle w:val="a5"/>
      </w:pPr>
      <w:r w:rsidRPr="00124BD0">
        <w:t xml:space="preserve">     6.2. Орган  местного   самоуправления</w:t>
      </w:r>
      <w:r>
        <w:t xml:space="preserve">   (структурное   подразделение </w:t>
      </w:r>
      <w:r w:rsidRPr="00124BD0">
        <w:t>администрации  Ртищевского   муниципального    района),</w:t>
      </w:r>
    </w:p>
    <w:p w:rsidR="00A31030" w:rsidRPr="00124BD0" w:rsidRDefault="00A31030" w:rsidP="00A31030">
      <w:pPr>
        <w:pStyle w:val="a5"/>
      </w:pPr>
      <w:r w:rsidRPr="00124BD0">
        <w:t>устанавливающий цены (тарифы) ____________</w:t>
      </w:r>
      <w:r>
        <w:t>_______________________________</w:t>
      </w:r>
      <w:r w:rsidRPr="00124BD0">
        <w:t>_________________________________________</w:t>
      </w:r>
      <w:r>
        <w:t>____</w:t>
      </w:r>
    </w:p>
    <w:p w:rsidR="00A31030" w:rsidRPr="00124BD0" w:rsidRDefault="00A31030" w:rsidP="00A31030">
      <w:pPr>
        <w:pStyle w:val="a5"/>
      </w:pPr>
      <w:r w:rsidRPr="00124BD0">
        <w:t xml:space="preserve">     6.3. Зн</w:t>
      </w:r>
      <w:r>
        <w:t>ачения предельных цен (тарифов)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89"/>
        <w:gridCol w:w="7390"/>
      </w:tblGrid>
      <w:tr w:rsidR="00A31030" w:rsidRPr="00124BD0" w:rsidTr="008A4777">
        <w:trPr>
          <w:trHeight w:val="266"/>
        </w:trPr>
        <w:tc>
          <w:tcPr>
            <w:tcW w:w="6789" w:type="dxa"/>
            <w:tcBorders>
              <w:top w:val="single" w:sz="4" w:space="0" w:color="auto"/>
              <w:bottom w:val="single" w:sz="4" w:space="0" w:color="auto"/>
              <w:right w:val="single" w:sz="4" w:space="0" w:color="auto"/>
            </w:tcBorders>
          </w:tcPr>
          <w:p w:rsidR="00A31030" w:rsidRPr="00124BD0" w:rsidRDefault="00A31030" w:rsidP="008A4777">
            <w:pPr>
              <w:pStyle w:val="a5"/>
            </w:pPr>
            <w:r w:rsidRPr="00124BD0">
              <w:t>Наименование услуги</w:t>
            </w:r>
          </w:p>
        </w:tc>
        <w:tc>
          <w:tcPr>
            <w:tcW w:w="7390" w:type="dxa"/>
            <w:tcBorders>
              <w:top w:val="single" w:sz="4" w:space="0" w:color="auto"/>
              <w:left w:val="single" w:sz="4" w:space="0" w:color="auto"/>
              <w:bottom w:val="single" w:sz="4" w:space="0" w:color="auto"/>
            </w:tcBorders>
          </w:tcPr>
          <w:p w:rsidR="00A31030" w:rsidRPr="00124BD0" w:rsidRDefault="00A31030" w:rsidP="008A4777">
            <w:pPr>
              <w:pStyle w:val="a5"/>
            </w:pPr>
            <w:r w:rsidRPr="00124BD0">
              <w:t>Цена (тариф), единица измерения</w:t>
            </w:r>
          </w:p>
        </w:tc>
      </w:tr>
      <w:tr w:rsidR="00A31030" w:rsidRPr="00124BD0" w:rsidTr="008A4777">
        <w:trPr>
          <w:trHeight w:val="266"/>
        </w:trPr>
        <w:tc>
          <w:tcPr>
            <w:tcW w:w="6789" w:type="dxa"/>
            <w:tcBorders>
              <w:top w:val="single" w:sz="4" w:space="0" w:color="auto"/>
              <w:bottom w:val="single" w:sz="4" w:space="0" w:color="auto"/>
              <w:right w:val="single" w:sz="4" w:space="0" w:color="auto"/>
            </w:tcBorders>
          </w:tcPr>
          <w:p w:rsidR="00A31030" w:rsidRPr="00124BD0" w:rsidRDefault="00A31030" w:rsidP="008A4777">
            <w:pPr>
              <w:pStyle w:val="a5"/>
            </w:pPr>
            <w:r>
              <w:t>Организация группы выходного дня для детей, посещающих Учреждение</w:t>
            </w:r>
          </w:p>
        </w:tc>
        <w:tc>
          <w:tcPr>
            <w:tcW w:w="7390" w:type="dxa"/>
            <w:tcBorders>
              <w:top w:val="single" w:sz="4" w:space="0" w:color="auto"/>
              <w:left w:val="single" w:sz="4" w:space="0" w:color="auto"/>
              <w:bottom w:val="single" w:sz="4" w:space="0" w:color="auto"/>
            </w:tcBorders>
          </w:tcPr>
          <w:p w:rsidR="00A31030" w:rsidRPr="00124BD0" w:rsidRDefault="00AF3A62" w:rsidP="008A4777">
            <w:pPr>
              <w:pStyle w:val="a5"/>
            </w:pPr>
            <w:r>
              <w:t>174-00</w:t>
            </w:r>
          </w:p>
        </w:tc>
      </w:tr>
      <w:tr w:rsidR="00A31030" w:rsidRPr="00124BD0" w:rsidTr="008A4777">
        <w:trPr>
          <w:trHeight w:val="287"/>
        </w:trPr>
        <w:tc>
          <w:tcPr>
            <w:tcW w:w="6789" w:type="dxa"/>
            <w:tcBorders>
              <w:top w:val="single" w:sz="4" w:space="0" w:color="auto"/>
              <w:bottom w:val="single" w:sz="4" w:space="0" w:color="auto"/>
              <w:right w:val="single" w:sz="4" w:space="0" w:color="auto"/>
            </w:tcBorders>
          </w:tcPr>
          <w:p w:rsidR="00A31030" w:rsidRPr="00124BD0" w:rsidRDefault="00A31030" w:rsidP="008A4777">
            <w:pPr>
              <w:pStyle w:val="a5"/>
            </w:pPr>
          </w:p>
        </w:tc>
        <w:tc>
          <w:tcPr>
            <w:tcW w:w="7390" w:type="dxa"/>
            <w:tcBorders>
              <w:top w:val="single" w:sz="4" w:space="0" w:color="auto"/>
              <w:left w:val="single" w:sz="4" w:space="0" w:color="auto"/>
              <w:bottom w:val="single" w:sz="4" w:space="0" w:color="auto"/>
            </w:tcBorders>
          </w:tcPr>
          <w:p w:rsidR="00A31030" w:rsidRPr="00124BD0" w:rsidRDefault="00A31030" w:rsidP="008A4777">
            <w:pPr>
              <w:pStyle w:val="a5"/>
            </w:pPr>
          </w:p>
        </w:tc>
      </w:tr>
    </w:tbl>
    <w:p w:rsidR="00A31030" w:rsidRPr="00124BD0" w:rsidRDefault="00A31030" w:rsidP="00A31030">
      <w:pPr>
        <w:pStyle w:val="a5"/>
      </w:pPr>
    </w:p>
    <w:p w:rsidR="00A31030" w:rsidRDefault="00A31030" w:rsidP="00A31030">
      <w:pPr>
        <w:pStyle w:val="a5"/>
      </w:pPr>
      <w:r w:rsidRPr="00124BD0">
        <w:t xml:space="preserve">     7. Порядок контроля за исп</w:t>
      </w:r>
      <w:r>
        <w:t>олнением муниципального задания</w:t>
      </w:r>
    </w:p>
    <w:p w:rsidR="001B0EAA" w:rsidRPr="00124BD0" w:rsidRDefault="001B0EAA" w:rsidP="00A31030">
      <w:pPr>
        <w:pStyle w:val="a5"/>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5953"/>
        <w:gridCol w:w="3950"/>
      </w:tblGrid>
      <w:tr w:rsidR="00A31030" w:rsidRPr="00124BD0" w:rsidTr="008A4777">
        <w:trPr>
          <w:trHeight w:val="418"/>
        </w:trPr>
        <w:tc>
          <w:tcPr>
            <w:tcW w:w="4253" w:type="dxa"/>
            <w:tcBorders>
              <w:top w:val="single" w:sz="4" w:space="0" w:color="auto"/>
              <w:bottom w:val="single" w:sz="4" w:space="0" w:color="auto"/>
              <w:right w:val="single" w:sz="4" w:space="0" w:color="auto"/>
            </w:tcBorders>
          </w:tcPr>
          <w:p w:rsidR="00A31030" w:rsidRPr="00124BD0" w:rsidRDefault="00A31030" w:rsidP="008A4777">
            <w:pPr>
              <w:pStyle w:val="a5"/>
            </w:pPr>
            <w:r w:rsidRPr="00124BD0">
              <w:t>Формы контроля</w:t>
            </w:r>
          </w:p>
        </w:tc>
        <w:tc>
          <w:tcPr>
            <w:tcW w:w="5953" w:type="dxa"/>
            <w:tcBorders>
              <w:top w:val="single" w:sz="4" w:space="0" w:color="auto"/>
              <w:left w:val="single" w:sz="4" w:space="0" w:color="auto"/>
              <w:bottom w:val="single" w:sz="4" w:space="0" w:color="auto"/>
              <w:right w:val="single" w:sz="4" w:space="0" w:color="auto"/>
            </w:tcBorders>
          </w:tcPr>
          <w:p w:rsidR="00A31030" w:rsidRPr="00124BD0" w:rsidRDefault="00A31030" w:rsidP="008A4777">
            <w:pPr>
              <w:pStyle w:val="a5"/>
            </w:pPr>
            <w:r w:rsidRPr="00124BD0">
              <w:t>Периодичность</w:t>
            </w:r>
          </w:p>
        </w:tc>
        <w:tc>
          <w:tcPr>
            <w:tcW w:w="3950" w:type="dxa"/>
            <w:tcBorders>
              <w:top w:val="single" w:sz="4" w:space="0" w:color="auto"/>
              <w:left w:val="single" w:sz="4" w:space="0" w:color="auto"/>
              <w:bottom w:val="single" w:sz="4" w:space="0" w:color="auto"/>
            </w:tcBorders>
          </w:tcPr>
          <w:p w:rsidR="00A31030" w:rsidRPr="00124BD0" w:rsidRDefault="00A31030" w:rsidP="008A4777">
            <w:pPr>
              <w:pStyle w:val="a5"/>
            </w:pPr>
            <w:r w:rsidRPr="00124BD0">
              <w:t>Наименование структурных подразделений администрации Ртищевского муниципального района, осуществляющих контроль за выполнением муниципального задания (оказанием услуги)</w:t>
            </w:r>
          </w:p>
        </w:tc>
      </w:tr>
      <w:tr w:rsidR="00A31030" w:rsidRPr="00124BD0" w:rsidTr="008A4777">
        <w:trPr>
          <w:trHeight w:val="289"/>
        </w:trPr>
        <w:tc>
          <w:tcPr>
            <w:tcW w:w="4253" w:type="dxa"/>
            <w:tcBorders>
              <w:top w:val="single" w:sz="4" w:space="0" w:color="auto"/>
              <w:bottom w:val="single" w:sz="4" w:space="0" w:color="auto"/>
              <w:right w:val="single" w:sz="4" w:space="0" w:color="auto"/>
            </w:tcBorders>
          </w:tcPr>
          <w:p w:rsidR="00A31030" w:rsidRDefault="00A31030" w:rsidP="008A4777">
            <w:r>
              <w:t xml:space="preserve">Отчёт по выполнению муниципального задания.   </w:t>
            </w:r>
          </w:p>
        </w:tc>
        <w:tc>
          <w:tcPr>
            <w:tcW w:w="5953" w:type="dxa"/>
            <w:tcBorders>
              <w:top w:val="single" w:sz="4" w:space="0" w:color="auto"/>
              <w:left w:val="single" w:sz="4" w:space="0" w:color="auto"/>
              <w:bottom w:val="single" w:sz="4" w:space="0" w:color="auto"/>
              <w:right w:val="single" w:sz="4" w:space="0" w:color="auto"/>
            </w:tcBorders>
          </w:tcPr>
          <w:p w:rsidR="00A31030" w:rsidRDefault="00A31030" w:rsidP="008A4777">
            <w:r>
              <w:t xml:space="preserve"> Ежегодно</w:t>
            </w:r>
          </w:p>
        </w:tc>
        <w:tc>
          <w:tcPr>
            <w:tcW w:w="3950" w:type="dxa"/>
            <w:tcBorders>
              <w:top w:val="single" w:sz="4" w:space="0" w:color="auto"/>
              <w:left w:val="single" w:sz="4" w:space="0" w:color="auto"/>
              <w:bottom w:val="single" w:sz="4" w:space="0" w:color="auto"/>
            </w:tcBorders>
          </w:tcPr>
          <w:p w:rsidR="00A31030" w:rsidRDefault="00A31030" w:rsidP="008A4777">
            <w:r>
              <w:t>Управление  образования администрации Ртищевского муниципального района Саратовской области;</w:t>
            </w:r>
          </w:p>
        </w:tc>
      </w:tr>
      <w:tr w:rsidR="00A31030" w:rsidRPr="00124BD0" w:rsidTr="008A4777">
        <w:trPr>
          <w:trHeight w:val="289"/>
        </w:trPr>
        <w:tc>
          <w:tcPr>
            <w:tcW w:w="4253" w:type="dxa"/>
            <w:tcBorders>
              <w:top w:val="single" w:sz="4" w:space="0" w:color="auto"/>
              <w:bottom w:val="single" w:sz="4" w:space="0" w:color="auto"/>
              <w:right w:val="single" w:sz="4" w:space="0" w:color="auto"/>
            </w:tcBorders>
          </w:tcPr>
          <w:p w:rsidR="00A31030" w:rsidRDefault="00A31030" w:rsidP="008A4777">
            <w:r>
              <w:t xml:space="preserve"> Контроль в форме выездной проверки</w:t>
            </w:r>
          </w:p>
        </w:tc>
        <w:tc>
          <w:tcPr>
            <w:tcW w:w="5953" w:type="dxa"/>
            <w:tcBorders>
              <w:top w:val="single" w:sz="4" w:space="0" w:color="auto"/>
              <w:left w:val="single" w:sz="4" w:space="0" w:color="auto"/>
              <w:bottom w:val="single" w:sz="4" w:space="0" w:color="auto"/>
              <w:right w:val="single" w:sz="4" w:space="0" w:color="auto"/>
            </w:tcBorders>
          </w:tcPr>
          <w:p w:rsidR="00A31030" w:rsidRDefault="00A31030" w:rsidP="008A4777">
            <w:r>
              <w:t xml:space="preserve"> В соответствии с планом-графиком проведения выездных проверок, но не реже 1 раза в год; по мере необходимости (в случае поступления обоснованных жалоб потребителей и т.п.) и приказ Управления общего образования администрации Ртищевского муниципального района Саратовской области «Об утверждении плана работы Управления общего образования администрации Ртищевского муниципального района Саратовской области».</w:t>
            </w:r>
          </w:p>
        </w:tc>
        <w:tc>
          <w:tcPr>
            <w:tcW w:w="3950" w:type="dxa"/>
            <w:tcBorders>
              <w:top w:val="single" w:sz="4" w:space="0" w:color="auto"/>
              <w:left w:val="single" w:sz="4" w:space="0" w:color="auto"/>
              <w:bottom w:val="single" w:sz="4" w:space="0" w:color="auto"/>
            </w:tcBorders>
          </w:tcPr>
          <w:p w:rsidR="00A31030" w:rsidRDefault="00A31030" w:rsidP="008A4777">
            <w:r>
              <w:t xml:space="preserve"> Управление общего образования администрации Ртищевского муниципального района Саратовской области</w:t>
            </w:r>
          </w:p>
        </w:tc>
      </w:tr>
    </w:tbl>
    <w:p w:rsidR="00A31030" w:rsidRPr="00124BD0" w:rsidRDefault="00A31030" w:rsidP="00A31030">
      <w:pPr>
        <w:pStyle w:val="a5"/>
      </w:pPr>
    </w:p>
    <w:p w:rsidR="00A31030" w:rsidRDefault="00A31030" w:rsidP="00A31030">
      <w:pPr>
        <w:pStyle w:val="a5"/>
      </w:pPr>
      <w:r w:rsidRPr="00124BD0">
        <w:t xml:space="preserve">     8. Требования к отчетности об исполнении муниципального задания</w:t>
      </w:r>
    </w:p>
    <w:p w:rsidR="001B0EAA" w:rsidRPr="00124BD0" w:rsidRDefault="001B0EAA" w:rsidP="00A31030">
      <w:pPr>
        <w:pStyle w:val="a5"/>
      </w:pPr>
    </w:p>
    <w:p w:rsidR="00A31030" w:rsidRDefault="00A31030" w:rsidP="00A31030">
      <w:pPr>
        <w:pStyle w:val="a5"/>
      </w:pPr>
      <w:r w:rsidRPr="00124BD0">
        <w:t xml:space="preserve">     8.1. Форма отчета об ис</w:t>
      </w:r>
      <w:r>
        <w:t>полнении муниципального задания</w:t>
      </w:r>
    </w:p>
    <w:p w:rsidR="001B0EAA" w:rsidRPr="00124BD0" w:rsidRDefault="001B0EAA" w:rsidP="00A31030">
      <w:pPr>
        <w:pStyle w:val="a5"/>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30"/>
        <w:gridCol w:w="1807"/>
        <w:gridCol w:w="2835"/>
        <w:gridCol w:w="2014"/>
        <w:gridCol w:w="2852"/>
        <w:gridCol w:w="2418"/>
      </w:tblGrid>
      <w:tr w:rsidR="00A31030" w:rsidRPr="00124BD0" w:rsidTr="008A4777">
        <w:trPr>
          <w:trHeight w:val="1493"/>
        </w:trPr>
        <w:tc>
          <w:tcPr>
            <w:tcW w:w="2230" w:type="dxa"/>
            <w:tcBorders>
              <w:top w:val="single" w:sz="4" w:space="0" w:color="auto"/>
              <w:bottom w:val="single" w:sz="4" w:space="0" w:color="auto"/>
              <w:right w:val="single" w:sz="4" w:space="0" w:color="auto"/>
            </w:tcBorders>
          </w:tcPr>
          <w:p w:rsidR="00A31030" w:rsidRPr="00124BD0" w:rsidRDefault="00A31030" w:rsidP="008A4777">
            <w:pPr>
              <w:pStyle w:val="a5"/>
            </w:pPr>
            <w:r w:rsidRPr="00124BD0">
              <w:t>Наименование показателя</w:t>
            </w:r>
          </w:p>
        </w:tc>
        <w:tc>
          <w:tcPr>
            <w:tcW w:w="1807" w:type="dxa"/>
            <w:tcBorders>
              <w:top w:val="single" w:sz="4" w:space="0" w:color="auto"/>
              <w:left w:val="single" w:sz="4" w:space="0" w:color="auto"/>
              <w:bottom w:val="single" w:sz="4" w:space="0" w:color="auto"/>
              <w:right w:val="single" w:sz="4" w:space="0" w:color="auto"/>
            </w:tcBorders>
          </w:tcPr>
          <w:p w:rsidR="00A31030" w:rsidRPr="00124BD0" w:rsidRDefault="00A31030" w:rsidP="008A4777">
            <w:pPr>
              <w:pStyle w:val="a5"/>
            </w:pPr>
            <w:r w:rsidRPr="00124BD0">
              <w:t>Единица измерения</w:t>
            </w:r>
          </w:p>
        </w:tc>
        <w:tc>
          <w:tcPr>
            <w:tcW w:w="2835" w:type="dxa"/>
            <w:tcBorders>
              <w:top w:val="single" w:sz="4" w:space="0" w:color="auto"/>
              <w:left w:val="single" w:sz="4" w:space="0" w:color="auto"/>
              <w:bottom w:val="single" w:sz="4" w:space="0" w:color="auto"/>
              <w:right w:val="single" w:sz="4" w:space="0" w:color="auto"/>
            </w:tcBorders>
          </w:tcPr>
          <w:p w:rsidR="00A31030" w:rsidRPr="00124BD0" w:rsidRDefault="00A31030" w:rsidP="008A4777">
            <w:pPr>
              <w:pStyle w:val="a5"/>
            </w:pPr>
            <w:r w:rsidRPr="00124BD0">
              <w:t>Значение, утвержденное в муниципальном задании на отчетный период</w:t>
            </w:r>
          </w:p>
        </w:tc>
        <w:tc>
          <w:tcPr>
            <w:tcW w:w="2014" w:type="dxa"/>
            <w:tcBorders>
              <w:top w:val="single" w:sz="4" w:space="0" w:color="auto"/>
              <w:left w:val="single" w:sz="4" w:space="0" w:color="auto"/>
              <w:bottom w:val="single" w:sz="4" w:space="0" w:color="auto"/>
              <w:right w:val="single" w:sz="4" w:space="0" w:color="auto"/>
            </w:tcBorders>
          </w:tcPr>
          <w:p w:rsidR="00A31030" w:rsidRPr="00124BD0" w:rsidRDefault="00A31030" w:rsidP="008A4777">
            <w:pPr>
              <w:pStyle w:val="a5"/>
            </w:pPr>
            <w:r w:rsidRPr="00124BD0">
              <w:t>Фактическое значение за отчетный период</w:t>
            </w:r>
          </w:p>
        </w:tc>
        <w:tc>
          <w:tcPr>
            <w:tcW w:w="2852" w:type="dxa"/>
            <w:tcBorders>
              <w:top w:val="single" w:sz="4" w:space="0" w:color="auto"/>
              <w:left w:val="single" w:sz="4" w:space="0" w:color="auto"/>
              <w:bottom w:val="single" w:sz="4" w:space="0" w:color="auto"/>
              <w:right w:val="single" w:sz="4" w:space="0" w:color="auto"/>
            </w:tcBorders>
          </w:tcPr>
          <w:p w:rsidR="00A31030" w:rsidRPr="00124BD0" w:rsidRDefault="00A31030" w:rsidP="008A4777">
            <w:pPr>
              <w:pStyle w:val="a5"/>
            </w:pPr>
            <w:r w:rsidRPr="00124BD0">
              <w:t>Характеристика причин отклонения от запланированных значений</w:t>
            </w:r>
          </w:p>
        </w:tc>
        <w:tc>
          <w:tcPr>
            <w:tcW w:w="2418" w:type="dxa"/>
            <w:tcBorders>
              <w:top w:val="single" w:sz="4" w:space="0" w:color="auto"/>
              <w:left w:val="single" w:sz="4" w:space="0" w:color="auto"/>
              <w:bottom w:val="single" w:sz="4" w:space="0" w:color="auto"/>
            </w:tcBorders>
          </w:tcPr>
          <w:p w:rsidR="00A31030" w:rsidRPr="00124BD0" w:rsidRDefault="00A31030" w:rsidP="008A4777">
            <w:pPr>
              <w:pStyle w:val="a5"/>
            </w:pPr>
            <w:r w:rsidRPr="00124BD0">
              <w:t>Источник информации о фактическом значении показателя</w:t>
            </w:r>
          </w:p>
        </w:tc>
      </w:tr>
      <w:tr w:rsidR="00A31030" w:rsidRPr="00124BD0" w:rsidTr="008A4777">
        <w:trPr>
          <w:trHeight w:val="281"/>
        </w:trPr>
        <w:tc>
          <w:tcPr>
            <w:tcW w:w="2230" w:type="dxa"/>
            <w:tcBorders>
              <w:top w:val="single" w:sz="4" w:space="0" w:color="auto"/>
              <w:bottom w:val="single" w:sz="4" w:space="0" w:color="auto"/>
              <w:right w:val="single" w:sz="4" w:space="0" w:color="auto"/>
            </w:tcBorders>
          </w:tcPr>
          <w:p w:rsidR="00A31030" w:rsidRPr="00124BD0" w:rsidRDefault="00A31030" w:rsidP="008A4777">
            <w:pPr>
              <w:pStyle w:val="a5"/>
            </w:pPr>
            <w:r>
              <w:t xml:space="preserve">Среднегодовое число детей, </w:t>
            </w:r>
            <w:r>
              <w:lastRenderedPageBreak/>
              <w:t>получающих бесплатное дошкольное образование</w:t>
            </w:r>
          </w:p>
        </w:tc>
        <w:tc>
          <w:tcPr>
            <w:tcW w:w="1807" w:type="dxa"/>
            <w:tcBorders>
              <w:top w:val="single" w:sz="4" w:space="0" w:color="auto"/>
              <w:left w:val="single" w:sz="4" w:space="0" w:color="auto"/>
              <w:bottom w:val="single" w:sz="4" w:space="0" w:color="auto"/>
              <w:right w:val="single" w:sz="4" w:space="0" w:color="auto"/>
            </w:tcBorders>
          </w:tcPr>
          <w:p w:rsidR="00A31030" w:rsidRPr="00124BD0" w:rsidRDefault="00A31030" w:rsidP="008A4777">
            <w:pPr>
              <w:pStyle w:val="a5"/>
            </w:pPr>
            <w:r>
              <w:lastRenderedPageBreak/>
              <w:t>чел</w:t>
            </w:r>
          </w:p>
        </w:tc>
        <w:tc>
          <w:tcPr>
            <w:tcW w:w="2835" w:type="dxa"/>
            <w:tcBorders>
              <w:top w:val="single" w:sz="4" w:space="0" w:color="auto"/>
              <w:left w:val="single" w:sz="4" w:space="0" w:color="auto"/>
              <w:bottom w:val="single" w:sz="4" w:space="0" w:color="auto"/>
              <w:right w:val="single" w:sz="4" w:space="0" w:color="auto"/>
            </w:tcBorders>
          </w:tcPr>
          <w:p w:rsidR="00A31030" w:rsidRPr="00124BD0" w:rsidRDefault="00AF3A62" w:rsidP="008A4777">
            <w:pPr>
              <w:pStyle w:val="a5"/>
            </w:pPr>
            <w:r>
              <w:t>9</w:t>
            </w:r>
          </w:p>
        </w:tc>
        <w:tc>
          <w:tcPr>
            <w:tcW w:w="2014" w:type="dxa"/>
            <w:tcBorders>
              <w:top w:val="single" w:sz="4" w:space="0" w:color="auto"/>
              <w:left w:val="single" w:sz="4" w:space="0" w:color="auto"/>
              <w:bottom w:val="single" w:sz="4" w:space="0" w:color="auto"/>
              <w:right w:val="single" w:sz="4" w:space="0" w:color="auto"/>
            </w:tcBorders>
          </w:tcPr>
          <w:p w:rsidR="00A31030" w:rsidRPr="00124BD0" w:rsidRDefault="00AF3A62" w:rsidP="008A4777">
            <w:pPr>
              <w:pStyle w:val="a5"/>
            </w:pPr>
            <w:r>
              <w:t>9</w:t>
            </w:r>
          </w:p>
        </w:tc>
        <w:tc>
          <w:tcPr>
            <w:tcW w:w="2852" w:type="dxa"/>
            <w:tcBorders>
              <w:top w:val="single" w:sz="4" w:space="0" w:color="auto"/>
              <w:left w:val="single" w:sz="4" w:space="0" w:color="auto"/>
              <w:bottom w:val="single" w:sz="4" w:space="0" w:color="auto"/>
              <w:right w:val="single" w:sz="4" w:space="0" w:color="auto"/>
            </w:tcBorders>
          </w:tcPr>
          <w:p w:rsidR="00A31030" w:rsidRPr="00124BD0" w:rsidRDefault="00A31030" w:rsidP="008A4777">
            <w:pPr>
              <w:pStyle w:val="a5"/>
            </w:pPr>
          </w:p>
        </w:tc>
        <w:tc>
          <w:tcPr>
            <w:tcW w:w="2418" w:type="dxa"/>
            <w:tcBorders>
              <w:top w:val="single" w:sz="4" w:space="0" w:color="auto"/>
              <w:left w:val="single" w:sz="4" w:space="0" w:color="auto"/>
              <w:bottom w:val="single" w:sz="4" w:space="0" w:color="auto"/>
            </w:tcBorders>
          </w:tcPr>
          <w:p w:rsidR="00A31030" w:rsidRPr="00124BD0" w:rsidRDefault="00A31030" w:rsidP="008A4777">
            <w:pPr>
              <w:pStyle w:val="a5"/>
            </w:pPr>
            <w:r>
              <w:t>Табель учета посещаемости детей</w:t>
            </w:r>
          </w:p>
        </w:tc>
      </w:tr>
    </w:tbl>
    <w:p w:rsidR="00A31030" w:rsidRPr="00124BD0" w:rsidRDefault="00A31030" w:rsidP="00A31030">
      <w:pPr>
        <w:pStyle w:val="a5"/>
      </w:pPr>
      <w:r w:rsidRPr="00124BD0">
        <w:lastRenderedPageBreak/>
        <w:t xml:space="preserve">     8.2. Сроки   представления  отчетов  </w:t>
      </w:r>
      <w:r>
        <w:t xml:space="preserve">об  исполнении   муниципального </w:t>
      </w:r>
      <w:r w:rsidRPr="00124BD0">
        <w:t>задания _________________________________</w:t>
      </w:r>
      <w:r>
        <w:t>_______________</w:t>
      </w:r>
    </w:p>
    <w:p w:rsidR="00A31030" w:rsidRPr="00124BD0" w:rsidRDefault="00A31030" w:rsidP="00A31030">
      <w:pPr>
        <w:pStyle w:val="a5"/>
      </w:pPr>
      <w:r w:rsidRPr="00124BD0">
        <w:t xml:space="preserve">     8.3. Иные требования  к  отчетности  </w:t>
      </w:r>
      <w:r>
        <w:t xml:space="preserve"> об  исполнении  муниципального </w:t>
      </w:r>
      <w:r w:rsidRPr="00124BD0">
        <w:t>задания</w:t>
      </w:r>
    </w:p>
    <w:p w:rsidR="00A31030" w:rsidRDefault="00A31030" w:rsidP="00A31030">
      <w:pPr>
        <w:pStyle w:val="a5"/>
        <w:rPr>
          <w:b/>
        </w:rPr>
      </w:pPr>
      <w:r>
        <w:rPr>
          <w:b/>
        </w:rPr>
        <w:t>- предоставление пояснительной записки с прогнозом достижения годовых значений показателей качества и объёма оказания муниципальной услуги (работы);</w:t>
      </w:r>
    </w:p>
    <w:p w:rsidR="00A31030" w:rsidRDefault="00A31030" w:rsidP="00A31030">
      <w:pPr>
        <w:pStyle w:val="a5"/>
        <w:rPr>
          <w:b/>
        </w:rPr>
      </w:pPr>
      <w:r>
        <w:rPr>
          <w:b/>
        </w:rPr>
        <w:t>- предоставление детальной информации о состоянии кредиторской задолженности, в том числе просроченной;</w:t>
      </w:r>
    </w:p>
    <w:p w:rsidR="00A31030" w:rsidRDefault="00A31030" w:rsidP="00A31030">
      <w:pPr>
        <w:pStyle w:val="a5"/>
        <w:rPr>
          <w:b/>
        </w:rPr>
      </w:pPr>
      <w:r>
        <w:rPr>
          <w:b/>
        </w:rPr>
        <w:t>- предоставлении копий подтверждающих документов;</w:t>
      </w:r>
    </w:p>
    <w:p w:rsidR="00A31030" w:rsidRPr="00A529E1" w:rsidRDefault="00A31030" w:rsidP="00A31030">
      <w:pPr>
        <w:pStyle w:val="a5"/>
        <w:rPr>
          <w:b/>
        </w:rPr>
      </w:pPr>
      <w:r>
        <w:rPr>
          <w:b/>
        </w:rPr>
        <w:t>- предоставление промежуточных отчётов (мониторинг) о результатах исполнения муниципального задания.</w:t>
      </w:r>
    </w:p>
    <w:p w:rsidR="00A31030" w:rsidRPr="00124BD0" w:rsidRDefault="00A31030" w:rsidP="00A31030">
      <w:pPr>
        <w:pStyle w:val="a5"/>
      </w:pPr>
      <w:r w:rsidRPr="00124BD0">
        <w:t xml:space="preserve">     9. Иная  информация,   необходимая  д</w:t>
      </w:r>
      <w:r>
        <w:t xml:space="preserve">ля  исполнения   (контроля   за исполнением) </w:t>
      </w:r>
      <w:r w:rsidRPr="00124BD0">
        <w:t>м</w:t>
      </w:r>
      <w:r>
        <w:t>униципального задания _____________________</w:t>
      </w:r>
    </w:p>
    <w:p w:rsidR="00A31030" w:rsidRPr="00124BD0" w:rsidRDefault="00A31030" w:rsidP="00A31030">
      <w:pPr>
        <w:pStyle w:val="a5"/>
      </w:pPr>
    </w:p>
    <w:p w:rsidR="00A31030" w:rsidRPr="00124BD0" w:rsidRDefault="00A31030" w:rsidP="00A31030">
      <w:pPr>
        <w:pStyle w:val="a5"/>
      </w:pPr>
      <w:r>
        <w:t xml:space="preserve"> </w:t>
      </w:r>
    </w:p>
    <w:p w:rsidR="00A31030" w:rsidRDefault="00A31030" w:rsidP="00A31030">
      <w:pPr>
        <w:pStyle w:val="a5"/>
      </w:pPr>
      <w:r>
        <w:t>ОЗНАКОМЛЕН:</w:t>
      </w:r>
    </w:p>
    <w:p w:rsidR="00A31030" w:rsidRDefault="008A4777" w:rsidP="00A31030">
      <w:pPr>
        <w:pStyle w:val="a5"/>
      </w:pPr>
      <w:r>
        <w:t>Заведующий МДОУ «Детский сад №19</w:t>
      </w:r>
    </w:p>
    <w:p w:rsidR="00A31030" w:rsidRDefault="008A4777" w:rsidP="00A31030">
      <w:pPr>
        <w:pStyle w:val="a5"/>
      </w:pPr>
      <w:r>
        <w:t xml:space="preserve">«Радуга» село Крутец </w:t>
      </w:r>
      <w:r w:rsidR="00A31030">
        <w:t xml:space="preserve"> Ртищевского района</w:t>
      </w:r>
    </w:p>
    <w:p w:rsidR="00A31030" w:rsidRDefault="00A31030" w:rsidP="00A31030">
      <w:pPr>
        <w:pStyle w:val="a5"/>
      </w:pPr>
      <w:r>
        <w:t xml:space="preserve"> Саратовской области                                                         _______________</w:t>
      </w:r>
      <w:r w:rsidR="00CB1200">
        <w:t>___________________ Т.Я.Нехорошева</w:t>
      </w:r>
    </w:p>
    <w:p w:rsidR="00AF3A62" w:rsidRDefault="00AF3A62" w:rsidP="00A31030">
      <w:pPr>
        <w:pStyle w:val="a5"/>
      </w:pPr>
    </w:p>
    <w:p w:rsidR="00AF3A62" w:rsidRDefault="00AF3A62" w:rsidP="00A31030">
      <w:pPr>
        <w:pStyle w:val="a5"/>
      </w:pPr>
    </w:p>
    <w:p w:rsidR="00AF3A62" w:rsidRDefault="00AF3A62" w:rsidP="00A31030">
      <w:pPr>
        <w:pStyle w:val="a5"/>
      </w:pPr>
    </w:p>
    <w:p w:rsidR="00AF3A62" w:rsidRDefault="00AF3A62" w:rsidP="00A31030">
      <w:pPr>
        <w:pStyle w:val="a5"/>
      </w:pPr>
    </w:p>
    <w:p w:rsidR="00AF3A62" w:rsidRDefault="00AF3A62" w:rsidP="00A31030">
      <w:pPr>
        <w:pStyle w:val="a5"/>
      </w:pPr>
    </w:p>
    <w:p w:rsidR="00307378" w:rsidRDefault="00307378" w:rsidP="00A31030">
      <w:pPr>
        <w:pStyle w:val="a5"/>
      </w:pPr>
    </w:p>
    <w:p w:rsidR="00307378" w:rsidRDefault="00307378" w:rsidP="00A31030">
      <w:pPr>
        <w:pStyle w:val="a5"/>
      </w:pPr>
    </w:p>
    <w:p w:rsidR="00307378" w:rsidRDefault="00307378" w:rsidP="00A31030">
      <w:pPr>
        <w:pStyle w:val="a5"/>
      </w:pPr>
    </w:p>
    <w:p w:rsidR="00307378" w:rsidRDefault="00307378" w:rsidP="00A31030">
      <w:pPr>
        <w:pStyle w:val="a5"/>
      </w:pPr>
    </w:p>
    <w:p w:rsidR="00307378" w:rsidRDefault="00307378" w:rsidP="00A31030">
      <w:pPr>
        <w:pStyle w:val="a5"/>
      </w:pPr>
    </w:p>
    <w:p w:rsidR="00307378" w:rsidRDefault="00307378" w:rsidP="00A31030">
      <w:pPr>
        <w:pStyle w:val="a5"/>
      </w:pPr>
    </w:p>
    <w:p w:rsidR="00307378" w:rsidRDefault="00307378" w:rsidP="00A31030">
      <w:pPr>
        <w:pStyle w:val="a5"/>
      </w:pPr>
    </w:p>
    <w:p w:rsidR="00307378" w:rsidRDefault="00307378" w:rsidP="00A31030">
      <w:pPr>
        <w:pStyle w:val="a5"/>
      </w:pPr>
    </w:p>
    <w:p w:rsidR="00307378" w:rsidRDefault="00307378" w:rsidP="00A31030">
      <w:pPr>
        <w:pStyle w:val="a5"/>
      </w:pPr>
    </w:p>
    <w:p w:rsidR="00307378" w:rsidRDefault="00307378" w:rsidP="00A31030">
      <w:pPr>
        <w:pStyle w:val="a5"/>
      </w:pPr>
    </w:p>
    <w:p w:rsidR="00307378" w:rsidRDefault="00307378" w:rsidP="00A31030">
      <w:pPr>
        <w:pStyle w:val="a5"/>
      </w:pPr>
    </w:p>
    <w:p w:rsidR="00307378" w:rsidRDefault="00307378" w:rsidP="00A31030">
      <w:pPr>
        <w:pStyle w:val="a5"/>
      </w:pPr>
    </w:p>
    <w:p w:rsidR="00307378" w:rsidRDefault="00307378" w:rsidP="00A31030">
      <w:pPr>
        <w:pStyle w:val="a5"/>
      </w:pPr>
    </w:p>
    <w:p w:rsidR="00AF3A62" w:rsidRDefault="00AF3A62" w:rsidP="00A31030">
      <w:pPr>
        <w:pStyle w:val="a5"/>
      </w:pPr>
    </w:p>
    <w:p w:rsidR="00AF3A62" w:rsidRDefault="00AF3A62" w:rsidP="00A31030">
      <w:pPr>
        <w:pStyle w:val="a5"/>
      </w:pPr>
    </w:p>
    <w:p w:rsidR="00AF3A62" w:rsidRPr="00124BD0" w:rsidRDefault="00AF3A62" w:rsidP="00A31030">
      <w:pPr>
        <w:pStyle w:val="a5"/>
      </w:pPr>
    </w:p>
    <w:p w:rsidR="00A31030" w:rsidRPr="00D25DAE" w:rsidRDefault="00A31030" w:rsidP="00A31030">
      <w:pPr>
        <w:rPr>
          <w:sz w:val="28"/>
          <w:szCs w:val="28"/>
        </w:rPr>
      </w:pPr>
      <w:r w:rsidRPr="00DA04DB">
        <w:rPr>
          <w:b/>
        </w:rPr>
        <w:t xml:space="preserve">Управление общего образования </w:t>
      </w:r>
      <w:r w:rsidRPr="0055739A">
        <w:rPr>
          <w:b/>
        </w:rPr>
        <w:t xml:space="preserve">  </w:t>
      </w:r>
      <w:r>
        <w:rPr>
          <w:b/>
        </w:rPr>
        <w:t xml:space="preserve">                   </w:t>
      </w:r>
      <w:r w:rsidR="003078EF">
        <w:rPr>
          <w:b/>
        </w:rPr>
        <w:t xml:space="preserve">                                                                 </w:t>
      </w:r>
      <w:r>
        <w:rPr>
          <w:b/>
        </w:rPr>
        <w:t xml:space="preserve">   </w:t>
      </w:r>
      <w:r>
        <w:rPr>
          <w:sz w:val="28"/>
          <w:szCs w:val="28"/>
        </w:rPr>
        <w:t>Главе администрации Ртищевского</w:t>
      </w:r>
    </w:p>
    <w:p w:rsidR="00A31030" w:rsidRDefault="00A31030" w:rsidP="00A31030">
      <w:pPr>
        <w:rPr>
          <w:b/>
        </w:rPr>
      </w:pPr>
      <w:r w:rsidRPr="0055739A">
        <w:rPr>
          <w:b/>
        </w:rPr>
        <w:t xml:space="preserve">  </w:t>
      </w:r>
      <w:r>
        <w:rPr>
          <w:b/>
        </w:rPr>
        <w:t>адми</w:t>
      </w:r>
      <w:r w:rsidRPr="00DA04DB">
        <w:rPr>
          <w:b/>
        </w:rPr>
        <w:t>нистрации</w:t>
      </w:r>
      <w:r>
        <w:rPr>
          <w:b/>
        </w:rPr>
        <w:t xml:space="preserve"> Ртищевского                            </w:t>
      </w:r>
      <w:r w:rsidR="003078EF">
        <w:rPr>
          <w:b/>
        </w:rPr>
        <w:t xml:space="preserve">                                                              </w:t>
      </w:r>
      <w:r>
        <w:rPr>
          <w:b/>
        </w:rPr>
        <w:t xml:space="preserve">   </w:t>
      </w:r>
      <w:r w:rsidRPr="00D25DAE">
        <w:rPr>
          <w:sz w:val="28"/>
          <w:szCs w:val="28"/>
        </w:rPr>
        <w:t xml:space="preserve"> муниципа</w:t>
      </w:r>
      <w:r>
        <w:rPr>
          <w:sz w:val="28"/>
          <w:szCs w:val="28"/>
        </w:rPr>
        <w:t>льного района</w:t>
      </w:r>
    </w:p>
    <w:p w:rsidR="00A31030" w:rsidRPr="00D25DAE" w:rsidRDefault="00A31030" w:rsidP="00A31030">
      <w:pPr>
        <w:tabs>
          <w:tab w:val="center" w:pos="4677"/>
        </w:tabs>
        <w:rPr>
          <w:sz w:val="28"/>
          <w:szCs w:val="28"/>
        </w:rPr>
      </w:pPr>
      <w:r>
        <w:rPr>
          <w:b/>
        </w:rPr>
        <w:t xml:space="preserve">      муниципального района </w:t>
      </w:r>
      <w:r>
        <w:rPr>
          <w:b/>
        </w:rPr>
        <w:tab/>
        <w:t xml:space="preserve">                                  </w:t>
      </w:r>
      <w:r w:rsidR="003078EF">
        <w:rPr>
          <w:b/>
        </w:rPr>
        <w:t xml:space="preserve">                                                              </w:t>
      </w:r>
      <w:r>
        <w:rPr>
          <w:b/>
        </w:rPr>
        <w:t xml:space="preserve">  </w:t>
      </w:r>
      <w:r>
        <w:rPr>
          <w:sz w:val="28"/>
          <w:szCs w:val="28"/>
        </w:rPr>
        <w:t>А.П.Санинскому</w:t>
      </w:r>
    </w:p>
    <w:p w:rsidR="00A31030" w:rsidRPr="00D25DAE" w:rsidRDefault="00A31030" w:rsidP="00A31030">
      <w:pPr>
        <w:rPr>
          <w:sz w:val="28"/>
          <w:szCs w:val="28"/>
        </w:rPr>
      </w:pPr>
      <w:r>
        <w:rPr>
          <w:b/>
        </w:rPr>
        <w:t xml:space="preserve">     Саратовской области                                          </w:t>
      </w:r>
      <w:r w:rsidR="003078EF">
        <w:rPr>
          <w:b/>
        </w:rPr>
        <w:t xml:space="preserve">                                                              </w:t>
      </w:r>
      <w:r>
        <w:rPr>
          <w:sz w:val="28"/>
          <w:szCs w:val="28"/>
        </w:rPr>
        <w:t xml:space="preserve"> заведующей МДОУ «Детский сад </w:t>
      </w:r>
    </w:p>
    <w:p w:rsidR="00A31030" w:rsidRPr="00D25DAE" w:rsidRDefault="00A31030" w:rsidP="00A31030">
      <w:pPr>
        <w:rPr>
          <w:sz w:val="28"/>
          <w:szCs w:val="28"/>
        </w:rPr>
      </w:pPr>
      <w:r w:rsidRPr="00D25DAE">
        <w:rPr>
          <w:sz w:val="20"/>
          <w:szCs w:val="20"/>
        </w:rPr>
        <w:t xml:space="preserve">МУНИЦИПАЛЬНОЕ ДОШКОЛЬНОЕ                    </w:t>
      </w:r>
      <w:r>
        <w:rPr>
          <w:sz w:val="20"/>
          <w:szCs w:val="20"/>
        </w:rPr>
        <w:t xml:space="preserve">        </w:t>
      </w:r>
      <w:r w:rsidR="00CB1200">
        <w:rPr>
          <w:sz w:val="20"/>
          <w:szCs w:val="20"/>
        </w:rPr>
        <w:t xml:space="preserve">        </w:t>
      </w:r>
      <w:r w:rsidR="003078EF">
        <w:rPr>
          <w:sz w:val="20"/>
          <w:szCs w:val="20"/>
        </w:rPr>
        <w:t xml:space="preserve">                                                                           </w:t>
      </w:r>
      <w:r>
        <w:rPr>
          <w:sz w:val="20"/>
          <w:szCs w:val="20"/>
        </w:rPr>
        <w:t xml:space="preserve">  </w:t>
      </w:r>
      <w:r w:rsidR="008A4777">
        <w:rPr>
          <w:sz w:val="28"/>
          <w:szCs w:val="28"/>
        </w:rPr>
        <w:t>№19 «Радуга» села Крутец</w:t>
      </w:r>
    </w:p>
    <w:p w:rsidR="00A31030" w:rsidRPr="00D25DAE" w:rsidRDefault="00A31030" w:rsidP="00A31030">
      <w:pPr>
        <w:rPr>
          <w:sz w:val="28"/>
          <w:szCs w:val="28"/>
        </w:rPr>
      </w:pPr>
      <w:r w:rsidRPr="00D25DAE">
        <w:rPr>
          <w:sz w:val="20"/>
          <w:szCs w:val="20"/>
        </w:rPr>
        <w:t xml:space="preserve">ОБРАЗОВАТЕЛЬНОЕ УЧРЕЖДЕНИЕ       </w:t>
      </w:r>
      <w:r>
        <w:rPr>
          <w:sz w:val="20"/>
          <w:szCs w:val="20"/>
        </w:rPr>
        <w:t xml:space="preserve">                    </w:t>
      </w:r>
      <w:r w:rsidR="00CB1200">
        <w:rPr>
          <w:sz w:val="20"/>
          <w:szCs w:val="20"/>
        </w:rPr>
        <w:t xml:space="preserve">      </w:t>
      </w:r>
      <w:r>
        <w:rPr>
          <w:sz w:val="20"/>
          <w:szCs w:val="20"/>
        </w:rPr>
        <w:t xml:space="preserve">  </w:t>
      </w:r>
      <w:r w:rsidR="003078EF">
        <w:rPr>
          <w:sz w:val="20"/>
          <w:szCs w:val="20"/>
        </w:rPr>
        <w:t xml:space="preserve">                                                                            </w:t>
      </w:r>
      <w:r>
        <w:rPr>
          <w:sz w:val="20"/>
          <w:szCs w:val="20"/>
        </w:rPr>
        <w:t xml:space="preserve"> </w:t>
      </w:r>
      <w:r>
        <w:rPr>
          <w:sz w:val="28"/>
          <w:szCs w:val="28"/>
        </w:rPr>
        <w:t>Ртищевского района Саратовской</w:t>
      </w:r>
    </w:p>
    <w:p w:rsidR="00A31030" w:rsidRPr="00D25DAE" w:rsidRDefault="00CB1200" w:rsidP="00A31030">
      <w:pPr>
        <w:rPr>
          <w:sz w:val="28"/>
          <w:szCs w:val="28"/>
        </w:rPr>
      </w:pPr>
      <w:r>
        <w:rPr>
          <w:sz w:val="20"/>
          <w:szCs w:val="20"/>
        </w:rPr>
        <w:t>«ДЕТСКИЙ САД №19 «</w:t>
      </w:r>
      <w:r w:rsidR="003078EF">
        <w:rPr>
          <w:sz w:val="20"/>
          <w:szCs w:val="20"/>
        </w:rPr>
        <w:t>РАДУГА</w:t>
      </w:r>
      <w:r w:rsidR="00A31030" w:rsidRPr="00D25DAE">
        <w:rPr>
          <w:sz w:val="20"/>
          <w:szCs w:val="20"/>
        </w:rPr>
        <w:t xml:space="preserve">» </w:t>
      </w:r>
      <w:r w:rsidR="00A31030">
        <w:rPr>
          <w:sz w:val="20"/>
          <w:szCs w:val="20"/>
        </w:rPr>
        <w:t xml:space="preserve">                   </w:t>
      </w:r>
      <w:r>
        <w:rPr>
          <w:sz w:val="20"/>
          <w:szCs w:val="20"/>
        </w:rPr>
        <w:t xml:space="preserve">                            </w:t>
      </w:r>
      <w:r w:rsidR="00A31030">
        <w:rPr>
          <w:sz w:val="20"/>
          <w:szCs w:val="20"/>
        </w:rPr>
        <w:t xml:space="preserve"> </w:t>
      </w:r>
      <w:r w:rsidR="003078EF">
        <w:rPr>
          <w:sz w:val="20"/>
          <w:szCs w:val="20"/>
        </w:rPr>
        <w:t xml:space="preserve">                                                                         </w:t>
      </w:r>
      <w:r w:rsidR="00A31030">
        <w:rPr>
          <w:sz w:val="20"/>
          <w:szCs w:val="20"/>
        </w:rPr>
        <w:t xml:space="preserve"> </w:t>
      </w:r>
      <w:r w:rsidR="00A31030">
        <w:rPr>
          <w:sz w:val="28"/>
          <w:szCs w:val="28"/>
        </w:rPr>
        <w:t>области»</w:t>
      </w:r>
    </w:p>
    <w:p w:rsidR="00A31030" w:rsidRPr="00D25DAE" w:rsidRDefault="00CB1200" w:rsidP="00A31030">
      <w:pPr>
        <w:rPr>
          <w:sz w:val="28"/>
          <w:szCs w:val="28"/>
        </w:rPr>
      </w:pPr>
      <w:r>
        <w:rPr>
          <w:sz w:val="20"/>
          <w:szCs w:val="20"/>
        </w:rPr>
        <w:t xml:space="preserve">СЕЛА </w:t>
      </w:r>
      <w:r w:rsidR="003078EF">
        <w:rPr>
          <w:sz w:val="20"/>
          <w:szCs w:val="20"/>
        </w:rPr>
        <w:t xml:space="preserve">КРУТЕЦ </w:t>
      </w:r>
      <w:r>
        <w:rPr>
          <w:sz w:val="20"/>
          <w:szCs w:val="20"/>
        </w:rPr>
        <w:t xml:space="preserve"> </w:t>
      </w:r>
      <w:r w:rsidR="00A31030" w:rsidRPr="00D25DAE">
        <w:rPr>
          <w:sz w:val="20"/>
          <w:szCs w:val="20"/>
        </w:rPr>
        <w:t xml:space="preserve">РТИЩЕВСКОГО РАЙОНА </w:t>
      </w:r>
      <w:r w:rsidR="00A31030">
        <w:rPr>
          <w:sz w:val="20"/>
          <w:szCs w:val="20"/>
        </w:rPr>
        <w:t xml:space="preserve">               </w:t>
      </w:r>
      <w:r>
        <w:rPr>
          <w:sz w:val="20"/>
          <w:szCs w:val="20"/>
        </w:rPr>
        <w:t xml:space="preserve">             </w:t>
      </w:r>
      <w:r w:rsidR="003078EF">
        <w:rPr>
          <w:sz w:val="20"/>
          <w:szCs w:val="20"/>
        </w:rPr>
        <w:t xml:space="preserve">                                                                         </w:t>
      </w:r>
      <w:r>
        <w:rPr>
          <w:sz w:val="28"/>
          <w:szCs w:val="28"/>
        </w:rPr>
        <w:t xml:space="preserve"> Т.Я. Нехорошева</w:t>
      </w:r>
    </w:p>
    <w:p w:rsidR="00A31030" w:rsidRPr="00D25DAE" w:rsidRDefault="00A31030" w:rsidP="00A31030">
      <w:pPr>
        <w:rPr>
          <w:sz w:val="20"/>
          <w:szCs w:val="20"/>
        </w:rPr>
      </w:pPr>
      <w:r w:rsidRPr="00D25DAE">
        <w:rPr>
          <w:sz w:val="20"/>
          <w:szCs w:val="20"/>
        </w:rPr>
        <w:t>САРАТОВСКОЙ ОБЛАСТИ»</w:t>
      </w:r>
    </w:p>
    <w:p w:rsidR="00A31030" w:rsidRDefault="00A31030" w:rsidP="00A31030"/>
    <w:p w:rsidR="00A31030" w:rsidRDefault="00A31030" w:rsidP="00A31030">
      <w:r>
        <w:t xml:space="preserve">412001, Саратовская область, Ртищевский район, </w:t>
      </w:r>
    </w:p>
    <w:p w:rsidR="00A31030" w:rsidRDefault="00CB1200" w:rsidP="00A31030">
      <w:r>
        <w:t>с.Крутец, ул.Пушкина, дом 61</w:t>
      </w:r>
      <w:r w:rsidR="00A31030">
        <w:t xml:space="preserve"> </w:t>
      </w:r>
    </w:p>
    <w:p w:rsidR="00A31030" w:rsidRPr="00DA04DB" w:rsidRDefault="00CB1200" w:rsidP="00A31030">
      <w:r>
        <w:t>Телефон (89061516336)</w:t>
      </w:r>
    </w:p>
    <w:p w:rsidR="00A31030" w:rsidRPr="00A63316" w:rsidRDefault="00A31030" w:rsidP="00CB1200">
      <w:pPr>
        <w:tabs>
          <w:tab w:val="center" w:pos="4677"/>
        </w:tabs>
        <w:rPr>
          <w:u w:val="single"/>
        </w:rPr>
      </w:pPr>
      <w:r>
        <w:rPr>
          <w:lang w:val="en-US"/>
        </w:rPr>
        <w:t>e</w:t>
      </w:r>
      <w:r w:rsidRPr="00A63316">
        <w:t>-</w:t>
      </w:r>
      <w:r>
        <w:rPr>
          <w:lang w:val="en-US"/>
        </w:rPr>
        <w:t>mail</w:t>
      </w:r>
      <w:r w:rsidR="005E6ED5" w:rsidRPr="00A63316">
        <w:t xml:space="preserve"> </w:t>
      </w:r>
      <w:r w:rsidR="005E6ED5">
        <w:rPr>
          <w:lang w:val="en-US"/>
        </w:rPr>
        <w:t>sadik</w:t>
      </w:r>
      <w:r w:rsidR="00CB1200">
        <w:rPr>
          <w:u w:val="single"/>
          <w:lang w:val="en-US"/>
        </w:rPr>
        <w:t>raduga</w:t>
      </w:r>
      <w:r w:rsidR="00CB1200" w:rsidRPr="00A63316">
        <w:rPr>
          <w:u w:val="single"/>
        </w:rPr>
        <w:t>19</w:t>
      </w:r>
      <w:r w:rsidRPr="00A63316">
        <w:rPr>
          <w:u w:val="single"/>
        </w:rPr>
        <w:t>@</w:t>
      </w:r>
      <w:r>
        <w:rPr>
          <w:u w:val="single"/>
          <w:lang w:val="en-US"/>
        </w:rPr>
        <w:t>mail</w:t>
      </w:r>
      <w:r w:rsidRPr="00A63316">
        <w:rPr>
          <w:u w:val="single"/>
        </w:rPr>
        <w:t>.</w:t>
      </w:r>
      <w:r>
        <w:rPr>
          <w:u w:val="single"/>
          <w:lang w:val="en-US"/>
        </w:rPr>
        <w:t>ru</w:t>
      </w:r>
      <w:r w:rsidR="00CB1200" w:rsidRPr="00A63316">
        <w:rPr>
          <w:u w:val="single"/>
        </w:rPr>
        <w:tab/>
      </w:r>
    </w:p>
    <w:p w:rsidR="00A31030" w:rsidRPr="00A63316" w:rsidRDefault="00A31030" w:rsidP="00A31030">
      <w:pPr>
        <w:jc w:val="center"/>
        <w:rPr>
          <w:sz w:val="28"/>
          <w:szCs w:val="28"/>
        </w:rPr>
      </w:pPr>
      <w:r w:rsidRPr="00A63316">
        <w:rPr>
          <w:sz w:val="28"/>
          <w:szCs w:val="28"/>
        </w:rPr>
        <w:t xml:space="preserve">                                     </w:t>
      </w:r>
    </w:p>
    <w:p w:rsidR="00A31030" w:rsidRPr="00AF3A62" w:rsidRDefault="00A31030" w:rsidP="00A31030">
      <w:pPr>
        <w:jc w:val="center"/>
        <w:rPr>
          <w:color w:val="002060"/>
          <w:sz w:val="26"/>
          <w:szCs w:val="26"/>
        </w:rPr>
      </w:pPr>
      <w:r w:rsidRPr="00AF3A62">
        <w:rPr>
          <w:color w:val="002060"/>
          <w:sz w:val="26"/>
          <w:szCs w:val="26"/>
        </w:rPr>
        <w:t>Сопроводительное письмо</w:t>
      </w:r>
    </w:p>
    <w:p w:rsidR="00A31030" w:rsidRDefault="00A31030" w:rsidP="00A31030">
      <w:pPr>
        <w:rPr>
          <w:sz w:val="26"/>
          <w:szCs w:val="26"/>
        </w:rPr>
      </w:pPr>
      <w:r w:rsidRPr="00D25DAE">
        <w:rPr>
          <w:sz w:val="26"/>
          <w:szCs w:val="26"/>
        </w:rPr>
        <w:t xml:space="preserve">МДОУ </w:t>
      </w:r>
      <w:r w:rsidR="005E6ED5">
        <w:rPr>
          <w:sz w:val="26"/>
          <w:szCs w:val="26"/>
        </w:rPr>
        <w:t>«Детский сад №</w:t>
      </w:r>
      <w:r w:rsidR="005E6ED5" w:rsidRPr="005E6ED5">
        <w:rPr>
          <w:sz w:val="26"/>
          <w:szCs w:val="26"/>
        </w:rPr>
        <w:t>19</w:t>
      </w:r>
      <w:r w:rsidR="005E6ED5">
        <w:rPr>
          <w:sz w:val="26"/>
          <w:szCs w:val="26"/>
        </w:rPr>
        <w:t xml:space="preserve"> «</w:t>
      </w:r>
      <w:r w:rsidR="005E6ED5" w:rsidRPr="005E6ED5">
        <w:rPr>
          <w:sz w:val="26"/>
          <w:szCs w:val="26"/>
        </w:rPr>
        <w:t>Радуга</w:t>
      </w:r>
      <w:r w:rsidR="005E6ED5">
        <w:rPr>
          <w:sz w:val="26"/>
          <w:szCs w:val="26"/>
        </w:rPr>
        <w:t xml:space="preserve">»с.Крутец </w:t>
      </w:r>
      <w:r w:rsidRPr="00D25DAE">
        <w:rPr>
          <w:sz w:val="26"/>
          <w:szCs w:val="26"/>
        </w:rPr>
        <w:t xml:space="preserve"> Ртищевского района Саратовской области» направляет пакет документов для установления тарифов на платные услуги, предоставляемые </w:t>
      </w:r>
      <w:r>
        <w:rPr>
          <w:sz w:val="26"/>
          <w:szCs w:val="26"/>
        </w:rPr>
        <w:t>о</w:t>
      </w:r>
      <w:r w:rsidRPr="00D25DAE">
        <w:rPr>
          <w:sz w:val="26"/>
          <w:szCs w:val="26"/>
        </w:rPr>
        <w:t>бразовательным учреждением:</w:t>
      </w:r>
    </w:p>
    <w:p w:rsidR="00A31030" w:rsidRPr="00D25DAE" w:rsidRDefault="00A31030" w:rsidP="00A31030">
      <w:pPr>
        <w:rPr>
          <w:sz w:val="26"/>
          <w:szCs w:val="26"/>
        </w:rPr>
      </w:pPr>
    </w:p>
    <w:p w:rsidR="00A31030" w:rsidRPr="00D25DAE" w:rsidRDefault="00A31030" w:rsidP="00A31030">
      <w:pPr>
        <w:rPr>
          <w:sz w:val="26"/>
          <w:szCs w:val="26"/>
        </w:rPr>
      </w:pPr>
      <w:r w:rsidRPr="00D25DAE">
        <w:rPr>
          <w:sz w:val="26"/>
          <w:szCs w:val="26"/>
        </w:rPr>
        <w:t>1.Пояснительная записка – 1л.</w:t>
      </w:r>
    </w:p>
    <w:p w:rsidR="00A31030" w:rsidRPr="00D25DAE" w:rsidRDefault="00A31030" w:rsidP="00A31030">
      <w:pPr>
        <w:rPr>
          <w:sz w:val="26"/>
          <w:szCs w:val="26"/>
        </w:rPr>
      </w:pPr>
      <w:r w:rsidRPr="00D25DAE">
        <w:rPr>
          <w:sz w:val="26"/>
          <w:szCs w:val="26"/>
        </w:rPr>
        <w:t>2.Копия приказа «Об утверждении видов особо ценного движимого имуще</w:t>
      </w:r>
      <w:r w:rsidR="00A63316">
        <w:rPr>
          <w:sz w:val="26"/>
          <w:szCs w:val="26"/>
        </w:rPr>
        <w:t>ства» - 1</w:t>
      </w:r>
      <w:r w:rsidRPr="00D25DAE">
        <w:rPr>
          <w:sz w:val="26"/>
          <w:szCs w:val="26"/>
        </w:rPr>
        <w:t>л.</w:t>
      </w:r>
    </w:p>
    <w:p w:rsidR="00A31030" w:rsidRPr="00D25DAE" w:rsidRDefault="00A31030" w:rsidP="00A31030">
      <w:pPr>
        <w:rPr>
          <w:sz w:val="26"/>
          <w:szCs w:val="26"/>
        </w:rPr>
      </w:pPr>
      <w:r w:rsidRPr="00D25DAE">
        <w:rPr>
          <w:sz w:val="26"/>
          <w:szCs w:val="26"/>
        </w:rPr>
        <w:t>3.Перечень дополнительных платных образовательных услуг – 1л.</w:t>
      </w:r>
    </w:p>
    <w:p w:rsidR="00A31030" w:rsidRPr="00D25DAE" w:rsidRDefault="00A31030" w:rsidP="00A31030">
      <w:pPr>
        <w:rPr>
          <w:sz w:val="26"/>
          <w:szCs w:val="26"/>
        </w:rPr>
      </w:pPr>
      <w:r w:rsidRPr="00D25DAE">
        <w:rPr>
          <w:sz w:val="26"/>
          <w:szCs w:val="26"/>
        </w:rPr>
        <w:t>4.Выписка из приказа «Об утверждении плана меро</w:t>
      </w:r>
      <w:r w:rsidR="00A63316">
        <w:rPr>
          <w:sz w:val="26"/>
          <w:szCs w:val="26"/>
        </w:rPr>
        <w:t>приятий по реализации ФЗ №83 – 1</w:t>
      </w:r>
      <w:r w:rsidRPr="00D25DAE">
        <w:rPr>
          <w:sz w:val="26"/>
          <w:szCs w:val="26"/>
        </w:rPr>
        <w:t>л.</w:t>
      </w:r>
    </w:p>
    <w:p w:rsidR="00A31030" w:rsidRPr="00D25DAE" w:rsidRDefault="00A31030" w:rsidP="00A31030">
      <w:pPr>
        <w:rPr>
          <w:sz w:val="26"/>
          <w:szCs w:val="26"/>
        </w:rPr>
      </w:pPr>
      <w:r w:rsidRPr="00D25DAE">
        <w:rPr>
          <w:sz w:val="26"/>
          <w:szCs w:val="26"/>
        </w:rPr>
        <w:t>5.Выписка из приказа «О назначении ответственного за размещение информации о муниципальном учреждении в сети Интернет» - 1л.</w:t>
      </w:r>
    </w:p>
    <w:p w:rsidR="00A31030" w:rsidRDefault="00A31030" w:rsidP="00A31030">
      <w:pPr>
        <w:rPr>
          <w:sz w:val="26"/>
          <w:szCs w:val="26"/>
        </w:rPr>
      </w:pPr>
      <w:r w:rsidRPr="00D25DAE">
        <w:rPr>
          <w:sz w:val="26"/>
          <w:szCs w:val="26"/>
        </w:rPr>
        <w:t>6.</w:t>
      </w:r>
      <w:r>
        <w:rPr>
          <w:sz w:val="26"/>
          <w:szCs w:val="26"/>
        </w:rPr>
        <w:t>Муниципальное задание – 7</w:t>
      </w:r>
      <w:r w:rsidRPr="00D25DAE">
        <w:rPr>
          <w:sz w:val="26"/>
          <w:szCs w:val="26"/>
        </w:rPr>
        <w:t>л.</w:t>
      </w:r>
    </w:p>
    <w:p w:rsidR="00A31030" w:rsidRPr="00D25DAE" w:rsidRDefault="00A31030" w:rsidP="00A31030">
      <w:pPr>
        <w:rPr>
          <w:sz w:val="26"/>
          <w:szCs w:val="26"/>
        </w:rPr>
      </w:pPr>
      <w:r>
        <w:rPr>
          <w:sz w:val="26"/>
          <w:szCs w:val="26"/>
        </w:rPr>
        <w:t xml:space="preserve">7.Расчёт стоимости дополнительных </w:t>
      </w:r>
      <w:r w:rsidR="00A63316">
        <w:rPr>
          <w:sz w:val="26"/>
          <w:szCs w:val="26"/>
        </w:rPr>
        <w:t>платных образовательных услуг-</w:t>
      </w:r>
      <w:r w:rsidR="001B0EAA">
        <w:rPr>
          <w:sz w:val="26"/>
          <w:szCs w:val="26"/>
        </w:rPr>
        <w:t xml:space="preserve">2 </w:t>
      </w:r>
      <w:r>
        <w:rPr>
          <w:sz w:val="26"/>
          <w:szCs w:val="26"/>
        </w:rPr>
        <w:t>л.</w:t>
      </w:r>
    </w:p>
    <w:p w:rsidR="00A31030" w:rsidRPr="00D25DAE" w:rsidRDefault="00A31030" w:rsidP="00A31030">
      <w:pPr>
        <w:rPr>
          <w:sz w:val="26"/>
          <w:szCs w:val="26"/>
        </w:rPr>
      </w:pPr>
      <w:r w:rsidRPr="00D25DAE">
        <w:rPr>
          <w:sz w:val="26"/>
          <w:szCs w:val="26"/>
        </w:rPr>
        <w:t>8.Копия приказа «Об утверждении локальных актов» - 1л.</w:t>
      </w:r>
    </w:p>
    <w:p w:rsidR="00A31030" w:rsidRPr="00D25DAE" w:rsidRDefault="00A31030" w:rsidP="00A31030">
      <w:pPr>
        <w:rPr>
          <w:sz w:val="26"/>
          <w:szCs w:val="26"/>
        </w:rPr>
      </w:pPr>
      <w:r>
        <w:rPr>
          <w:sz w:val="26"/>
          <w:szCs w:val="26"/>
        </w:rPr>
        <w:t>9</w:t>
      </w:r>
      <w:r w:rsidRPr="00D25DAE">
        <w:rPr>
          <w:sz w:val="26"/>
          <w:szCs w:val="26"/>
        </w:rPr>
        <w:t>.Пояснительная записка к расчету</w:t>
      </w:r>
      <w:r>
        <w:rPr>
          <w:sz w:val="26"/>
          <w:szCs w:val="26"/>
        </w:rPr>
        <w:t xml:space="preserve"> на оказание платной услуги – 2</w:t>
      </w:r>
      <w:r w:rsidRPr="00D25DAE">
        <w:rPr>
          <w:sz w:val="26"/>
          <w:szCs w:val="26"/>
        </w:rPr>
        <w:t>л.</w:t>
      </w:r>
    </w:p>
    <w:p w:rsidR="00A31030" w:rsidRPr="00D25DAE" w:rsidRDefault="00A31030" w:rsidP="00A31030">
      <w:pPr>
        <w:rPr>
          <w:sz w:val="26"/>
          <w:szCs w:val="26"/>
        </w:rPr>
      </w:pPr>
      <w:r>
        <w:rPr>
          <w:sz w:val="26"/>
          <w:szCs w:val="26"/>
        </w:rPr>
        <w:lastRenderedPageBreak/>
        <w:t>10</w:t>
      </w:r>
      <w:r w:rsidRPr="00D25DAE">
        <w:rPr>
          <w:sz w:val="26"/>
          <w:szCs w:val="26"/>
        </w:rPr>
        <w:t>.Штатное расписание (копия) – 1л.</w:t>
      </w:r>
    </w:p>
    <w:p w:rsidR="00A31030" w:rsidRPr="00D25DAE" w:rsidRDefault="00A31030" w:rsidP="00A31030">
      <w:pPr>
        <w:rPr>
          <w:sz w:val="26"/>
          <w:szCs w:val="26"/>
        </w:rPr>
      </w:pPr>
      <w:r>
        <w:rPr>
          <w:sz w:val="26"/>
          <w:szCs w:val="26"/>
        </w:rPr>
        <w:t>11.Тарификация – 1</w:t>
      </w:r>
      <w:r w:rsidRPr="00D25DAE">
        <w:rPr>
          <w:sz w:val="26"/>
          <w:szCs w:val="26"/>
        </w:rPr>
        <w:t>л.</w:t>
      </w:r>
    </w:p>
    <w:p w:rsidR="00A31030" w:rsidRPr="00D25DAE" w:rsidRDefault="00A31030" w:rsidP="00A31030">
      <w:pPr>
        <w:rPr>
          <w:sz w:val="26"/>
          <w:szCs w:val="26"/>
        </w:rPr>
      </w:pPr>
      <w:r>
        <w:rPr>
          <w:sz w:val="26"/>
          <w:szCs w:val="26"/>
        </w:rPr>
        <w:t>12</w:t>
      </w:r>
      <w:r w:rsidRPr="00D25DAE">
        <w:rPr>
          <w:sz w:val="26"/>
          <w:szCs w:val="26"/>
        </w:rPr>
        <w:t>.Копия Положения о порядке предоставления дополнительных п</w:t>
      </w:r>
      <w:r>
        <w:rPr>
          <w:sz w:val="26"/>
          <w:szCs w:val="26"/>
        </w:rPr>
        <w:t xml:space="preserve">латных образовательных услуг </w:t>
      </w:r>
      <w:r w:rsidRPr="00A63316">
        <w:rPr>
          <w:sz w:val="26"/>
          <w:szCs w:val="26"/>
        </w:rPr>
        <w:t xml:space="preserve">– </w:t>
      </w:r>
      <w:r w:rsidR="00A63316">
        <w:rPr>
          <w:sz w:val="26"/>
          <w:szCs w:val="26"/>
        </w:rPr>
        <w:t xml:space="preserve">  </w:t>
      </w:r>
      <w:r w:rsidR="001B0EAA">
        <w:rPr>
          <w:sz w:val="26"/>
          <w:szCs w:val="26"/>
        </w:rPr>
        <w:t xml:space="preserve">4  </w:t>
      </w:r>
      <w:r w:rsidRPr="00A63316">
        <w:rPr>
          <w:sz w:val="26"/>
          <w:szCs w:val="26"/>
        </w:rPr>
        <w:t>л.</w:t>
      </w:r>
    </w:p>
    <w:p w:rsidR="00A31030" w:rsidRPr="00D25DAE" w:rsidRDefault="00A31030" w:rsidP="00A31030">
      <w:pPr>
        <w:rPr>
          <w:sz w:val="26"/>
          <w:szCs w:val="26"/>
        </w:rPr>
      </w:pPr>
      <w:r>
        <w:rPr>
          <w:sz w:val="26"/>
          <w:szCs w:val="26"/>
        </w:rPr>
        <w:t>13</w:t>
      </w:r>
      <w:r w:rsidRPr="00D25DAE">
        <w:rPr>
          <w:sz w:val="26"/>
          <w:szCs w:val="26"/>
        </w:rPr>
        <w:t>.Копи</w:t>
      </w:r>
      <w:r w:rsidR="00AF3A62">
        <w:rPr>
          <w:sz w:val="26"/>
          <w:szCs w:val="26"/>
        </w:rPr>
        <w:t>я Устава – 30</w:t>
      </w:r>
      <w:r w:rsidRPr="00D25DAE">
        <w:rPr>
          <w:sz w:val="26"/>
          <w:szCs w:val="26"/>
        </w:rPr>
        <w:t>л.</w:t>
      </w:r>
    </w:p>
    <w:p w:rsidR="00A31030" w:rsidRPr="00D25DAE" w:rsidRDefault="00A31030" w:rsidP="00A31030">
      <w:pPr>
        <w:rPr>
          <w:sz w:val="26"/>
          <w:szCs w:val="26"/>
        </w:rPr>
      </w:pPr>
      <w:r>
        <w:rPr>
          <w:sz w:val="26"/>
          <w:szCs w:val="26"/>
        </w:rPr>
        <w:t>14</w:t>
      </w:r>
      <w:r w:rsidRPr="00D25DAE">
        <w:rPr>
          <w:sz w:val="26"/>
          <w:szCs w:val="26"/>
        </w:rPr>
        <w:t>.Копия лицензий – 1л.</w:t>
      </w:r>
    </w:p>
    <w:p w:rsidR="00A31030" w:rsidRPr="00D25DAE" w:rsidRDefault="00A31030" w:rsidP="00A31030">
      <w:pPr>
        <w:rPr>
          <w:sz w:val="26"/>
          <w:szCs w:val="26"/>
        </w:rPr>
      </w:pPr>
      <w:r>
        <w:rPr>
          <w:sz w:val="26"/>
          <w:szCs w:val="26"/>
        </w:rPr>
        <w:t>15</w:t>
      </w:r>
      <w:r w:rsidRPr="00D25DAE">
        <w:rPr>
          <w:sz w:val="26"/>
          <w:szCs w:val="26"/>
        </w:rPr>
        <w:t>.Копия приложения к лицензии – 1л.</w:t>
      </w:r>
    </w:p>
    <w:p w:rsidR="00A31030" w:rsidRPr="00D25DAE" w:rsidRDefault="00A31030" w:rsidP="00A31030">
      <w:pPr>
        <w:rPr>
          <w:sz w:val="26"/>
          <w:szCs w:val="26"/>
        </w:rPr>
      </w:pPr>
    </w:p>
    <w:p w:rsidR="00A31030" w:rsidRPr="00D25DAE" w:rsidRDefault="00A31030" w:rsidP="00A31030">
      <w:pPr>
        <w:rPr>
          <w:sz w:val="26"/>
          <w:szCs w:val="26"/>
        </w:rPr>
      </w:pPr>
      <w:r>
        <w:rPr>
          <w:sz w:val="26"/>
          <w:szCs w:val="26"/>
        </w:rPr>
        <w:t xml:space="preserve">Приложение на </w:t>
      </w:r>
      <w:r w:rsidR="00A63316">
        <w:rPr>
          <w:color w:val="FF0000"/>
          <w:sz w:val="26"/>
          <w:szCs w:val="26"/>
        </w:rPr>
        <w:t xml:space="preserve">      </w:t>
      </w:r>
      <w:r w:rsidRPr="00AF3A62">
        <w:rPr>
          <w:color w:val="FF0000"/>
          <w:sz w:val="26"/>
          <w:szCs w:val="26"/>
        </w:rPr>
        <w:t xml:space="preserve"> </w:t>
      </w:r>
      <w:r w:rsidRPr="00D25DAE">
        <w:rPr>
          <w:sz w:val="26"/>
          <w:szCs w:val="26"/>
        </w:rPr>
        <w:t>листах.</w:t>
      </w:r>
    </w:p>
    <w:p w:rsidR="00A31030" w:rsidRPr="00D25DAE" w:rsidRDefault="00A31030" w:rsidP="00A31030">
      <w:pPr>
        <w:rPr>
          <w:sz w:val="26"/>
          <w:szCs w:val="26"/>
        </w:rPr>
      </w:pPr>
    </w:p>
    <w:p w:rsidR="00A31030" w:rsidRDefault="005E6ED5" w:rsidP="00A31030">
      <w:r>
        <w:t>Заведующий МДОУ «Детский сад №19</w:t>
      </w:r>
    </w:p>
    <w:p w:rsidR="00A31030" w:rsidRDefault="004E15F4" w:rsidP="003078EF">
      <w:r>
        <w:t>«Радуга» с.Крутец</w:t>
      </w:r>
      <w:r w:rsidR="00A31030">
        <w:t>:</w:t>
      </w:r>
      <w:r w:rsidR="00EA7517">
        <w:t>________________ /Т.Я.Нехорошева.</w:t>
      </w:r>
      <w:r w:rsidR="00A31030">
        <w:t>/</w:t>
      </w:r>
    </w:p>
    <w:p w:rsidR="003078EF" w:rsidRDefault="003078EF" w:rsidP="003078EF"/>
    <w:p w:rsidR="003078EF" w:rsidRDefault="003078EF" w:rsidP="003078EF"/>
    <w:p w:rsidR="003078EF" w:rsidRDefault="003078EF" w:rsidP="003078EF"/>
    <w:p w:rsidR="003078EF" w:rsidRDefault="003078EF" w:rsidP="003078EF"/>
    <w:p w:rsidR="003078EF" w:rsidRDefault="003078EF" w:rsidP="003078EF"/>
    <w:p w:rsidR="003078EF" w:rsidRDefault="003078EF" w:rsidP="003078EF"/>
    <w:p w:rsidR="003078EF" w:rsidRDefault="003078EF" w:rsidP="003078EF"/>
    <w:p w:rsidR="003078EF" w:rsidRDefault="003078EF" w:rsidP="003078EF"/>
    <w:p w:rsidR="003078EF" w:rsidRDefault="003078EF" w:rsidP="003078EF"/>
    <w:p w:rsidR="003078EF" w:rsidRDefault="003078EF" w:rsidP="003078EF"/>
    <w:p w:rsidR="00307378" w:rsidRDefault="00307378" w:rsidP="003078EF"/>
    <w:p w:rsidR="00307378" w:rsidRDefault="00307378" w:rsidP="003078EF"/>
    <w:p w:rsidR="00307378" w:rsidRDefault="00307378" w:rsidP="003078EF"/>
    <w:p w:rsidR="00307378" w:rsidRDefault="00307378" w:rsidP="003078EF"/>
    <w:p w:rsidR="003078EF" w:rsidRDefault="003078EF" w:rsidP="003078EF"/>
    <w:p w:rsidR="00A31030" w:rsidRDefault="00A31030" w:rsidP="00A31030">
      <w:pPr>
        <w:pStyle w:val="a6"/>
        <w:spacing w:before="0" w:beforeAutospacing="0" w:after="0" w:afterAutospacing="0"/>
        <w:rPr>
          <w:b/>
          <w:sz w:val="26"/>
          <w:szCs w:val="26"/>
        </w:rPr>
      </w:pPr>
    </w:p>
    <w:tbl>
      <w:tblPr>
        <w:tblW w:w="0" w:type="auto"/>
        <w:tblInd w:w="-72" w:type="dxa"/>
        <w:tblBorders>
          <w:insideH w:val="single" w:sz="4" w:space="0" w:color="auto"/>
        </w:tblBorders>
        <w:tblLook w:val="0000"/>
      </w:tblPr>
      <w:tblGrid>
        <w:gridCol w:w="4680"/>
        <w:gridCol w:w="9534"/>
      </w:tblGrid>
      <w:tr w:rsidR="00A31030" w:rsidTr="003078EF">
        <w:trPr>
          <w:trHeight w:val="3584"/>
        </w:trPr>
        <w:tc>
          <w:tcPr>
            <w:tcW w:w="4680" w:type="dxa"/>
          </w:tcPr>
          <w:p w:rsidR="00A31030" w:rsidRDefault="00A31030" w:rsidP="008A4777">
            <w:pPr>
              <w:ind w:left="180"/>
            </w:pPr>
            <w:r>
              <w:lastRenderedPageBreak/>
              <w:t xml:space="preserve">       СОГЛАСОВАНО</w:t>
            </w:r>
          </w:p>
          <w:p w:rsidR="00A31030" w:rsidRDefault="00A31030" w:rsidP="008A4777">
            <w:pPr>
              <w:ind w:left="180"/>
            </w:pPr>
            <w:r>
              <w:t xml:space="preserve">         с учредителем</w:t>
            </w:r>
          </w:p>
          <w:p w:rsidR="00A31030" w:rsidRDefault="00A31030" w:rsidP="008A4777">
            <w:r>
              <w:t xml:space="preserve">    Начальник управления</w:t>
            </w:r>
          </w:p>
          <w:p w:rsidR="00A31030" w:rsidRDefault="00A31030" w:rsidP="008A4777">
            <w:r>
              <w:t xml:space="preserve">      общего образования</w:t>
            </w:r>
          </w:p>
          <w:p w:rsidR="00A31030" w:rsidRDefault="00A31030" w:rsidP="008A4777">
            <w:r>
              <w:t>администрации Ртищевского</w:t>
            </w:r>
          </w:p>
          <w:p w:rsidR="00A31030" w:rsidRDefault="00A31030" w:rsidP="008A4777">
            <w:pPr>
              <w:ind w:left="180"/>
            </w:pPr>
            <w:r>
              <w:t xml:space="preserve"> муниципального района</w:t>
            </w:r>
          </w:p>
          <w:p w:rsidR="00A31030" w:rsidRDefault="00A31030" w:rsidP="008A4777">
            <w:pPr>
              <w:ind w:left="180"/>
            </w:pPr>
            <w:r>
              <w:t xml:space="preserve">     _________________</w:t>
            </w:r>
          </w:p>
          <w:p w:rsidR="00A31030" w:rsidRDefault="00A31030" w:rsidP="008A4777">
            <w:pPr>
              <w:ind w:left="180"/>
            </w:pPr>
            <w:r>
              <w:t xml:space="preserve">          В.А. Сазанова</w:t>
            </w:r>
          </w:p>
          <w:p w:rsidR="00A31030" w:rsidRDefault="00A31030" w:rsidP="008A4777">
            <w:pPr>
              <w:ind w:left="180"/>
            </w:pPr>
          </w:p>
          <w:p w:rsidR="00A31030" w:rsidRDefault="00A31030" w:rsidP="008A4777">
            <w:pPr>
              <w:ind w:left="180"/>
            </w:pPr>
          </w:p>
          <w:p w:rsidR="00A31030" w:rsidRDefault="00A31030" w:rsidP="008A4777">
            <w:pPr>
              <w:ind w:left="180"/>
            </w:pPr>
          </w:p>
          <w:p w:rsidR="00A31030" w:rsidRDefault="00A31030" w:rsidP="008A4777">
            <w:pPr>
              <w:ind w:left="180"/>
            </w:pPr>
          </w:p>
          <w:p w:rsidR="00A31030" w:rsidRDefault="00A31030" w:rsidP="008A4777">
            <w:pPr>
              <w:ind w:left="180"/>
            </w:pPr>
          </w:p>
          <w:p w:rsidR="00A31030" w:rsidRDefault="00A31030" w:rsidP="008A4777">
            <w:pPr>
              <w:ind w:left="180"/>
            </w:pPr>
          </w:p>
        </w:tc>
        <w:tc>
          <w:tcPr>
            <w:tcW w:w="9534" w:type="dxa"/>
          </w:tcPr>
          <w:p w:rsidR="00A31030" w:rsidRDefault="003078EF" w:rsidP="008A4777">
            <w:pPr>
              <w:jc w:val="center"/>
            </w:pPr>
            <w:r>
              <w:t xml:space="preserve">                                   </w:t>
            </w:r>
            <w:r w:rsidR="00A31030">
              <w:t>УТВЕРЖДЕНО</w:t>
            </w:r>
          </w:p>
          <w:p w:rsidR="00A31030" w:rsidRDefault="003078EF" w:rsidP="008A4777">
            <w:pPr>
              <w:jc w:val="center"/>
            </w:pPr>
            <w:r>
              <w:t xml:space="preserve">                                                   </w:t>
            </w:r>
            <w:r w:rsidR="00A31030">
              <w:t>приказом № 96  от 10.12.2013 г.</w:t>
            </w:r>
          </w:p>
          <w:p w:rsidR="00A31030" w:rsidRDefault="00A31030" w:rsidP="008A4777">
            <w:pPr>
              <w:jc w:val="both"/>
            </w:pPr>
            <w:r>
              <w:t xml:space="preserve">           </w:t>
            </w:r>
            <w:r w:rsidR="003078EF">
              <w:t xml:space="preserve">                                                          </w:t>
            </w:r>
            <w:r>
              <w:t xml:space="preserve">  з</w:t>
            </w:r>
            <w:r w:rsidR="00EA7517">
              <w:t>аведующий МДОУ "Детский сад № 19</w:t>
            </w:r>
          </w:p>
          <w:p w:rsidR="00A31030" w:rsidRDefault="003078EF" w:rsidP="008A4777">
            <w:pPr>
              <w:ind w:left="792"/>
            </w:pPr>
            <w:r>
              <w:t xml:space="preserve">                                                                 </w:t>
            </w:r>
            <w:r w:rsidR="00EA7517">
              <w:t>«Радуга» села Крутец</w:t>
            </w:r>
          </w:p>
          <w:p w:rsidR="00A31030" w:rsidRDefault="00A31030" w:rsidP="008A4777">
            <w:pPr>
              <w:ind w:left="792"/>
            </w:pPr>
            <w:r>
              <w:t xml:space="preserve"> </w:t>
            </w:r>
            <w:r w:rsidR="003078EF">
              <w:t xml:space="preserve">                                                                 </w:t>
            </w:r>
            <w:r>
              <w:t>Ртищвского района Саратовской области"</w:t>
            </w:r>
          </w:p>
          <w:p w:rsidR="00A31030" w:rsidRDefault="00A31030" w:rsidP="008A4777">
            <w:r>
              <w:t xml:space="preserve">               </w:t>
            </w:r>
            <w:r w:rsidR="003078EF">
              <w:t xml:space="preserve">                                                              </w:t>
            </w:r>
            <w:r>
              <w:t xml:space="preserve">   _______________________</w:t>
            </w:r>
          </w:p>
          <w:p w:rsidR="00A31030" w:rsidRDefault="00A31030" w:rsidP="008A4777">
            <w:r>
              <w:t xml:space="preserve">            </w:t>
            </w:r>
            <w:r w:rsidR="00EA7517">
              <w:t xml:space="preserve">               </w:t>
            </w:r>
            <w:r w:rsidR="003078EF">
              <w:t xml:space="preserve">                                                 </w:t>
            </w:r>
            <w:r w:rsidR="00EA7517">
              <w:t xml:space="preserve">   Т.Я.Нехорошева</w:t>
            </w:r>
          </w:p>
          <w:p w:rsidR="00A31030" w:rsidRDefault="00A31030" w:rsidP="008A4777"/>
          <w:p w:rsidR="00A31030" w:rsidRDefault="00A31030" w:rsidP="008A4777">
            <w:r>
              <w:t xml:space="preserve">                             </w:t>
            </w:r>
            <w:r w:rsidR="003078EF">
              <w:t xml:space="preserve">                                                          </w:t>
            </w:r>
            <w:r>
              <w:t xml:space="preserve">  ПРИНЯТО</w:t>
            </w:r>
          </w:p>
          <w:p w:rsidR="00A31030" w:rsidRDefault="00A31030" w:rsidP="008A4777">
            <w:r>
              <w:t xml:space="preserve">           </w:t>
            </w:r>
            <w:r w:rsidR="003078EF">
              <w:t xml:space="preserve">                                                                    </w:t>
            </w:r>
            <w:r>
              <w:t xml:space="preserve"> решением Управляющего совета</w:t>
            </w:r>
          </w:p>
          <w:p w:rsidR="00A31030" w:rsidRDefault="003078EF" w:rsidP="008A4777">
            <w:pPr>
              <w:jc w:val="center"/>
            </w:pPr>
            <w:r>
              <w:t xml:space="preserve">                                                     </w:t>
            </w:r>
            <w:r w:rsidR="00A31030">
              <w:t>протокол  № 2  от 02.12.2013  г.</w:t>
            </w:r>
          </w:p>
          <w:p w:rsidR="00A31030" w:rsidRDefault="00A31030" w:rsidP="008A4777">
            <w:pPr>
              <w:ind w:left="452"/>
            </w:pPr>
          </w:p>
        </w:tc>
      </w:tr>
    </w:tbl>
    <w:p w:rsidR="00A31030" w:rsidRPr="001D0B13" w:rsidRDefault="00A31030" w:rsidP="001D0B13">
      <w:pPr>
        <w:tabs>
          <w:tab w:val="left" w:pos="6128"/>
        </w:tabs>
        <w:rPr>
          <w:b/>
        </w:rPr>
      </w:pPr>
    </w:p>
    <w:p w:rsidR="00A31030" w:rsidRPr="005905E0" w:rsidRDefault="00A31030" w:rsidP="00A31030">
      <w:pPr>
        <w:jc w:val="center"/>
        <w:rPr>
          <w:b/>
          <w:sz w:val="28"/>
          <w:szCs w:val="28"/>
        </w:rPr>
      </w:pPr>
      <w:r w:rsidRPr="005905E0">
        <w:rPr>
          <w:b/>
          <w:sz w:val="28"/>
          <w:szCs w:val="28"/>
        </w:rPr>
        <w:t xml:space="preserve">Муниципальное </w:t>
      </w:r>
      <w:r>
        <w:rPr>
          <w:b/>
          <w:sz w:val="28"/>
          <w:szCs w:val="28"/>
        </w:rPr>
        <w:t xml:space="preserve">дошкольное </w:t>
      </w:r>
      <w:r w:rsidRPr="005905E0">
        <w:rPr>
          <w:b/>
          <w:sz w:val="28"/>
          <w:szCs w:val="28"/>
        </w:rPr>
        <w:t>образовательное учреждение</w:t>
      </w:r>
    </w:p>
    <w:p w:rsidR="00A31030" w:rsidRPr="005905E0" w:rsidRDefault="00A31030" w:rsidP="00A31030">
      <w:pPr>
        <w:jc w:val="center"/>
        <w:rPr>
          <w:b/>
          <w:sz w:val="28"/>
          <w:szCs w:val="28"/>
        </w:rPr>
      </w:pPr>
      <w:r w:rsidRPr="005905E0">
        <w:rPr>
          <w:b/>
          <w:sz w:val="28"/>
          <w:szCs w:val="28"/>
        </w:rPr>
        <w:t>«</w:t>
      </w:r>
      <w:r w:rsidR="00EA7517">
        <w:rPr>
          <w:b/>
          <w:sz w:val="28"/>
          <w:szCs w:val="28"/>
        </w:rPr>
        <w:t>Детский сад № 19 «Радуга» села Крутец</w:t>
      </w:r>
      <w:r w:rsidRPr="005905E0">
        <w:rPr>
          <w:b/>
          <w:sz w:val="28"/>
          <w:szCs w:val="28"/>
        </w:rPr>
        <w:t xml:space="preserve"> </w:t>
      </w:r>
    </w:p>
    <w:p w:rsidR="00A31030" w:rsidRPr="005905E0" w:rsidRDefault="00A31030" w:rsidP="00A31030">
      <w:pPr>
        <w:jc w:val="center"/>
        <w:rPr>
          <w:b/>
          <w:sz w:val="28"/>
          <w:szCs w:val="28"/>
        </w:rPr>
      </w:pPr>
      <w:r w:rsidRPr="005905E0">
        <w:rPr>
          <w:b/>
          <w:sz w:val="28"/>
          <w:szCs w:val="28"/>
        </w:rPr>
        <w:t>Ртищевского района Саратовской области»</w:t>
      </w:r>
    </w:p>
    <w:p w:rsidR="00A31030" w:rsidRDefault="00A31030" w:rsidP="001D0B13">
      <w:pPr>
        <w:rPr>
          <w:b/>
          <w:sz w:val="32"/>
          <w:szCs w:val="32"/>
        </w:rPr>
      </w:pPr>
    </w:p>
    <w:p w:rsidR="00A31030" w:rsidRPr="00181E5C" w:rsidRDefault="00A31030" w:rsidP="001D0B13">
      <w:pPr>
        <w:spacing w:line="192" w:lineRule="auto"/>
        <w:jc w:val="center"/>
        <w:rPr>
          <w:b/>
          <w:sz w:val="32"/>
          <w:szCs w:val="32"/>
        </w:rPr>
      </w:pPr>
      <w:r w:rsidRPr="00181E5C">
        <w:rPr>
          <w:b/>
          <w:sz w:val="32"/>
          <w:szCs w:val="32"/>
        </w:rPr>
        <w:t>ПОЛОЖЕНИЕ</w:t>
      </w:r>
    </w:p>
    <w:p w:rsidR="00A31030" w:rsidRPr="00181E5C" w:rsidRDefault="00A31030" w:rsidP="001D0B13">
      <w:pPr>
        <w:spacing w:line="192" w:lineRule="auto"/>
        <w:jc w:val="center"/>
        <w:rPr>
          <w:b/>
          <w:sz w:val="32"/>
          <w:szCs w:val="32"/>
        </w:rPr>
      </w:pPr>
    </w:p>
    <w:p w:rsidR="00A31030" w:rsidRPr="00181E5C" w:rsidRDefault="00A31030" w:rsidP="001D0B13">
      <w:pPr>
        <w:spacing w:line="192" w:lineRule="auto"/>
        <w:jc w:val="center"/>
        <w:rPr>
          <w:b/>
          <w:sz w:val="32"/>
          <w:szCs w:val="32"/>
        </w:rPr>
      </w:pPr>
      <w:r w:rsidRPr="00181E5C">
        <w:rPr>
          <w:b/>
          <w:sz w:val="32"/>
          <w:szCs w:val="32"/>
        </w:rPr>
        <w:t>о порядке предоставления дополнительных</w:t>
      </w:r>
      <w:r>
        <w:rPr>
          <w:b/>
          <w:sz w:val="32"/>
          <w:szCs w:val="32"/>
        </w:rPr>
        <w:t xml:space="preserve"> платных </w:t>
      </w:r>
      <w:r w:rsidRPr="00181E5C">
        <w:rPr>
          <w:b/>
          <w:sz w:val="32"/>
          <w:szCs w:val="32"/>
        </w:rPr>
        <w:t xml:space="preserve"> образовательных  услуг </w:t>
      </w:r>
    </w:p>
    <w:p w:rsidR="00A31030" w:rsidRPr="00181E5C" w:rsidRDefault="00A31030" w:rsidP="001D0B13">
      <w:pPr>
        <w:spacing w:line="192" w:lineRule="auto"/>
        <w:jc w:val="center"/>
        <w:rPr>
          <w:b/>
          <w:sz w:val="32"/>
          <w:szCs w:val="32"/>
        </w:rPr>
      </w:pPr>
    </w:p>
    <w:p w:rsidR="00A31030" w:rsidRPr="00181E5C" w:rsidRDefault="00A31030" w:rsidP="001D0B13">
      <w:pPr>
        <w:spacing w:line="192" w:lineRule="auto"/>
        <w:jc w:val="center"/>
        <w:rPr>
          <w:b/>
          <w:sz w:val="32"/>
          <w:szCs w:val="32"/>
        </w:rPr>
      </w:pPr>
      <w:r w:rsidRPr="00181E5C">
        <w:rPr>
          <w:b/>
          <w:sz w:val="32"/>
          <w:szCs w:val="32"/>
        </w:rPr>
        <w:t xml:space="preserve">муниципальным </w:t>
      </w:r>
      <w:r>
        <w:rPr>
          <w:b/>
          <w:sz w:val="32"/>
          <w:szCs w:val="32"/>
        </w:rPr>
        <w:t>дошкольным о</w:t>
      </w:r>
      <w:r w:rsidRPr="00181E5C">
        <w:rPr>
          <w:b/>
          <w:sz w:val="32"/>
          <w:szCs w:val="32"/>
        </w:rPr>
        <w:t xml:space="preserve">бразовательным учреждением </w:t>
      </w:r>
      <w:r w:rsidR="00EA7517">
        <w:rPr>
          <w:b/>
          <w:sz w:val="32"/>
          <w:szCs w:val="32"/>
        </w:rPr>
        <w:t>«Детский сад № 19 «Радуга» села Крутец</w:t>
      </w:r>
      <w:r>
        <w:rPr>
          <w:b/>
          <w:sz w:val="32"/>
          <w:szCs w:val="32"/>
        </w:rPr>
        <w:t xml:space="preserve">  Ртищевского района Саратовской области»</w:t>
      </w:r>
      <w:r w:rsidRPr="00181E5C">
        <w:rPr>
          <w:b/>
          <w:sz w:val="32"/>
          <w:szCs w:val="32"/>
        </w:rPr>
        <w:t xml:space="preserve"> </w:t>
      </w:r>
    </w:p>
    <w:p w:rsidR="00A31030" w:rsidRDefault="00A31030" w:rsidP="00AF3A62">
      <w:pPr>
        <w:rPr>
          <w:b/>
          <w:sz w:val="44"/>
          <w:szCs w:val="44"/>
        </w:rPr>
      </w:pPr>
    </w:p>
    <w:p w:rsidR="00A31030" w:rsidRDefault="00A31030" w:rsidP="001D0B13">
      <w:pPr>
        <w:pStyle w:val="a6"/>
        <w:spacing w:before="0" w:beforeAutospacing="0" w:after="0" w:afterAutospacing="0"/>
        <w:jc w:val="center"/>
        <w:rPr>
          <w:b/>
          <w:sz w:val="26"/>
          <w:szCs w:val="26"/>
        </w:rPr>
      </w:pPr>
      <w:r>
        <w:rPr>
          <w:b/>
          <w:sz w:val="26"/>
          <w:szCs w:val="26"/>
        </w:rPr>
        <w:t>Саратовская область</w:t>
      </w:r>
    </w:p>
    <w:p w:rsidR="00A31030" w:rsidRDefault="00A31030" w:rsidP="001D0B13">
      <w:pPr>
        <w:pStyle w:val="a6"/>
        <w:spacing w:before="0" w:beforeAutospacing="0" w:after="0" w:afterAutospacing="0"/>
        <w:ind w:firstLine="708"/>
        <w:jc w:val="center"/>
        <w:rPr>
          <w:b/>
          <w:sz w:val="26"/>
          <w:szCs w:val="26"/>
        </w:rPr>
      </w:pPr>
      <w:r>
        <w:rPr>
          <w:b/>
          <w:sz w:val="26"/>
          <w:szCs w:val="26"/>
        </w:rPr>
        <w:t>Ртищевский район</w:t>
      </w:r>
    </w:p>
    <w:p w:rsidR="00A31030" w:rsidRDefault="00EA7517" w:rsidP="001D0B13">
      <w:pPr>
        <w:pStyle w:val="a6"/>
        <w:spacing w:before="0" w:beforeAutospacing="0" w:after="0" w:afterAutospacing="0"/>
        <w:ind w:firstLine="708"/>
        <w:jc w:val="center"/>
        <w:rPr>
          <w:b/>
          <w:sz w:val="26"/>
          <w:szCs w:val="26"/>
        </w:rPr>
      </w:pPr>
      <w:r>
        <w:rPr>
          <w:b/>
          <w:sz w:val="26"/>
          <w:szCs w:val="26"/>
        </w:rPr>
        <w:t>село Крутец</w:t>
      </w:r>
    </w:p>
    <w:p w:rsidR="00A31030" w:rsidRDefault="00A31030" w:rsidP="001D0B13">
      <w:pPr>
        <w:pStyle w:val="a6"/>
        <w:spacing w:before="0" w:beforeAutospacing="0" w:after="0" w:afterAutospacing="0"/>
        <w:ind w:firstLine="708"/>
        <w:jc w:val="center"/>
        <w:rPr>
          <w:b/>
          <w:sz w:val="26"/>
          <w:szCs w:val="26"/>
        </w:rPr>
      </w:pPr>
    </w:p>
    <w:p w:rsidR="00A31030" w:rsidRDefault="00A31030" w:rsidP="001D0B13">
      <w:pPr>
        <w:pStyle w:val="a6"/>
        <w:spacing w:before="0" w:beforeAutospacing="0" w:after="0" w:afterAutospacing="0"/>
        <w:jc w:val="center"/>
        <w:rPr>
          <w:b/>
          <w:sz w:val="26"/>
          <w:szCs w:val="26"/>
        </w:rPr>
      </w:pPr>
      <w:r>
        <w:rPr>
          <w:b/>
          <w:sz w:val="26"/>
          <w:szCs w:val="26"/>
        </w:rPr>
        <w:t>2013</w:t>
      </w:r>
    </w:p>
    <w:p w:rsidR="00307378" w:rsidRDefault="00307378" w:rsidP="001D0B13">
      <w:pPr>
        <w:pStyle w:val="a6"/>
        <w:spacing w:before="0" w:beforeAutospacing="0" w:after="0" w:afterAutospacing="0"/>
        <w:jc w:val="center"/>
        <w:rPr>
          <w:b/>
          <w:sz w:val="26"/>
          <w:szCs w:val="26"/>
        </w:rPr>
      </w:pPr>
    </w:p>
    <w:p w:rsidR="00A31030" w:rsidRDefault="00A31030" w:rsidP="00A31030">
      <w:pPr>
        <w:pStyle w:val="a6"/>
        <w:spacing w:before="0" w:beforeAutospacing="0" w:after="0" w:afterAutospacing="0"/>
        <w:ind w:firstLine="708"/>
        <w:jc w:val="center"/>
        <w:rPr>
          <w:b/>
        </w:rPr>
      </w:pPr>
    </w:p>
    <w:p w:rsidR="00A31030" w:rsidRPr="00AF506F" w:rsidRDefault="00A31030" w:rsidP="00A31030">
      <w:pPr>
        <w:pStyle w:val="a6"/>
        <w:spacing w:before="0" w:beforeAutospacing="0" w:after="0" w:afterAutospacing="0"/>
        <w:ind w:firstLine="708"/>
        <w:jc w:val="center"/>
        <w:rPr>
          <w:b/>
        </w:rPr>
      </w:pPr>
      <w:r>
        <w:rPr>
          <w:b/>
        </w:rPr>
        <w:lastRenderedPageBreak/>
        <w:t>Раздел 1. Общие положения</w:t>
      </w:r>
    </w:p>
    <w:p w:rsidR="00A31030" w:rsidRPr="00AF506F" w:rsidRDefault="00A31030" w:rsidP="00A31030">
      <w:pPr>
        <w:pStyle w:val="a6"/>
        <w:spacing w:before="0" w:beforeAutospacing="0" w:after="0" w:afterAutospacing="0"/>
        <w:ind w:firstLine="708"/>
        <w:jc w:val="center"/>
        <w:rPr>
          <w:b/>
          <w:u w:val="single"/>
        </w:rPr>
      </w:pPr>
    </w:p>
    <w:p w:rsidR="00A31030" w:rsidRPr="00AF506F" w:rsidRDefault="00A31030" w:rsidP="00A31030">
      <w:pPr>
        <w:pStyle w:val="a6"/>
        <w:spacing w:before="0" w:beforeAutospacing="0" w:after="0" w:afterAutospacing="0"/>
        <w:ind w:firstLine="708"/>
      </w:pPr>
      <w:r w:rsidRPr="00AF506F">
        <w:t xml:space="preserve">1.1. Положение о порядке предоставления </w:t>
      </w:r>
      <w:r>
        <w:t xml:space="preserve"> </w:t>
      </w:r>
      <w:r w:rsidRPr="00AF506F">
        <w:t>дополнительных</w:t>
      </w:r>
      <w:r>
        <w:t xml:space="preserve"> </w:t>
      </w:r>
      <w:r w:rsidRPr="00AF506F">
        <w:t xml:space="preserve"> </w:t>
      </w:r>
      <w:r>
        <w:t>платных образовательных</w:t>
      </w:r>
      <w:r w:rsidRPr="00AF506F">
        <w:t xml:space="preserve"> услуг гражданам и юридическим лицам разработано в соответствии с </w:t>
      </w:r>
    </w:p>
    <w:p w:rsidR="00A31030" w:rsidRPr="00AF506F" w:rsidRDefault="00A31030" w:rsidP="00A31030">
      <w:pPr>
        <w:pStyle w:val="a6"/>
        <w:numPr>
          <w:ilvl w:val="0"/>
          <w:numId w:val="1"/>
        </w:numPr>
        <w:tabs>
          <w:tab w:val="clear" w:pos="720"/>
          <w:tab w:val="num" w:pos="360"/>
        </w:tabs>
        <w:spacing w:before="0" w:beforeAutospacing="0" w:after="0" w:afterAutospacing="0"/>
        <w:ind w:left="360"/>
      </w:pPr>
      <w:r w:rsidRPr="00AF506F">
        <w:t>Гражданским кодексом РФ;</w:t>
      </w:r>
    </w:p>
    <w:p w:rsidR="00A31030" w:rsidRPr="00AF506F" w:rsidRDefault="00A31030" w:rsidP="00A31030">
      <w:pPr>
        <w:pStyle w:val="a6"/>
        <w:numPr>
          <w:ilvl w:val="0"/>
          <w:numId w:val="1"/>
        </w:numPr>
        <w:tabs>
          <w:tab w:val="clear" w:pos="720"/>
          <w:tab w:val="num" w:pos="360"/>
        </w:tabs>
        <w:spacing w:before="0" w:beforeAutospacing="0" w:after="0" w:afterAutospacing="0"/>
        <w:ind w:left="360"/>
      </w:pPr>
      <w:r w:rsidRPr="00AF506F">
        <w:t>Бюджетным кодексом РФ;</w:t>
      </w:r>
    </w:p>
    <w:p w:rsidR="00A31030" w:rsidRPr="00AF506F" w:rsidRDefault="00A31030" w:rsidP="00A31030">
      <w:pPr>
        <w:pStyle w:val="a6"/>
        <w:numPr>
          <w:ilvl w:val="0"/>
          <w:numId w:val="1"/>
        </w:numPr>
        <w:tabs>
          <w:tab w:val="clear" w:pos="720"/>
          <w:tab w:val="num" w:pos="360"/>
        </w:tabs>
        <w:spacing w:before="0" w:beforeAutospacing="0" w:after="0" w:afterAutospacing="0"/>
        <w:ind w:left="360"/>
      </w:pPr>
      <w:r w:rsidRPr="00AF506F">
        <w:t>Федеральным законом от 12.01.1996 г. N 7-ФЗ «О некоммерческих организациях»;</w:t>
      </w:r>
    </w:p>
    <w:p w:rsidR="00A31030" w:rsidRPr="00AF506F" w:rsidRDefault="00A31030" w:rsidP="00A31030">
      <w:pPr>
        <w:pStyle w:val="a6"/>
        <w:numPr>
          <w:ilvl w:val="0"/>
          <w:numId w:val="1"/>
        </w:numPr>
        <w:tabs>
          <w:tab w:val="clear" w:pos="720"/>
          <w:tab w:val="num" w:pos="360"/>
        </w:tabs>
        <w:spacing w:before="0" w:beforeAutospacing="0" w:after="0" w:afterAutospacing="0"/>
        <w:ind w:left="360"/>
      </w:pPr>
      <w:r w:rsidRPr="00AF506F">
        <w:t>Федеральным законом РФ от 24.07.1998 г. № 124-ФЗ «Об основных гарантиях прав ребенка РФ»;</w:t>
      </w:r>
    </w:p>
    <w:p w:rsidR="00A31030" w:rsidRPr="00AF506F" w:rsidRDefault="00A31030" w:rsidP="00A31030">
      <w:pPr>
        <w:pStyle w:val="a6"/>
        <w:numPr>
          <w:ilvl w:val="0"/>
          <w:numId w:val="1"/>
        </w:numPr>
        <w:tabs>
          <w:tab w:val="clear" w:pos="720"/>
          <w:tab w:val="num" w:pos="360"/>
        </w:tabs>
        <w:spacing w:before="0" w:beforeAutospacing="0" w:after="0" w:afterAutospacing="0"/>
        <w:ind w:left="360"/>
      </w:pPr>
      <w:r>
        <w:t>Законом РФ от 29.12</w:t>
      </w:r>
      <w:r w:rsidRPr="00AF506F">
        <w:t>.</w:t>
      </w:r>
      <w:r>
        <w:t xml:space="preserve">2012  № 273 - ФЗ </w:t>
      </w:r>
      <w:r w:rsidRPr="00AF506F">
        <w:t xml:space="preserve"> «Об образовании</w:t>
      </w:r>
      <w:r>
        <w:t xml:space="preserve"> в Российской Федерации</w:t>
      </w:r>
      <w:r w:rsidRPr="00AF506F">
        <w:t>»;</w:t>
      </w:r>
    </w:p>
    <w:p w:rsidR="00A31030" w:rsidRPr="00AF506F" w:rsidRDefault="00A31030" w:rsidP="00A31030">
      <w:pPr>
        <w:pStyle w:val="a6"/>
        <w:numPr>
          <w:ilvl w:val="0"/>
          <w:numId w:val="1"/>
        </w:numPr>
        <w:tabs>
          <w:tab w:val="clear" w:pos="720"/>
          <w:tab w:val="num" w:pos="360"/>
        </w:tabs>
        <w:spacing w:before="0" w:beforeAutospacing="0" w:after="0" w:afterAutospacing="0"/>
        <w:ind w:left="360"/>
      </w:pPr>
      <w:r w:rsidRPr="00AF506F">
        <w:t>Законом РФ от 07.02.1992 г. № 2300-1 «О защите прав потребителей»;</w:t>
      </w:r>
    </w:p>
    <w:p w:rsidR="00A31030" w:rsidRPr="00AF506F" w:rsidRDefault="00A31030" w:rsidP="00A31030">
      <w:pPr>
        <w:pStyle w:val="a6"/>
        <w:numPr>
          <w:ilvl w:val="0"/>
          <w:numId w:val="1"/>
        </w:numPr>
        <w:tabs>
          <w:tab w:val="clear" w:pos="720"/>
          <w:tab w:val="num" w:pos="360"/>
        </w:tabs>
        <w:spacing w:before="0" w:beforeAutospacing="0" w:after="0" w:afterAutospacing="0"/>
        <w:ind w:left="360"/>
      </w:pPr>
      <w:r w:rsidRPr="00AF506F">
        <w:t>Постановлением Правительства РФ от 05.07.2001 г. № 505 «Об утверждении правил оказания платных образовательных услуг»;</w:t>
      </w:r>
    </w:p>
    <w:p w:rsidR="00A31030" w:rsidRPr="00AF506F" w:rsidRDefault="00A31030" w:rsidP="00A31030">
      <w:pPr>
        <w:pStyle w:val="a6"/>
        <w:numPr>
          <w:ilvl w:val="0"/>
          <w:numId w:val="1"/>
        </w:numPr>
        <w:tabs>
          <w:tab w:val="clear" w:pos="720"/>
          <w:tab w:val="num" w:pos="360"/>
        </w:tabs>
        <w:spacing w:before="0" w:beforeAutospacing="0" w:after="0" w:afterAutospacing="0"/>
        <w:ind w:left="360"/>
      </w:pPr>
      <w:r w:rsidRPr="00AF506F">
        <w:t>Поста</w:t>
      </w:r>
      <w:r>
        <w:t>новлением Правительства РФ от 05.07.2001 г. № 505 «Об утверждении правил оказания платных услуг»;</w:t>
      </w:r>
    </w:p>
    <w:p w:rsidR="00A31030" w:rsidRPr="00AF506F" w:rsidRDefault="00A31030" w:rsidP="00A31030">
      <w:pPr>
        <w:pStyle w:val="a6"/>
        <w:numPr>
          <w:ilvl w:val="0"/>
          <w:numId w:val="1"/>
        </w:numPr>
        <w:tabs>
          <w:tab w:val="clear" w:pos="720"/>
          <w:tab w:val="num" w:pos="360"/>
        </w:tabs>
        <w:spacing w:before="0" w:beforeAutospacing="0" w:after="0" w:afterAutospacing="0"/>
        <w:ind w:left="360"/>
      </w:pPr>
      <w:r w:rsidRPr="00AF506F">
        <w:t>Приказом Министерства образования РФ от 10.07.2003 № 2994 «Об утверждении Примерной формы договора об оказании платных образовательных услуг в сфере общего образования»;</w:t>
      </w:r>
    </w:p>
    <w:p w:rsidR="00A31030" w:rsidRPr="00AF506F" w:rsidRDefault="00A31030" w:rsidP="00A31030">
      <w:pPr>
        <w:pStyle w:val="a6"/>
        <w:numPr>
          <w:ilvl w:val="0"/>
          <w:numId w:val="1"/>
        </w:numPr>
        <w:tabs>
          <w:tab w:val="clear" w:pos="720"/>
          <w:tab w:val="num" w:pos="360"/>
        </w:tabs>
        <w:spacing w:before="0" w:beforeAutospacing="0" w:after="0" w:afterAutospacing="0"/>
        <w:ind w:left="360"/>
      </w:pPr>
      <w:r w:rsidRPr="00AF506F">
        <w:t>Решением собрания депутатов Ртищевского муниципального района Саратовской области от 22.03.2012г. №3-20 «Об утверждении Порядка установления (изменения) тарифов на услуги муниципальных предприятий и учреждений Ртищевского муниципального района»;</w:t>
      </w:r>
    </w:p>
    <w:p w:rsidR="00A31030" w:rsidRPr="00AF506F" w:rsidRDefault="00A31030" w:rsidP="00A31030">
      <w:pPr>
        <w:numPr>
          <w:ilvl w:val="0"/>
          <w:numId w:val="1"/>
        </w:numPr>
        <w:tabs>
          <w:tab w:val="clear" w:pos="720"/>
          <w:tab w:val="num" w:pos="360"/>
        </w:tabs>
        <w:ind w:left="360"/>
      </w:pPr>
      <w:r w:rsidRPr="00AF506F">
        <w:t>Постановлением администрации Ртищевского муниципального района Саратовской области от 14.07.2011г. №1233 «Об утверждении Порядка определения платы за оказание услуг (выполнение работ), относящихся к основным видам деятельности бюджетных учреждений Ртищевского муниципального района для граждан и юридических лиц за плату»;</w:t>
      </w:r>
    </w:p>
    <w:p w:rsidR="00A31030" w:rsidRPr="00AF506F" w:rsidRDefault="00A31030" w:rsidP="00A31030">
      <w:pPr>
        <w:numPr>
          <w:ilvl w:val="0"/>
          <w:numId w:val="1"/>
        </w:numPr>
        <w:tabs>
          <w:tab w:val="clear" w:pos="720"/>
          <w:tab w:val="num" w:pos="360"/>
        </w:tabs>
        <w:ind w:left="360"/>
      </w:pPr>
      <w:r w:rsidRPr="00AF506F">
        <w:t xml:space="preserve">Уставом Муниципального </w:t>
      </w:r>
      <w:r>
        <w:t xml:space="preserve">дошкольного </w:t>
      </w:r>
      <w:r w:rsidRPr="00AF506F">
        <w:t>образовательного</w:t>
      </w:r>
      <w:r>
        <w:t xml:space="preserve"> </w:t>
      </w:r>
      <w:r w:rsidRPr="00AF506F">
        <w:t xml:space="preserve"> учреждения </w:t>
      </w:r>
      <w:r>
        <w:t xml:space="preserve"> </w:t>
      </w:r>
      <w:r w:rsidRPr="00AF506F">
        <w:t xml:space="preserve"> "</w:t>
      </w:r>
      <w:r>
        <w:t>Детский са</w:t>
      </w:r>
      <w:r w:rsidR="00961725">
        <w:t>д №19 «Радуга</w:t>
      </w:r>
      <w:r w:rsidR="00465A9A">
        <w:t>» села Крутец</w:t>
      </w:r>
      <w:r>
        <w:t xml:space="preserve"> Ртищевского района </w:t>
      </w:r>
      <w:r w:rsidRPr="00AF506F">
        <w:t xml:space="preserve"> Саратовской области" (далее - Учреждение).</w:t>
      </w:r>
    </w:p>
    <w:p w:rsidR="00A31030" w:rsidRPr="00AF506F" w:rsidRDefault="00A31030" w:rsidP="00A31030">
      <w:pPr>
        <w:ind w:firstLine="708"/>
      </w:pPr>
      <w:r w:rsidRPr="00AF506F">
        <w:t xml:space="preserve">1.2. Настоящее Положение определяет виды и порядок оказания  дополнительных </w:t>
      </w:r>
      <w:r>
        <w:t xml:space="preserve">платных образовательных </w:t>
      </w:r>
      <w:r w:rsidRPr="00AF506F">
        <w:t xml:space="preserve">услуг гражданам и юридическим лицам муниципальным </w:t>
      </w:r>
      <w:r>
        <w:t xml:space="preserve">дошкольным </w:t>
      </w:r>
      <w:r w:rsidRPr="00AF506F">
        <w:t xml:space="preserve">образовательным учреждением </w:t>
      </w:r>
      <w:r w:rsidR="00EA7517">
        <w:t xml:space="preserve"> "Детский сад №19 «Радуга» села Крутец</w:t>
      </w:r>
      <w:r>
        <w:t xml:space="preserve"> Ртищевского района  Саратовской области"</w:t>
      </w:r>
      <w:r w:rsidRPr="00AF506F">
        <w:t>. Положение также предусматривает упорядочение деятельности Учреждения в части привлечения дополнительных финансовых средств</w:t>
      </w:r>
      <w:r>
        <w:t>,</w:t>
      </w:r>
      <w:r w:rsidRPr="00AF506F">
        <w:t xml:space="preserve"> для материально-технического развития Учреждения и материального поощрения работников.</w:t>
      </w:r>
    </w:p>
    <w:p w:rsidR="00A31030" w:rsidRPr="00AF506F" w:rsidRDefault="00A31030" w:rsidP="00A31030">
      <w:r w:rsidRPr="00AF506F">
        <w:tab/>
        <w:t xml:space="preserve">1.3. Предоставление дополнительных </w:t>
      </w:r>
      <w:r>
        <w:t>платных</w:t>
      </w:r>
      <w:r w:rsidRPr="00AF506F">
        <w:t xml:space="preserve"> </w:t>
      </w:r>
      <w:r>
        <w:t xml:space="preserve">образовательных </w:t>
      </w:r>
      <w:r w:rsidRPr="00AF506F">
        <w:t xml:space="preserve">услуг предусмотрено Уставом </w:t>
      </w:r>
      <w:r w:rsidR="00465A9A">
        <w:t>МДОУ "Детский сад №19 «Радуга» села Крутец</w:t>
      </w:r>
      <w:r>
        <w:t xml:space="preserve"> Ртищевского района  Саратовской области"</w:t>
      </w:r>
      <w:r w:rsidRPr="00AF506F">
        <w:t>.</w:t>
      </w:r>
    </w:p>
    <w:p w:rsidR="00A31030" w:rsidRPr="00AF506F" w:rsidRDefault="00A31030" w:rsidP="00A31030">
      <w:r w:rsidRPr="00AF506F">
        <w:tab/>
        <w:t xml:space="preserve">1.4. Предоставление дополнительных  </w:t>
      </w:r>
      <w:r>
        <w:t>платных</w:t>
      </w:r>
      <w:r w:rsidRPr="00AF506F">
        <w:t xml:space="preserve"> </w:t>
      </w:r>
      <w:r>
        <w:t xml:space="preserve">образовательных </w:t>
      </w:r>
      <w:r w:rsidRPr="00AF506F">
        <w:t>услуг оформляется договором, которым регламентируются условия и сроки их получения, порядок расчетов, права, обязанности и ответственность сторон.</w:t>
      </w:r>
    </w:p>
    <w:p w:rsidR="00A31030" w:rsidRPr="00AF506F" w:rsidRDefault="00A31030" w:rsidP="00A31030">
      <w:pPr>
        <w:ind w:firstLine="708"/>
      </w:pPr>
      <w:r w:rsidRPr="00AF506F">
        <w:t xml:space="preserve">1.5. Учреждение оказывает дополнительные </w:t>
      </w:r>
      <w:r>
        <w:t xml:space="preserve">платные образовательные </w:t>
      </w:r>
      <w:r w:rsidRPr="00AF506F">
        <w:t>услуги в соответствии с наличием действующей лицензии на осуществление образовательной деятельности.</w:t>
      </w:r>
    </w:p>
    <w:p w:rsidR="00A31030" w:rsidRPr="00AF506F" w:rsidRDefault="00A31030" w:rsidP="00A31030">
      <w:r w:rsidRPr="00AF506F">
        <w:tab/>
        <w:t xml:space="preserve">1.6. Учреждение оказывает дополнительные </w:t>
      </w:r>
      <w:r>
        <w:t xml:space="preserve">платные образовательные </w:t>
      </w:r>
      <w:r w:rsidRPr="00AF506F">
        <w:t xml:space="preserve">услуги в соответствии с Перечнем дополнительных </w:t>
      </w:r>
      <w:r>
        <w:t>платных</w:t>
      </w:r>
      <w:r w:rsidRPr="00AF506F">
        <w:t xml:space="preserve"> </w:t>
      </w:r>
      <w:r>
        <w:t xml:space="preserve">образовательных </w:t>
      </w:r>
      <w:r w:rsidRPr="00AF506F">
        <w:t xml:space="preserve">услуг, предоставляемых гражданам и юридическим лицам в </w:t>
      </w:r>
      <w:r w:rsidR="00465A9A">
        <w:t>МДОУ "Детский сад №19 «Радуга» села Крутец</w:t>
      </w:r>
      <w:r>
        <w:t xml:space="preserve"> Ртищевского </w:t>
      </w:r>
      <w:r>
        <w:lastRenderedPageBreak/>
        <w:t>района  Саратовской области"</w:t>
      </w:r>
      <w:r w:rsidRPr="00AF506F">
        <w:t xml:space="preserve">  за счет средств государственных, общественных организаций, учреждений и предприятий, а также личных средств граждан, согласно </w:t>
      </w:r>
      <w:r>
        <w:t>приложения</w:t>
      </w:r>
      <w:r w:rsidRPr="00AF506F">
        <w:t xml:space="preserve"> № 1 к Положению.</w:t>
      </w:r>
    </w:p>
    <w:p w:rsidR="00A31030" w:rsidRPr="00AF506F" w:rsidRDefault="00A31030" w:rsidP="00A31030">
      <w:r w:rsidRPr="00AF506F">
        <w:tab/>
        <w:t xml:space="preserve">1.7. Для оказания дополнительных  </w:t>
      </w:r>
      <w:r>
        <w:t>платных</w:t>
      </w:r>
      <w:r w:rsidRPr="00AF506F">
        <w:t xml:space="preserve"> </w:t>
      </w:r>
      <w:r>
        <w:t xml:space="preserve">образовательных </w:t>
      </w:r>
      <w:r w:rsidRPr="00AF506F">
        <w:t xml:space="preserve">услуг в Учреждении открыт лицевой счет для учета средств от оказания дополнительных </w:t>
      </w:r>
      <w:r>
        <w:t>платных</w:t>
      </w:r>
      <w:r w:rsidRPr="00AF506F">
        <w:t xml:space="preserve"> услуг и иной приносящей доход деятельности в Финансовом управлении администрации Ртищевского муниципального района Саратовской области.</w:t>
      </w:r>
    </w:p>
    <w:p w:rsidR="00A31030" w:rsidRPr="00AF506F" w:rsidRDefault="00A31030" w:rsidP="00A31030">
      <w:r w:rsidRPr="00AF506F">
        <w:tab/>
        <w:t xml:space="preserve">1.8. При предоставлении дополнительных  </w:t>
      </w:r>
      <w:r>
        <w:t>платных</w:t>
      </w:r>
      <w:r w:rsidRPr="00AF506F">
        <w:t xml:space="preserve"> </w:t>
      </w:r>
      <w:r>
        <w:t xml:space="preserve">образовательных </w:t>
      </w:r>
      <w:r w:rsidRPr="00AF506F">
        <w:t>услуг гражданам и юридическим лицам в</w:t>
      </w:r>
      <w:r w:rsidRPr="007E5F2E">
        <w:t xml:space="preserve"> </w:t>
      </w:r>
      <w:r w:rsidRPr="00AF506F">
        <w:t>Учреждение сохраняется установленный режим работы, доступность и качество бесплатных услуг, гарантированных населению действующим законодательством.</w:t>
      </w:r>
    </w:p>
    <w:p w:rsidR="00A31030" w:rsidRPr="00AF506F" w:rsidRDefault="00A31030" w:rsidP="00A31030">
      <w:pPr>
        <w:ind w:firstLine="708"/>
      </w:pPr>
      <w:r w:rsidRPr="00AF506F">
        <w:t xml:space="preserve">1.9. Детям из многодетных семей на оказание </w:t>
      </w:r>
      <w:r>
        <w:t>платных</w:t>
      </w:r>
      <w:r w:rsidRPr="00AF506F">
        <w:t xml:space="preserve"> дополнительных </w:t>
      </w:r>
      <w:r>
        <w:t xml:space="preserve"> </w:t>
      </w:r>
      <w:r w:rsidRPr="00AF506F">
        <w:t>образовательных услуг предоставляется скидка 50 % от стоимости услуги.</w:t>
      </w:r>
    </w:p>
    <w:p w:rsidR="00A31030" w:rsidRPr="00AF506F" w:rsidRDefault="00A31030" w:rsidP="00A31030">
      <w:pPr>
        <w:rPr>
          <w:b/>
          <w:u w:val="single"/>
        </w:rPr>
      </w:pPr>
    </w:p>
    <w:p w:rsidR="00A31030" w:rsidRPr="00AF506F" w:rsidRDefault="00A31030" w:rsidP="00A31030">
      <w:pPr>
        <w:jc w:val="center"/>
        <w:rPr>
          <w:b/>
        </w:rPr>
      </w:pPr>
      <w:r w:rsidRPr="00AF506F">
        <w:rPr>
          <w:b/>
        </w:rPr>
        <w:t>Раздел 2. Основные понятия и определения</w:t>
      </w:r>
    </w:p>
    <w:p w:rsidR="00A31030" w:rsidRPr="00AF506F" w:rsidRDefault="00A31030" w:rsidP="00A31030">
      <w:pPr>
        <w:rPr>
          <w:b/>
          <w:u w:val="single"/>
        </w:rPr>
      </w:pPr>
    </w:p>
    <w:p w:rsidR="00A31030" w:rsidRPr="00AF506F" w:rsidRDefault="00A31030" w:rsidP="00A31030">
      <w:pPr>
        <w:pStyle w:val="a6"/>
        <w:numPr>
          <w:ilvl w:val="1"/>
          <w:numId w:val="2"/>
        </w:numPr>
        <w:tabs>
          <w:tab w:val="clear" w:pos="720"/>
          <w:tab w:val="num" w:pos="0"/>
        </w:tabs>
        <w:spacing w:before="0" w:beforeAutospacing="0" w:after="0" w:afterAutospacing="0"/>
        <w:ind w:left="0" w:firstLine="720"/>
      </w:pPr>
      <w:r w:rsidRPr="00AF506F">
        <w:t>Для целей настоящего Положения используются следующие основные понятия:</w:t>
      </w:r>
    </w:p>
    <w:p w:rsidR="00A31030" w:rsidRPr="00AF506F" w:rsidRDefault="00A31030" w:rsidP="00A31030">
      <w:pPr>
        <w:pStyle w:val="a6"/>
        <w:spacing w:before="0" w:beforeAutospacing="0" w:after="0" w:afterAutospacing="0"/>
      </w:pPr>
      <w:r>
        <w:rPr>
          <w:rStyle w:val="a7"/>
        </w:rPr>
        <w:t>дополнительные</w:t>
      </w:r>
      <w:r w:rsidRPr="007E5F2E">
        <w:rPr>
          <w:rStyle w:val="a7"/>
        </w:rPr>
        <w:t xml:space="preserve"> </w:t>
      </w:r>
      <w:r w:rsidRPr="00AF506F">
        <w:rPr>
          <w:rStyle w:val="a7"/>
        </w:rPr>
        <w:t xml:space="preserve">платные </w:t>
      </w:r>
      <w:r w:rsidRPr="00203DAD">
        <w:rPr>
          <w:b/>
        </w:rPr>
        <w:t>образовательные</w:t>
      </w:r>
      <w:r>
        <w:t xml:space="preserve"> </w:t>
      </w:r>
      <w:r w:rsidRPr="00AF506F">
        <w:rPr>
          <w:rStyle w:val="a7"/>
        </w:rPr>
        <w:t xml:space="preserve">услуги </w:t>
      </w:r>
      <w:r w:rsidRPr="00AF506F">
        <w:t xml:space="preserve">– деятельность, направленная на </w:t>
      </w:r>
      <w:r>
        <w:t>наиболее полного удовлетворения образовательных потребностей населения, детей и родителей (законных представителей)детей Учреждения и других юридических лиц.</w:t>
      </w:r>
    </w:p>
    <w:p w:rsidR="00A31030" w:rsidRPr="00AF506F" w:rsidRDefault="00A31030" w:rsidP="00A31030">
      <w:pPr>
        <w:pStyle w:val="j1"/>
        <w:jc w:val="left"/>
        <w:rPr>
          <w:rFonts w:ascii="Times New Roman" w:hAnsi="Times New Roman" w:cs="Times New Roman"/>
          <w:color w:val="auto"/>
          <w:sz w:val="24"/>
          <w:szCs w:val="24"/>
        </w:rPr>
      </w:pPr>
      <w:r w:rsidRPr="00002E02">
        <w:rPr>
          <w:rStyle w:val="a7"/>
          <w:rFonts w:ascii="Times New Roman" w:hAnsi="Times New Roman" w:cs="Times New Roman"/>
          <w:color w:val="auto"/>
          <w:sz w:val="24"/>
          <w:szCs w:val="24"/>
        </w:rPr>
        <w:t>исполнитель</w:t>
      </w:r>
      <w:r w:rsidRPr="00AF506F">
        <w:rPr>
          <w:rFonts w:ascii="Times New Roman" w:hAnsi="Times New Roman" w:cs="Times New Roman"/>
          <w:color w:val="auto"/>
          <w:sz w:val="24"/>
          <w:szCs w:val="24"/>
        </w:rPr>
        <w:t xml:space="preserve"> – муниципальное </w:t>
      </w:r>
      <w:r>
        <w:rPr>
          <w:rFonts w:ascii="Times New Roman" w:hAnsi="Times New Roman" w:cs="Times New Roman"/>
          <w:color w:val="auto"/>
          <w:sz w:val="24"/>
          <w:szCs w:val="24"/>
        </w:rPr>
        <w:t xml:space="preserve">дошкольное </w:t>
      </w:r>
      <w:r w:rsidRPr="00AF506F">
        <w:rPr>
          <w:rFonts w:ascii="Times New Roman" w:hAnsi="Times New Roman" w:cs="Times New Roman"/>
          <w:color w:val="auto"/>
          <w:sz w:val="24"/>
          <w:szCs w:val="24"/>
        </w:rPr>
        <w:t>образовательное учреждение, оказывающее</w:t>
      </w:r>
      <w:r w:rsidRPr="006E27D6">
        <w:t xml:space="preserve"> </w:t>
      </w:r>
      <w:r w:rsidRPr="00AF506F">
        <w:rPr>
          <w:rFonts w:ascii="Times New Roman" w:hAnsi="Times New Roman" w:cs="Times New Roman"/>
          <w:color w:val="auto"/>
          <w:sz w:val="24"/>
          <w:szCs w:val="24"/>
        </w:rPr>
        <w:t xml:space="preserve"> дополнительные </w:t>
      </w:r>
      <w:r>
        <w:rPr>
          <w:rFonts w:ascii="Times New Roman" w:hAnsi="Times New Roman" w:cs="Times New Roman"/>
          <w:color w:val="auto"/>
          <w:sz w:val="24"/>
          <w:szCs w:val="24"/>
        </w:rPr>
        <w:t>платные</w:t>
      </w:r>
      <w:r w:rsidRPr="00AF506F">
        <w:rPr>
          <w:rFonts w:ascii="Times New Roman" w:hAnsi="Times New Roman" w:cs="Times New Roman"/>
          <w:color w:val="auto"/>
          <w:sz w:val="24"/>
          <w:szCs w:val="24"/>
        </w:rPr>
        <w:t xml:space="preserve"> образовательные услуги по реализации основных и дополнительных образовательных программ дошкольного образования.</w:t>
      </w:r>
    </w:p>
    <w:p w:rsidR="00A31030" w:rsidRPr="00203DAD" w:rsidRDefault="00A31030" w:rsidP="00A31030">
      <w:pPr>
        <w:pStyle w:val="j1"/>
        <w:jc w:val="left"/>
        <w:rPr>
          <w:rFonts w:ascii="Times New Roman" w:hAnsi="Times New Roman" w:cs="Times New Roman"/>
          <w:color w:val="auto"/>
          <w:sz w:val="24"/>
          <w:szCs w:val="24"/>
        </w:rPr>
      </w:pPr>
      <w:r w:rsidRPr="00002E02">
        <w:rPr>
          <w:rStyle w:val="a7"/>
          <w:rFonts w:ascii="Times New Roman" w:hAnsi="Times New Roman" w:cs="Times New Roman"/>
          <w:sz w:val="24"/>
          <w:szCs w:val="24"/>
        </w:rPr>
        <w:t>заказчик</w:t>
      </w:r>
      <w:r w:rsidRPr="00002E02">
        <w:rPr>
          <w:rFonts w:ascii="Times New Roman" w:hAnsi="Times New Roman" w:cs="Times New Roman"/>
        </w:rPr>
        <w:t xml:space="preserve"> –</w:t>
      </w:r>
      <w:r w:rsidRPr="00AF506F">
        <w:t xml:space="preserve"> </w:t>
      </w:r>
      <w:r>
        <w:rPr>
          <w:rFonts w:ascii="Times New Roman" w:hAnsi="Times New Roman" w:cs="Times New Roman"/>
          <w:color w:val="auto"/>
          <w:sz w:val="24"/>
          <w:szCs w:val="24"/>
        </w:rPr>
        <w:t xml:space="preserve">родители (законные представители), другие юридические лица, </w:t>
      </w:r>
      <w:r w:rsidRPr="00AF506F">
        <w:rPr>
          <w:rFonts w:ascii="Times New Roman" w:hAnsi="Times New Roman" w:cs="Times New Roman"/>
          <w:color w:val="auto"/>
          <w:sz w:val="24"/>
          <w:szCs w:val="24"/>
        </w:rPr>
        <w:t xml:space="preserve">организация или гражданин, имеющие намерение заказать, либо заказывающие </w:t>
      </w:r>
      <w:r>
        <w:rPr>
          <w:rFonts w:ascii="Times New Roman" w:hAnsi="Times New Roman" w:cs="Times New Roman"/>
          <w:color w:val="auto"/>
          <w:sz w:val="24"/>
          <w:szCs w:val="24"/>
        </w:rPr>
        <w:t>услуги для детей посещающих Учреждение.</w:t>
      </w:r>
    </w:p>
    <w:p w:rsidR="00A31030" w:rsidRPr="00AF506F" w:rsidRDefault="00A31030" w:rsidP="00A31030">
      <w:pPr>
        <w:pStyle w:val="j1"/>
        <w:jc w:val="left"/>
        <w:rPr>
          <w:rFonts w:ascii="Times New Roman" w:hAnsi="Times New Roman" w:cs="Times New Roman"/>
          <w:color w:val="auto"/>
          <w:sz w:val="24"/>
          <w:szCs w:val="24"/>
        </w:rPr>
      </w:pPr>
      <w:r>
        <w:rPr>
          <w:rStyle w:val="a7"/>
          <w:rFonts w:ascii="Times New Roman" w:hAnsi="Times New Roman" w:cs="Times New Roman"/>
          <w:color w:val="auto"/>
          <w:sz w:val="24"/>
          <w:szCs w:val="24"/>
        </w:rPr>
        <w:t>п</w:t>
      </w:r>
      <w:r w:rsidRPr="00AF506F">
        <w:rPr>
          <w:rStyle w:val="a7"/>
          <w:rFonts w:ascii="Times New Roman" w:hAnsi="Times New Roman" w:cs="Times New Roman"/>
          <w:color w:val="auto"/>
          <w:sz w:val="24"/>
          <w:szCs w:val="24"/>
        </w:rPr>
        <w:t>отребитель</w:t>
      </w:r>
      <w:r w:rsidRPr="00AF506F">
        <w:rPr>
          <w:rFonts w:ascii="Times New Roman" w:hAnsi="Times New Roman" w:cs="Times New Roman"/>
          <w:color w:val="auto"/>
          <w:sz w:val="24"/>
          <w:szCs w:val="24"/>
        </w:rPr>
        <w:t xml:space="preserve"> – </w:t>
      </w:r>
      <w:r>
        <w:rPr>
          <w:rFonts w:ascii="Times New Roman" w:hAnsi="Times New Roman" w:cs="Times New Roman"/>
          <w:color w:val="auto"/>
          <w:sz w:val="24"/>
          <w:szCs w:val="24"/>
        </w:rPr>
        <w:t>родители (законные представители), дети посещающих Учреждение.</w:t>
      </w:r>
    </w:p>
    <w:p w:rsidR="00A31030" w:rsidRPr="00AF506F" w:rsidRDefault="00A31030" w:rsidP="00A31030">
      <w:pPr>
        <w:pStyle w:val="a6"/>
        <w:spacing w:before="0" w:beforeAutospacing="0" w:after="0" w:afterAutospacing="0"/>
        <w:ind w:firstLine="720"/>
      </w:pPr>
      <w:r w:rsidRPr="00AF506F">
        <w:t xml:space="preserve">2.2. </w:t>
      </w:r>
      <w:r>
        <w:t xml:space="preserve"> д</w:t>
      </w:r>
      <w:r w:rsidRPr="00AF506F">
        <w:t xml:space="preserve">ополнительные  </w:t>
      </w:r>
      <w:r>
        <w:t xml:space="preserve">платные образовательные </w:t>
      </w:r>
      <w:r w:rsidRPr="00AF506F">
        <w:t xml:space="preserve">услуги предоставляются с целью всестороннего удовлетворения </w:t>
      </w:r>
      <w:r>
        <w:t>потребностей воспитанников и их родителей</w:t>
      </w:r>
      <w:r w:rsidRPr="00AF506F">
        <w:t>.</w:t>
      </w:r>
    </w:p>
    <w:p w:rsidR="00A31030" w:rsidRPr="00AF506F" w:rsidRDefault="00A31030" w:rsidP="00A31030">
      <w:pPr>
        <w:pStyle w:val="a6"/>
        <w:spacing w:before="0" w:beforeAutospacing="0" w:after="0" w:afterAutospacing="0"/>
        <w:ind w:firstLine="708"/>
      </w:pPr>
      <w:r w:rsidRPr="00AF506F">
        <w:t>Учреждение в обязательном порядке знакомит потребителя и заказчика услуг с лицензией на право ведения образовательной деятельности, и другими документами, регламентирующими организацию образовательного процесса.</w:t>
      </w:r>
    </w:p>
    <w:p w:rsidR="00A31030" w:rsidRPr="00AF506F" w:rsidRDefault="00A31030" w:rsidP="00A31030">
      <w:pPr>
        <w:pStyle w:val="a6"/>
        <w:spacing w:before="0" w:beforeAutospacing="0" w:after="0" w:afterAutospacing="0"/>
        <w:ind w:firstLine="720"/>
      </w:pPr>
      <w:r w:rsidRPr="00AF506F">
        <w:t xml:space="preserve">2.3. </w:t>
      </w:r>
      <w:r>
        <w:t>Дополнительные платные</w:t>
      </w:r>
      <w:r w:rsidRPr="00AF506F">
        <w:t xml:space="preserve"> </w:t>
      </w:r>
      <w:r>
        <w:t xml:space="preserve">образовательные </w:t>
      </w:r>
      <w:r w:rsidRPr="00AF506F">
        <w:t>услуги не могут быть оказаны вместо образовательной деятельности, финансируемой за счет средств муниципального бюджета.</w:t>
      </w:r>
    </w:p>
    <w:p w:rsidR="00A31030" w:rsidRDefault="00A31030" w:rsidP="00A31030">
      <w:pPr>
        <w:pStyle w:val="a6"/>
        <w:spacing w:before="0" w:beforeAutospacing="0" w:after="0" w:afterAutospacing="0"/>
        <w:ind w:firstLine="720"/>
      </w:pPr>
      <w:r w:rsidRPr="00AF506F">
        <w:t xml:space="preserve">2.4. Учреждение  оказывает следующие дополнительные </w:t>
      </w:r>
      <w:r>
        <w:t>платные образовательные</w:t>
      </w:r>
      <w:r w:rsidRPr="00AF506F">
        <w:t xml:space="preserve"> услуги:</w:t>
      </w:r>
    </w:p>
    <w:p w:rsidR="00A31030" w:rsidRPr="00AF506F" w:rsidRDefault="00A31030" w:rsidP="00A31030">
      <w:pPr>
        <w:pStyle w:val="a6"/>
        <w:spacing w:before="0" w:beforeAutospacing="0" w:after="0" w:afterAutospacing="0"/>
        <w:ind w:firstLine="720"/>
      </w:pPr>
      <w:r>
        <w:t>- Составление сценария, организация детского праздника, дня рождения для детей, посещающих Учреждение.</w:t>
      </w:r>
    </w:p>
    <w:p w:rsidR="00A31030" w:rsidRPr="00AF506F" w:rsidRDefault="00A31030" w:rsidP="00A31030">
      <w:pPr>
        <w:pStyle w:val="a6"/>
        <w:spacing w:before="0" w:beforeAutospacing="0" w:after="0" w:afterAutospacing="0"/>
        <w:ind w:firstLine="720"/>
      </w:pPr>
      <w:r w:rsidRPr="00AF506F">
        <w:t>2.5. К дополнительным</w:t>
      </w:r>
      <w:r w:rsidRPr="0052641B">
        <w:t xml:space="preserve"> </w:t>
      </w:r>
      <w:r>
        <w:t>платным</w:t>
      </w:r>
      <w:r w:rsidRPr="00AF506F">
        <w:t xml:space="preserve"> </w:t>
      </w:r>
      <w:r>
        <w:t>образовательным</w:t>
      </w:r>
      <w:r w:rsidRPr="00AF506F">
        <w:t xml:space="preserve"> услугами не относятся:</w:t>
      </w:r>
    </w:p>
    <w:p w:rsidR="00A31030" w:rsidRPr="00AF506F" w:rsidRDefault="00A31030" w:rsidP="00A31030">
      <w:pPr>
        <w:pStyle w:val="a6"/>
        <w:numPr>
          <w:ilvl w:val="0"/>
          <w:numId w:val="4"/>
        </w:numPr>
        <w:tabs>
          <w:tab w:val="clear" w:pos="4380"/>
          <w:tab w:val="num" w:pos="900"/>
        </w:tabs>
        <w:spacing w:before="0" w:beforeAutospacing="0" w:after="0" w:afterAutospacing="0"/>
        <w:ind w:left="900"/>
      </w:pPr>
      <w:r w:rsidRPr="00AF506F">
        <w:t>снижение устан</w:t>
      </w:r>
      <w:r>
        <w:t>овленной наполняемости групп</w:t>
      </w:r>
      <w:r w:rsidRPr="00AF506F">
        <w:t xml:space="preserve">, деление их на подгруппы при реализации основных образовательных программ; </w:t>
      </w:r>
    </w:p>
    <w:p w:rsidR="00A31030" w:rsidRPr="00AF506F" w:rsidRDefault="00A31030" w:rsidP="00A31030">
      <w:pPr>
        <w:pStyle w:val="a6"/>
        <w:spacing w:before="0" w:beforeAutospacing="0" w:after="0" w:afterAutospacing="0"/>
        <w:ind w:firstLine="720"/>
      </w:pPr>
      <w:r w:rsidRPr="00AF506F">
        <w:t xml:space="preserve">2.6. </w:t>
      </w:r>
      <w:r>
        <w:t>Дополнительные платные</w:t>
      </w:r>
      <w:r w:rsidRPr="00AF506F">
        <w:t xml:space="preserve"> услуги могут быть оказаны только по желанию потребителя,</w:t>
      </w:r>
      <w:r>
        <w:t xml:space="preserve"> </w:t>
      </w:r>
      <w:r w:rsidRPr="00AF506F">
        <w:t>– по желанию их родителей (законных представителей).</w:t>
      </w:r>
    </w:p>
    <w:p w:rsidR="00A31030" w:rsidRPr="00AF506F" w:rsidRDefault="00A31030" w:rsidP="00A31030">
      <w:pPr>
        <w:pStyle w:val="a6"/>
        <w:spacing w:before="0" w:beforeAutospacing="0" w:after="0" w:afterAutospacing="0"/>
        <w:ind w:firstLine="720"/>
      </w:pPr>
      <w:r w:rsidRPr="00AF506F">
        <w:t xml:space="preserve">2.7. Настоящее Положение является обязательным для исполнения всеми работниками </w:t>
      </w:r>
      <w:r>
        <w:t>Учреждения.</w:t>
      </w:r>
    </w:p>
    <w:p w:rsidR="00AF3A62" w:rsidRPr="00AF506F" w:rsidRDefault="00AF3A62" w:rsidP="00A31030">
      <w:pPr>
        <w:pStyle w:val="3"/>
        <w:spacing w:before="0" w:beforeAutospacing="0" w:after="0" w:afterAutospacing="0"/>
        <w:rPr>
          <w:rStyle w:val="a7"/>
          <w:b/>
          <w:bCs/>
          <w:sz w:val="24"/>
          <w:szCs w:val="24"/>
          <w:u w:val="single"/>
        </w:rPr>
      </w:pPr>
    </w:p>
    <w:p w:rsidR="00A31030" w:rsidRDefault="00A31030" w:rsidP="00A31030">
      <w:pPr>
        <w:pStyle w:val="3"/>
        <w:spacing w:before="0" w:beforeAutospacing="0" w:after="0" w:afterAutospacing="0"/>
        <w:rPr>
          <w:rStyle w:val="a7"/>
          <w:b/>
          <w:bCs/>
          <w:sz w:val="24"/>
          <w:szCs w:val="24"/>
        </w:rPr>
      </w:pPr>
    </w:p>
    <w:p w:rsidR="00A31030" w:rsidRDefault="00A31030" w:rsidP="00AF3A62">
      <w:pPr>
        <w:pStyle w:val="3"/>
        <w:spacing w:before="0" w:beforeAutospacing="0" w:after="0" w:afterAutospacing="0"/>
        <w:jc w:val="center"/>
        <w:rPr>
          <w:rStyle w:val="a7"/>
          <w:b/>
          <w:bCs/>
          <w:sz w:val="24"/>
          <w:szCs w:val="24"/>
        </w:rPr>
      </w:pPr>
      <w:r w:rsidRPr="00AF506F">
        <w:rPr>
          <w:rStyle w:val="a7"/>
          <w:b/>
          <w:bCs/>
          <w:sz w:val="24"/>
          <w:szCs w:val="24"/>
        </w:rPr>
        <w:t>Раздел 3. Организация предоставления дополнительных</w:t>
      </w:r>
    </w:p>
    <w:p w:rsidR="00A31030" w:rsidRDefault="00A31030" w:rsidP="00AF3A62">
      <w:pPr>
        <w:pStyle w:val="3"/>
        <w:spacing w:before="0" w:beforeAutospacing="0" w:after="0" w:afterAutospacing="0"/>
        <w:jc w:val="center"/>
        <w:rPr>
          <w:rStyle w:val="a7"/>
          <w:b/>
          <w:bCs/>
          <w:sz w:val="24"/>
          <w:szCs w:val="24"/>
        </w:rPr>
      </w:pPr>
      <w:r w:rsidRPr="0052641B">
        <w:rPr>
          <w:sz w:val="24"/>
          <w:szCs w:val="24"/>
        </w:rPr>
        <w:t>платных</w:t>
      </w:r>
      <w:r>
        <w:t xml:space="preserve"> образовательных </w:t>
      </w:r>
      <w:r w:rsidRPr="00AF506F">
        <w:rPr>
          <w:rStyle w:val="a7"/>
          <w:b/>
          <w:bCs/>
          <w:sz w:val="24"/>
          <w:szCs w:val="24"/>
        </w:rPr>
        <w:t>услуг</w:t>
      </w:r>
    </w:p>
    <w:p w:rsidR="00A31030" w:rsidRPr="00AF506F" w:rsidRDefault="00A31030" w:rsidP="00A31030">
      <w:pPr>
        <w:pStyle w:val="3"/>
        <w:spacing w:before="0" w:beforeAutospacing="0" w:after="0" w:afterAutospacing="0"/>
        <w:rPr>
          <w:rStyle w:val="a7"/>
          <w:b/>
          <w:bCs/>
          <w:sz w:val="24"/>
          <w:szCs w:val="24"/>
        </w:rPr>
      </w:pPr>
    </w:p>
    <w:p w:rsidR="00A31030" w:rsidRPr="00AF506F" w:rsidRDefault="00A31030" w:rsidP="00A31030">
      <w:pPr>
        <w:pStyle w:val="a6"/>
        <w:spacing w:before="0" w:beforeAutospacing="0" w:after="0" w:afterAutospacing="0"/>
        <w:ind w:firstLine="708"/>
      </w:pPr>
      <w:r w:rsidRPr="00AF506F">
        <w:t xml:space="preserve">3.1. Учреждению для организации предоставления дополнительных </w:t>
      </w:r>
      <w:r>
        <w:t>платных</w:t>
      </w:r>
      <w:r w:rsidRPr="00AF506F">
        <w:t xml:space="preserve"> </w:t>
      </w:r>
      <w:r>
        <w:t xml:space="preserve">образовательных </w:t>
      </w:r>
      <w:r w:rsidRPr="00AF506F">
        <w:t>услуг на начало нового года необходимо:</w:t>
      </w:r>
    </w:p>
    <w:p w:rsidR="00A31030" w:rsidRPr="00AF506F" w:rsidRDefault="00A31030" w:rsidP="00A31030">
      <w:pPr>
        <w:pStyle w:val="a6"/>
        <w:spacing w:before="0" w:beforeAutospacing="0" w:after="0" w:afterAutospacing="0"/>
        <w:ind w:firstLine="708"/>
      </w:pPr>
      <w:r w:rsidRPr="00AF506F">
        <w:t xml:space="preserve">3.1.1. Изучить спрос на дополнительные </w:t>
      </w:r>
      <w:r>
        <w:t>платные образовательные</w:t>
      </w:r>
      <w:r w:rsidRPr="00AF506F">
        <w:t xml:space="preserve"> услуги и определить предп</w:t>
      </w:r>
      <w:r>
        <w:t>олагаемый контингент воспитанников</w:t>
      </w:r>
      <w:r w:rsidRPr="00AF506F">
        <w:t>.</w:t>
      </w:r>
    </w:p>
    <w:p w:rsidR="00A31030" w:rsidRPr="00AF506F" w:rsidRDefault="00A31030" w:rsidP="00A31030">
      <w:pPr>
        <w:pStyle w:val="a6"/>
        <w:spacing w:before="0" w:beforeAutospacing="0" w:after="0" w:afterAutospacing="0"/>
        <w:ind w:firstLine="708"/>
      </w:pPr>
      <w:r w:rsidRPr="00AF506F">
        <w:t xml:space="preserve">3.1.2. Разработать и утвердить по каждому виду дополнительных </w:t>
      </w:r>
      <w:r>
        <w:t xml:space="preserve">платных </w:t>
      </w:r>
      <w:r w:rsidRPr="00AF506F">
        <w:t xml:space="preserve"> образовательных услуг соответствующую образовательную программу. Составить и утвердить учебные планы дополнительных </w:t>
      </w:r>
      <w:r>
        <w:t xml:space="preserve">платных </w:t>
      </w:r>
      <w:r w:rsidRPr="00AF506F">
        <w:t xml:space="preserve"> образовательных услуг.</w:t>
      </w:r>
    </w:p>
    <w:p w:rsidR="00A31030" w:rsidRPr="00AF506F" w:rsidRDefault="00A31030" w:rsidP="00A31030">
      <w:pPr>
        <w:pStyle w:val="a6"/>
        <w:spacing w:before="0" w:beforeAutospacing="0" w:after="0" w:afterAutospacing="0"/>
        <w:ind w:firstLine="708"/>
      </w:pPr>
      <w:r w:rsidRPr="00AF506F">
        <w:t xml:space="preserve">3.1.3. Определить требования к представлению потребителем или заказчиком документов, необходимых при оказании </w:t>
      </w:r>
      <w:r>
        <w:t>платной</w:t>
      </w:r>
      <w:r w:rsidRPr="00AF506F">
        <w:t xml:space="preserve"> дополнительной образовательной услуги (документ, удостоверяющий личность потребителя и (или) заказчика, заявление потребителя и (или) заказчика и др.).</w:t>
      </w:r>
    </w:p>
    <w:p w:rsidR="00A31030" w:rsidRPr="00AF506F" w:rsidRDefault="00A31030" w:rsidP="00A31030">
      <w:pPr>
        <w:pStyle w:val="a6"/>
        <w:spacing w:before="0" w:beforeAutospacing="0" w:after="0" w:afterAutospacing="0"/>
        <w:ind w:firstLine="646"/>
        <w:rPr>
          <w:color w:val="000000"/>
        </w:rPr>
      </w:pPr>
      <w:r w:rsidRPr="00AF506F">
        <w:rPr>
          <w:color w:val="000000"/>
        </w:rPr>
        <w:t xml:space="preserve">3.1.4. Заключить трудовые договоры (контракты) с работниками Учреждения, принимающими участие в организации и оказании дополнительных </w:t>
      </w:r>
      <w:r>
        <w:t>образовательных</w:t>
      </w:r>
      <w:r w:rsidRPr="00AF506F">
        <w:rPr>
          <w:color w:val="000000"/>
        </w:rPr>
        <w:t xml:space="preserve"> </w:t>
      </w:r>
      <w:r>
        <w:rPr>
          <w:color w:val="000000"/>
        </w:rPr>
        <w:t xml:space="preserve">платных </w:t>
      </w:r>
      <w:r w:rsidRPr="00AF506F">
        <w:rPr>
          <w:color w:val="000000"/>
        </w:rPr>
        <w:t>услуг.</w:t>
      </w:r>
    </w:p>
    <w:p w:rsidR="00A31030" w:rsidRPr="00AF506F" w:rsidRDefault="00A31030" w:rsidP="00A31030">
      <w:pPr>
        <w:pStyle w:val="a6"/>
        <w:spacing w:before="0" w:beforeAutospacing="0" w:after="0" w:afterAutospacing="0"/>
        <w:ind w:firstLine="708"/>
      </w:pPr>
      <w:r w:rsidRPr="00AF506F">
        <w:t xml:space="preserve">3.1.5. Принять необходимые документы у потребителя и (или) заказчика и заключить с ними договоры на оказание дополнительных  </w:t>
      </w:r>
      <w:r>
        <w:t xml:space="preserve">платных образовательных </w:t>
      </w:r>
      <w:r w:rsidRPr="00AF506F">
        <w:t>услуг.</w:t>
      </w:r>
    </w:p>
    <w:p w:rsidR="00A31030" w:rsidRPr="00AF506F" w:rsidRDefault="00A31030" w:rsidP="00A31030">
      <w:pPr>
        <w:pStyle w:val="a6"/>
        <w:spacing w:before="0" w:beforeAutospacing="0" w:after="0" w:afterAutospacing="0"/>
        <w:ind w:firstLine="708"/>
      </w:pPr>
      <w:r w:rsidRPr="00AF506F">
        <w:t xml:space="preserve">3.1.6. Организовать текущий контроль качества и количества оказываемых дополнительных  </w:t>
      </w:r>
      <w:r>
        <w:t xml:space="preserve">платных образовательных </w:t>
      </w:r>
      <w:r w:rsidRPr="00AF506F">
        <w:t>услуг.</w:t>
      </w:r>
    </w:p>
    <w:p w:rsidR="00A31030" w:rsidRPr="00E17AB0" w:rsidRDefault="00A31030" w:rsidP="00A31030">
      <w:pPr>
        <w:ind w:firstLine="708"/>
      </w:pPr>
      <w:r w:rsidRPr="00E17AB0">
        <w:t>3.2. Взаимоотношения администрации</w:t>
      </w:r>
      <w:r>
        <w:t xml:space="preserve"> МДОУ "</w:t>
      </w:r>
      <w:r w:rsidR="00465A9A">
        <w:t>Детский сад № 19 «Радуга» села Крутец</w:t>
      </w:r>
      <w:r>
        <w:t xml:space="preserve">  Ртищевского района  Саратовской области" </w:t>
      </w:r>
      <w:r w:rsidRPr="00AF506F">
        <w:t xml:space="preserve"> </w:t>
      </w:r>
      <w:r w:rsidRPr="00E17AB0">
        <w:t>с работниками, выполняющими работы по дополнительным</w:t>
      </w:r>
      <w:r>
        <w:t xml:space="preserve"> платным образовательных </w:t>
      </w:r>
      <w:r w:rsidRPr="00E17AB0">
        <w:t>услугам</w:t>
      </w:r>
      <w:r>
        <w:t>:</w:t>
      </w:r>
    </w:p>
    <w:p w:rsidR="00A31030" w:rsidRPr="00AF506F" w:rsidRDefault="00A31030" w:rsidP="00A31030">
      <w:pPr>
        <w:ind w:firstLine="708"/>
      </w:pPr>
      <w:r w:rsidRPr="00AF506F">
        <w:t xml:space="preserve">3.2.1. Коллектив, отдельные исполнители </w:t>
      </w:r>
      <w:r w:rsidR="00465A9A">
        <w:t>МДОУ "Детский сад № 19 «Радуга» села Крутец</w:t>
      </w:r>
      <w:r>
        <w:t xml:space="preserve">  Ртищевского района  Саратовской области"</w:t>
      </w:r>
      <w:r w:rsidRPr="00AF506F">
        <w:t xml:space="preserve">  при оказании дополнительных  </w:t>
      </w:r>
      <w:r>
        <w:t xml:space="preserve">платных образовательных </w:t>
      </w:r>
      <w:r w:rsidRPr="00AF506F">
        <w:t>услуг обязаны:</w:t>
      </w:r>
    </w:p>
    <w:p w:rsidR="00A31030" w:rsidRPr="00AF506F" w:rsidRDefault="00A31030" w:rsidP="00A31030">
      <w:pPr>
        <w:numPr>
          <w:ilvl w:val="0"/>
          <w:numId w:val="7"/>
        </w:numPr>
        <w:tabs>
          <w:tab w:val="clear" w:pos="4380"/>
          <w:tab w:val="num" w:pos="360"/>
        </w:tabs>
        <w:ind w:left="360"/>
      </w:pPr>
      <w:r w:rsidRPr="00AF506F">
        <w:t>выполнять объём работ;</w:t>
      </w:r>
    </w:p>
    <w:p w:rsidR="00A31030" w:rsidRPr="00AF506F" w:rsidRDefault="00A31030" w:rsidP="00A31030">
      <w:pPr>
        <w:numPr>
          <w:ilvl w:val="0"/>
          <w:numId w:val="7"/>
        </w:numPr>
        <w:tabs>
          <w:tab w:val="clear" w:pos="4380"/>
          <w:tab w:val="num" w:pos="360"/>
        </w:tabs>
        <w:ind w:left="360"/>
      </w:pPr>
      <w:r w:rsidRPr="00AF506F">
        <w:t>обеспечивать высокое качество услуг;</w:t>
      </w:r>
    </w:p>
    <w:p w:rsidR="00A31030" w:rsidRPr="00AF506F" w:rsidRDefault="00A31030" w:rsidP="00A31030">
      <w:pPr>
        <w:numPr>
          <w:ilvl w:val="0"/>
          <w:numId w:val="7"/>
        </w:numPr>
        <w:tabs>
          <w:tab w:val="clear" w:pos="4380"/>
          <w:tab w:val="num" w:pos="360"/>
        </w:tabs>
        <w:ind w:left="360"/>
      </w:pPr>
      <w:r w:rsidRPr="00AF506F">
        <w:t>соблюдать трудовую и производственную дисциплину;</w:t>
      </w:r>
    </w:p>
    <w:p w:rsidR="00A31030" w:rsidRPr="00AF506F" w:rsidRDefault="00A31030" w:rsidP="00A31030">
      <w:pPr>
        <w:numPr>
          <w:ilvl w:val="0"/>
          <w:numId w:val="7"/>
        </w:numPr>
        <w:tabs>
          <w:tab w:val="clear" w:pos="4380"/>
          <w:tab w:val="num" w:pos="360"/>
          <w:tab w:val="left" w:pos="720"/>
          <w:tab w:val="left" w:pos="900"/>
        </w:tabs>
        <w:ind w:left="360"/>
      </w:pPr>
      <w:r w:rsidRPr="00AF506F">
        <w:t>обеспечивать рациональное использование матер</w:t>
      </w:r>
      <w:r>
        <w:t>иалов, сохранность оборудования.</w:t>
      </w:r>
    </w:p>
    <w:p w:rsidR="00A31030" w:rsidRPr="00AF506F" w:rsidRDefault="00A31030" w:rsidP="00A31030">
      <w:pPr>
        <w:ind w:firstLine="708"/>
      </w:pPr>
      <w:r w:rsidRPr="00AF506F">
        <w:t>3.2.2. Администрация имеет право:</w:t>
      </w:r>
    </w:p>
    <w:p w:rsidR="00A31030" w:rsidRPr="00AF506F" w:rsidRDefault="00A31030" w:rsidP="00A31030">
      <w:pPr>
        <w:numPr>
          <w:ilvl w:val="0"/>
          <w:numId w:val="6"/>
        </w:numPr>
        <w:tabs>
          <w:tab w:val="clear" w:pos="4380"/>
          <w:tab w:val="num" w:pos="360"/>
        </w:tabs>
        <w:ind w:left="360"/>
      </w:pPr>
      <w:r w:rsidRPr="00AF506F">
        <w:t>снижать размер фонда дополнительной оплаты труда при неполном выполнении объёма работ (финансового плана), при нарушении трудовой и производственной дисциплины, при упущениях в работе, приведших к материальному ущербу или финансовым потерям;</w:t>
      </w:r>
    </w:p>
    <w:p w:rsidR="00A31030" w:rsidRPr="00AF506F" w:rsidRDefault="00A31030" w:rsidP="00A31030">
      <w:pPr>
        <w:numPr>
          <w:ilvl w:val="0"/>
          <w:numId w:val="6"/>
        </w:numPr>
        <w:tabs>
          <w:tab w:val="clear" w:pos="4380"/>
          <w:tab w:val="num" w:pos="360"/>
        </w:tabs>
        <w:ind w:left="360"/>
      </w:pPr>
      <w:r w:rsidRPr="00AF506F">
        <w:t>корректировать фонд дополнительной оплаты труда в соответствии с показателями качества;</w:t>
      </w:r>
    </w:p>
    <w:p w:rsidR="00A31030" w:rsidRPr="00AF506F" w:rsidRDefault="00A31030" w:rsidP="00A31030">
      <w:pPr>
        <w:numPr>
          <w:ilvl w:val="0"/>
          <w:numId w:val="6"/>
        </w:numPr>
        <w:tabs>
          <w:tab w:val="clear" w:pos="4380"/>
          <w:tab w:val="num" w:pos="360"/>
        </w:tabs>
        <w:ind w:left="360"/>
      </w:pPr>
      <w:r w:rsidRPr="00AF506F">
        <w:t xml:space="preserve">в отдельных случаях, когда возникает потребность усиления особо важных направлений в деятельности Учреждения, производить доплату работникам, выполняющим дополнительную работу (не предусмотренную должностными обязанностями), из средств дополнительных  </w:t>
      </w:r>
      <w:r>
        <w:t xml:space="preserve">платных образовательных </w:t>
      </w:r>
      <w:r w:rsidRPr="00AF506F">
        <w:t>услуг в пределах фонда оплаты труда.</w:t>
      </w:r>
    </w:p>
    <w:p w:rsidR="00A31030" w:rsidRPr="00AF506F" w:rsidRDefault="00A31030" w:rsidP="00A31030">
      <w:r w:rsidRPr="00AF506F">
        <w:tab/>
        <w:t xml:space="preserve">3.2.3. Администрация </w:t>
      </w:r>
      <w:r w:rsidR="00465A9A">
        <w:t>МДОУ "Детский сад № 19 «Радуга» села Крутец</w:t>
      </w:r>
      <w:r>
        <w:t xml:space="preserve">  Ртищевского района  Саратовской области"</w:t>
      </w:r>
      <w:r w:rsidRPr="00AF506F">
        <w:t xml:space="preserve">   обязана:</w:t>
      </w:r>
    </w:p>
    <w:p w:rsidR="00A31030" w:rsidRPr="00AF506F" w:rsidRDefault="00A31030" w:rsidP="00A31030">
      <w:pPr>
        <w:numPr>
          <w:ilvl w:val="0"/>
          <w:numId w:val="5"/>
        </w:numPr>
        <w:tabs>
          <w:tab w:val="clear" w:pos="4380"/>
        </w:tabs>
        <w:ind w:left="360"/>
      </w:pPr>
      <w:r w:rsidRPr="00AF506F">
        <w:t xml:space="preserve">создавать необходимые условия для оказания дополнительных </w:t>
      </w:r>
      <w:r>
        <w:t xml:space="preserve"> платных образовательных </w:t>
      </w:r>
      <w:r w:rsidRPr="00AF506F">
        <w:t>услуг высокого качества;</w:t>
      </w:r>
    </w:p>
    <w:p w:rsidR="00A31030" w:rsidRDefault="00A31030" w:rsidP="00A31030">
      <w:pPr>
        <w:numPr>
          <w:ilvl w:val="0"/>
          <w:numId w:val="5"/>
        </w:numPr>
        <w:tabs>
          <w:tab w:val="clear" w:pos="4380"/>
        </w:tabs>
        <w:ind w:left="360"/>
      </w:pPr>
      <w:r w:rsidRPr="00AF506F">
        <w:t>своевременно производить перерасчет стоимости услуг.</w:t>
      </w:r>
    </w:p>
    <w:p w:rsidR="00AF3A62" w:rsidRDefault="00AF3A62" w:rsidP="00AF3A62"/>
    <w:p w:rsidR="00AF3A62" w:rsidRPr="00AF506F" w:rsidRDefault="00AF3A62" w:rsidP="00AF3A62"/>
    <w:p w:rsidR="00A31030" w:rsidRPr="00AF506F" w:rsidRDefault="00A31030" w:rsidP="00A31030">
      <w:pPr>
        <w:pStyle w:val="a6"/>
        <w:spacing w:before="0" w:beforeAutospacing="0" w:after="0" w:afterAutospacing="0"/>
      </w:pPr>
    </w:p>
    <w:p w:rsidR="00A31030" w:rsidRPr="00AF506F" w:rsidRDefault="00A31030" w:rsidP="00A31030">
      <w:pPr>
        <w:pStyle w:val="3"/>
        <w:spacing w:before="0" w:beforeAutospacing="0" w:after="0" w:afterAutospacing="0"/>
        <w:jc w:val="center"/>
        <w:rPr>
          <w:rStyle w:val="a7"/>
          <w:b/>
          <w:bCs/>
          <w:sz w:val="24"/>
          <w:szCs w:val="24"/>
        </w:rPr>
      </w:pPr>
      <w:r w:rsidRPr="00AF506F">
        <w:rPr>
          <w:rStyle w:val="a7"/>
          <w:b/>
          <w:bCs/>
          <w:sz w:val="24"/>
          <w:szCs w:val="24"/>
        </w:rPr>
        <w:t>Раздел 4. Порядок заключения договоров</w:t>
      </w:r>
    </w:p>
    <w:p w:rsidR="00A31030" w:rsidRPr="00AF506F" w:rsidRDefault="00A31030" w:rsidP="00A31030">
      <w:pPr>
        <w:pStyle w:val="3"/>
        <w:spacing w:before="0" w:beforeAutospacing="0" w:after="0" w:afterAutospacing="0"/>
        <w:rPr>
          <w:sz w:val="24"/>
          <w:szCs w:val="24"/>
          <w:u w:val="single"/>
        </w:rPr>
      </w:pPr>
    </w:p>
    <w:p w:rsidR="00A31030" w:rsidRPr="00AF506F" w:rsidRDefault="00A31030" w:rsidP="00A31030">
      <w:pPr>
        <w:pStyle w:val="a6"/>
        <w:spacing w:before="0" w:beforeAutospacing="0" w:after="0" w:afterAutospacing="0"/>
        <w:ind w:firstLine="708"/>
      </w:pPr>
      <w:r w:rsidRPr="00AF506F">
        <w:t xml:space="preserve">4.1. Основанием для оказания дополнительных </w:t>
      </w:r>
      <w:r>
        <w:t xml:space="preserve">платных образовательных </w:t>
      </w:r>
      <w:r w:rsidRPr="00AF506F">
        <w:t>услуг является договор</w:t>
      </w:r>
      <w:r>
        <w:t xml:space="preserve"> (приложение 1</w:t>
      </w:r>
      <w:r w:rsidRPr="00AF506F">
        <w:t>). Договор заключается до начала их оказания.</w:t>
      </w:r>
    </w:p>
    <w:p w:rsidR="00A31030" w:rsidRPr="00AF506F" w:rsidRDefault="00A31030" w:rsidP="00A31030">
      <w:pPr>
        <w:pStyle w:val="a6"/>
        <w:spacing w:before="0" w:beforeAutospacing="0" w:after="0" w:afterAutospacing="0"/>
        <w:ind w:firstLine="708"/>
      </w:pPr>
      <w:r w:rsidRPr="00AF506F">
        <w:t>4.2. Договор, имеющий объем более одного листа, должен быть прошит, листы пронумерованы. Количество прошнурованных листов удостоверяется подписями уполномоченных представителей сторон договора</w:t>
      </w:r>
      <w:r>
        <w:t xml:space="preserve">, </w:t>
      </w:r>
      <w:r w:rsidRPr="00AF506F">
        <w:t xml:space="preserve"> и заверяются печатями. Если договор на нескольких листах не прошит, то визируется (парафируется) каждый лист договора лицами, которые его подписывают.</w:t>
      </w:r>
    </w:p>
    <w:p w:rsidR="00A31030" w:rsidRPr="00AF506F" w:rsidRDefault="00A31030" w:rsidP="00A31030">
      <w:pPr>
        <w:pStyle w:val="a6"/>
        <w:spacing w:before="0" w:beforeAutospacing="0" w:after="0" w:afterAutospacing="0"/>
        <w:ind w:firstLine="708"/>
      </w:pPr>
      <w:r w:rsidRPr="00AF506F">
        <w:t xml:space="preserve">4.3. Для заключения договора об оказании дополнительных  </w:t>
      </w:r>
      <w:r>
        <w:t xml:space="preserve">платных образовательных  </w:t>
      </w:r>
      <w:r w:rsidRPr="00AF506F">
        <w:t>услуг физическому лицу, оплачивающему стоимость обучения, следует предоставить копию документа, удостоверяющего личность.</w:t>
      </w:r>
    </w:p>
    <w:p w:rsidR="00A31030" w:rsidRPr="00AF506F" w:rsidRDefault="00A31030" w:rsidP="00A31030">
      <w:pPr>
        <w:pStyle w:val="a6"/>
        <w:spacing w:before="0" w:beforeAutospacing="0" w:after="0" w:afterAutospacing="0"/>
        <w:ind w:firstLine="708"/>
      </w:pPr>
      <w:r w:rsidRPr="00AF506F">
        <w:t xml:space="preserve">От имени юридического лица договор об оказании дополнительных  </w:t>
      </w:r>
      <w:r>
        <w:t xml:space="preserve">платных образовательных </w:t>
      </w:r>
      <w:r w:rsidRPr="00AF506F">
        <w:t>услуг заключает руководитель или лицо, им уполномоченное.</w:t>
      </w:r>
    </w:p>
    <w:p w:rsidR="00A31030" w:rsidRPr="00AF506F" w:rsidRDefault="00A31030" w:rsidP="00A31030">
      <w:pPr>
        <w:pStyle w:val="a6"/>
        <w:spacing w:before="0" w:beforeAutospacing="0" w:after="0" w:afterAutospacing="0"/>
        <w:ind w:firstLine="708"/>
      </w:pPr>
      <w:r w:rsidRPr="00AF506F">
        <w:t xml:space="preserve">От имени </w:t>
      </w:r>
      <w:r w:rsidR="00465A9A">
        <w:t>МДОУ "Детский сад № 19 «Радуга» села Крутец</w:t>
      </w:r>
      <w:r>
        <w:t xml:space="preserve">  Ртищевского района  Саратовской области"</w:t>
      </w:r>
      <w:r w:rsidRPr="00AF506F">
        <w:t xml:space="preserve">  договор об оказании дополнительных </w:t>
      </w:r>
      <w:r>
        <w:t xml:space="preserve"> платных образовательных </w:t>
      </w:r>
      <w:r w:rsidRPr="00AF506F">
        <w:t xml:space="preserve">услуг заключает </w:t>
      </w:r>
      <w:r>
        <w:t>заведующий Учреждением</w:t>
      </w:r>
      <w:r w:rsidRPr="00AF506F">
        <w:t>.</w:t>
      </w:r>
    </w:p>
    <w:p w:rsidR="00A31030" w:rsidRPr="00AF506F" w:rsidRDefault="00A31030" w:rsidP="00A31030">
      <w:pPr>
        <w:pStyle w:val="a6"/>
        <w:spacing w:before="0" w:beforeAutospacing="0" w:after="0" w:afterAutospacing="0"/>
        <w:ind w:firstLine="708"/>
      </w:pPr>
      <w:r w:rsidRPr="00AF506F">
        <w:t xml:space="preserve">4.4. Односторонний отказ от исполнения обязательств по договору об оказании дополнительных </w:t>
      </w:r>
      <w:r>
        <w:t>платных</w:t>
      </w:r>
      <w:r w:rsidRPr="00AF506F">
        <w:t xml:space="preserve"> </w:t>
      </w:r>
      <w:r>
        <w:t xml:space="preserve">образовательных </w:t>
      </w:r>
      <w:r w:rsidRPr="00AF506F">
        <w:t xml:space="preserve">услуг допускается в случаях, предусмотренных статьей 782 Гражданского кодекса Российской Федерации или договором об оказании дополнительных </w:t>
      </w:r>
      <w:r>
        <w:t xml:space="preserve"> </w:t>
      </w:r>
      <w:r w:rsidRPr="00AF506F">
        <w:t xml:space="preserve"> </w:t>
      </w:r>
      <w:r>
        <w:t>платных образовательных</w:t>
      </w:r>
      <w:r w:rsidRPr="00AF506F">
        <w:t xml:space="preserve"> услуг. </w:t>
      </w:r>
    </w:p>
    <w:p w:rsidR="00A31030" w:rsidRPr="00AF506F" w:rsidRDefault="00A31030" w:rsidP="00A31030">
      <w:pPr>
        <w:pStyle w:val="a6"/>
        <w:spacing w:before="0" w:beforeAutospacing="0" w:after="0" w:afterAutospacing="0"/>
        <w:ind w:firstLine="708"/>
      </w:pPr>
      <w:r w:rsidRPr="00AF506F">
        <w:t xml:space="preserve">4.5. Изменение договора об оказании дополнительных  </w:t>
      </w:r>
      <w:r>
        <w:t xml:space="preserve">платных образовательных </w:t>
      </w:r>
      <w:r w:rsidRPr="00AF506F">
        <w:t>услуг возможно по соглашению сторон, если иное не предусмотрено законодательством Российской Федерации или договором.</w:t>
      </w:r>
    </w:p>
    <w:p w:rsidR="00A31030" w:rsidRPr="00AF506F" w:rsidRDefault="00A31030" w:rsidP="00A31030">
      <w:pPr>
        <w:pStyle w:val="a6"/>
        <w:spacing w:before="0" w:beforeAutospacing="0" w:after="0" w:afterAutospacing="0"/>
        <w:ind w:firstLine="708"/>
      </w:pPr>
      <w:r w:rsidRPr="00AF506F">
        <w:t xml:space="preserve">Изменения к договору об оказании дополнительных  </w:t>
      </w:r>
      <w:r>
        <w:t xml:space="preserve">платных образовательных </w:t>
      </w:r>
      <w:r w:rsidRPr="00AF506F">
        <w:t>услуг оформляются дополнительным соглашением, которое с момента подписания становится неотъемлемой частью договора.</w:t>
      </w:r>
    </w:p>
    <w:p w:rsidR="00A31030" w:rsidRPr="00AF506F" w:rsidRDefault="00A31030" w:rsidP="00A31030">
      <w:pPr>
        <w:pStyle w:val="a6"/>
        <w:spacing w:before="0" w:beforeAutospacing="0" w:after="0" w:afterAutospacing="0"/>
        <w:ind w:firstLine="708"/>
      </w:pPr>
      <w:r w:rsidRPr="00AF506F">
        <w:t xml:space="preserve">4.6. Договор на оказание дополнительных  </w:t>
      </w:r>
      <w:r>
        <w:t xml:space="preserve">платных образовательных </w:t>
      </w:r>
      <w:r w:rsidRPr="00AF506F">
        <w:t>услуг оформляется в письменной форме в двух экземплярах. Подлинные экземпляры договоров с прилагаемыми к ним документами хранятся в Учреждении.</w:t>
      </w:r>
    </w:p>
    <w:p w:rsidR="00A31030" w:rsidRPr="00AF506F" w:rsidRDefault="00A31030" w:rsidP="00A31030">
      <w:pPr>
        <w:pStyle w:val="a6"/>
        <w:spacing w:before="0" w:beforeAutospacing="0" w:after="0" w:afterAutospacing="0"/>
        <w:ind w:firstLine="708"/>
      </w:pPr>
      <w:r w:rsidRPr="00AF506F">
        <w:t xml:space="preserve">Сроки хранения подлинников договоров об оказании дополнительных  </w:t>
      </w:r>
      <w:r>
        <w:t xml:space="preserve">платных образовательных </w:t>
      </w:r>
      <w:r w:rsidRPr="00AF506F">
        <w:t xml:space="preserve">услуг определяются в соответствии со Сводной номенклатурой дел, утвержденной </w:t>
      </w:r>
      <w:r>
        <w:t>з</w:t>
      </w:r>
      <w:r w:rsidR="00465A9A">
        <w:t>аведующим МДОУ "Детский сад № 19 «Радуга» села Крутец</w:t>
      </w:r>
      <w:r>
        <w:t xml:space="preserve">  Ртищевского района  Саратовской области"</w:t>
      </w:r>
      <w:r w:rsidRPr="00AF506F">
        <w:t xml:space="preserve">. </w:t>
      </w:r>
    </w:p>
    <w:p w:rsidR="00A31030" w:rsidRPr="00AF506F" w:rsidRDefault="00A31030" w:rsidP="00A31030">
      <w:pPr>
        <w:pStyle w:val="a6"/>
        <w:spacing w:before="0" w:beforeAutospacing="0" w:after="0" w:afterAutospacing="0"/>
        <w:ind w:firstLine="708"/>
      </w:pPr>
      <w:r w:rsidRPr="00AF506F">
        <w:t xml:space="preserve">4.7. Потребитель или заказчик оплачивает оказываемые дополнительные  </w:t>
      </w:r>
      <w:r>
        <w:t xml:space="preserve">платные образовательных </w:t>
      </w:r>
      <w:r w:rsidRPr="00AF506F">
        <w:t>услуги в порядке и в сроки, указанные в договоре.</w:t>
      </w:r>
    </w:p>
    <w:p w:rsidR="00A31030" w:rsidRPr="00AF506F" w:rsidRDefault="00A31030" w:rsidP="00A31030">
      <w:pPr>
        <w:pStyle w:val="a6"/>
        <w:spacing w:before="0" w:beforeAutospacing="0" w:after="0" w:afterAutospacing="0"/>
        <w:ind w:firstLine="708"/>
      </w:pPr>
      <w:r w:rsidRPr="00AF506F">
        <w:t xml:space="preserve">4.8. Объем оказываемых дополнительных  </w:t>
      </w:r>
      <w:r>
        <w:t xml:space="preserve">платных образовательных </w:t>
      </w:r>
      <w:r w:rsidRPr="00AF506F">
        <w:t>услуг и их стоимость в договоре определяются по соглашению сторон договора.</w:t>
      </w:r>
    </w:p>
    <w:p w:rsidR="00A31030" w:rsidRPr="00AF506F" w:rsidRDefault="00A31030" w:rsidP="00A31030">
      <w:pPr>
        <w:pStyle w:val="a6"/>
        <w:spacing w:before="0" w:beforeAutospacing="0" w:after="0" w:afterAutospacing="0"/>
        <w:ind w:firstLine="708"/>
      </w:pPr>
      <w:r w:rsidRPr="00AF506F">
        <w:t xml:space="preserve">4.9. Договор с заказчиком на оказание дополнительных  </w:t>
      </w:r>
      <w:r>
        <w:t xml:space="preserve">платных образовательных </w:t>
      </w:r>
      <w:r w:rsidRPr="00AF506F">
        <w:t>услуг заключается в каждом конкретном случае персонально, на определенный срок и должен предусматривать: предмет договора, размер и условия оплаты услуги, права и обязанности сторон, порядок изменения и расторжения договора, порядок разрешения споров, особые условия.</w:t>
      </w:r>
    </w:p>
    <w:p w:rsidR="00A31030" w:rsidRPr="00AF506F" w:rsidRDefault="00A31030" w:rsidP="00A31030">
      <w:pPr>
        <w:pStyle w:val="a6"/>
        <w:spacing w:before="0" w:beforeAutospacing="0" w:after="0" w:afterAutospacing="0"/>
      </w:pPr>
    </w:p>
    <w:p w:rsidR="00A31030" w:rsidRDefault="00A31030" w:rsidP="00A31030">
      <w:pPr>
        <w:pStyle w:val="a6"/>
        <w:numPr>
          <w:ilvl w:val="0"/>
          <w:numId w:val="3"/>
        </w:numPr>
        <w:suppressAutoHyphens/>
        <w:spacing w:before="0" w:beforeAutospacing="0" w:after="0" w:afterAutospacing="0"/>
        <w:jc w:val="center"/>
        <w:rPr>
          <w:b/>
          <w:bCs/>
        </w:rPr>
      </w:pPr>
      <w:r w:rsidRPr="0078265C">
        <w:rPr>
          <w:b/>
          <w:bCs/>
        </w:rPr>
        <w:t>Порядок оформления оплаты и учета</w:t>
      </w:r>
    </w:p>
    <w:p w:rsidR="00A31030" w:rsidRDefault="00A31030" w:rsidP="00A31030">
      <w:pPr>
        <w:pStyle w:val="a6"/>
        <w:suppressAutoHyphens/>
        <w:spacing w:before="0" w:beforeAutospacing="0" w:after="0" w:afterAutospacing="0"/>
        <w:ind w:left="720"/>
        <w:jc w:val="center"/>
        <w:rPr>
          <w:b/>
          <w:bCs/>
        </w:rPr>
      </w:pPr>
      <w:r w:rsidRPr="005811AA">
        <w:rPr>
          <w:b/>
          <w:bCs/>
        </w:rPr>
        <w:t xml:space="preserve">дополнительных </w:t>
      </w:r>
      <w:r>
        <w:rPr>
          <w:b/>
          <w:bCs/>
        </w:rPr>
        <w:t xml:space="preserve">платных </w:t>
      </w:r>
      <w:r w:rsidRPr="00002E02">
        <w:rPr>
          <w:b/>
        </w:rPr>
        <w:t>образовательных</w:t>
      </w:r>
      <w:r>
        <w:rPr>
          <w:b/>
        </w:rPr>
        <w:t xml:space="preserve"> </w:t>
      </w:r>
      <w:r w:rsidRPr="0078265C">
        <w:rPr>
          <w:b/>
          <w:bCs/>
        </w:rPr>
        <w:t>услуг</w:t>
      </w:r>
      <w:r>
        <w:rPr>
          <w:b/>
          <w:bCs/>
        </w:rPr>
        <w:t>.</w:t>
      </w:r>
    </w:p>
    <w:p w:rsidR="00A31030" w:rsidRPr="0078265C" w:rsidRDefault="00A31030" w:rsidP="00A31030">
      <w:pPr>
        <w:pStyle w:val="a6"/>
        <w:suppressAutoHyphens/>
        <w:spacing w:before="0" w:beforeAutospacing="0" w:after="0" w:afterAutospacing="0"/>
        <w:ind w:left="720"/>
        <w:jc w:val="center"/>
        <w:rPr>
          <w:b/>
          <w:bCs/>
        </w:rPr>
      </w:pPr>
    </w:p>
    <w:p w:rsidR="00A31030" w:rsidRPr="00AF506F" w:rsidRDefault="00A31030" w:rsidP="00A31030">
      <w:pPr>
        <w:pStyle w:val="a6"/>
        <w:tabs>
          <w:tab w:val="num" w:pos="720"/>
        </w:tabs>
        <w:suppressAutoHyphens/>
        <w:spacing w:before="0" w:beforeAutospacing="0" w:after="0" w:afterAutospacing="0"/>
      </w:pPr>
      <w:r>
        <w:t xml:space="preserve">           5.1.</w:t>
      </w:r>
      <w:r w:rsidRPr="00AF506F">
        <w:t xml:space="preserve">Оплата предоставляемых дополнительных </w:t>
      </w:r>
      <w:r>
        <w:t xml:space="preserve"> платных образовательных </w:t>
      </w:r>
      <w:r w:rsidRPr="00AF506F">
        <w:t xml:space="preserve"> услуг производится ежемесячно.</w:t>
      </w:r>
      <w:r>
        <w:t xml:space="preserve">  </w:t>
      </w:r>
    </w:p>
    <w:p w:rsidR="00A31030" w:rsidRPr="00AF506F" w:rsidRDefault="00A31030" w:rsidP="00A31030">
      <w:pPr>
        <w:pStyle w:val="a6"/>
        <w:tabs>
          <w:tab w:val="num" w:pos="720"/>
        </w:tabs>
        <w:suppressAutoHyphens/>
        <w:spacing w:before="0" w:beforeAutospacing="0" w:after="0" w:afterAutospacing="0"/>
      </w:pPr>
      <w:r>
        <w:t xml:space="preserve">           5.2.</w:t>
      </w:r>
      <w:r w:rsidRPr="00AF506F">
        <w:t>Цены и тарифы на</w:t>
      </w:r>
      <w:r>
        <w:t xml:space="preserve"> дополнительные </w:t>
      </w:r>
      <w:r w:rsidRPr="00AF506F">
        <w:t xml:space="preserve"> платные </w:t>
      </w:r>
      <w:r>
        <w:t xml:space="preserve">образовательные </w:t>
      </w:r>
      <w:r w:rsidRPr="00AF506F">
        <w:t>услуги согласовываются с правовым отделом администрации Ртищевского муниципального района, экономическим отделом администрации Ртищевского муниципального района и устанавливаются постановлением администрации Ртищевского муниципального района.</w:t>
      </w:r>
    </w:p>
    <w:p w:rsidR="00A31030" w:rsidRPr="00AF506F" w:rsidRDefault="00A31030" w:rsidP="00A31030">
      <w:pPr>
        <w:pStyle w:val="a6"/>
        <w:tabs>
          <w:tab w:val="num" w:pos="720"/>
        </w:tabs>
        <w:suppressAutoHyphens/>
        <w:spacing w:before="0" w:beforeAutospacing="0" w:after="0" w:afterAutospacing="0"/>
      </w:pPr>
      <w:r>
        <w:t xml:space="preserve">           5.3.</w:t>
      </w:r>
      <w:r w:rsidRPr="00AF506F">
        <w:t xml:space="preserve">Средства, полученные от оказания дополнительных  </w:t>
      </w:r>
      <w:r>
        <w:t xml:space="preserve">платных образовательных </w:t>
      </w:r>
      <w:r w:rsidRPr="00AF506F">
        <w:t>услуг в соответствии со сметой, утвержденной Учредителем, направляются на:</w:t>
      </w:r>
    </w:p>
    <w:p w:rsidR="00A31030" w:rsidRPr="00AF506F" w:rsidRDefault="00A31030" w:rsidP="00A31030">
      <w:pPr>
        <w:pStyle w:val="a6"/>
        <w:suppressAutoHyphens/>
        <w:spacing w:before="0" w:beforeAutospacing="0" w:after="0" w:afterAutospacing="0"/>
      </w:pPr>
      <w:r>
        <w:t xml:space="preserve">- </w:t>
      </w:r>
      <w:r w:rsidRPr="00AF506F">
        <w:t>оплаты труда работника, доплату за выполнение организационно-методических и обслуживающих функций административным работникам учреждения;</w:t>
      </w:r>
    </w:p>
    <w:p w:rsidR="00A31030" w:rsidRPr="00AF506F" w:rsidRDefault="00A31030" w:rsidP="00A31030">
      <w:pPr>
        <w:pStyle w:val="a6"/>
        <w:suppressAutoHyphens/>
        <w:spacing w:before="0" w:beforeAutospacing="0" w:after="0" w:afterAutospacing="0"/>
      </w:pPr>
      <w:r>
        <w:t xml:space="preserve">- </w:t>
      </w:r>
      <w:r w:rsidRPr="00AF506F">
        <w:t>оплату налогов и сборов в соответствии с законодательством Российской федерации;</w:t>
      </w:r>
    </w:p>
    <w:p w:rsidR="00A31030" w:rsidRPr="00AF506F" w:rsidRDefault="00A31030" w:rsidP="00A31030">
      <w:pPr>
        <w:pStyle w:val="a6"/>
        <w:suppressAutoHyphens/>
        <w:spacing w:before="0" w:beforeAutospacing="0" w:after="0" w:afterAutospacing="0"/>
      </w:pPr>
      <w:r>
        <w:t xml:space="preserve">- </w:t>
      </w:r>
      <w:r w:rsidRPr="00AF506F">
        <w:t xml:space="preserve">оплату коммунальных услуг ежемесячно в размере 14% от полученного дохода по платным услугам за вычетом расходов, не связанных непосредственно с деятельностью учреждения по оказанию </w:t>
      </w:r>
      <w:r>
        <w:t xml:space="preserve">дополнительных </w:t>
      </w:r>
      <w:r w:rsidRPr="00AF506F">
        <w:t xml:space="preserve">платных </w:t>
      </w:r>
      <w:r>
        <w:t xml:space="preserve">образовательных </w:t>
      </w:r>
      <w:r w:rsidRPr="00AF506F">
        <w:t>услуг и исключением случаев, согласованных учредителем;</w:t>
      </w:r>
    </w:p>
    <w:p w:rsidR="00A31030" w:rsidRPr="00AF506F" w:rsidRDefault="00A31030" w:rsidP="00A31030">
      <w:pPr>
        <w:pStyle w:val="a6"/>
        <w:suppressAutoHyphens/>
        <w:spacing w:before="0" w:beforeAutospacing="0" w:after="0" w:afterAutospacing="0"/>
      </w:pPr>
      <w:r>
        <w:t xml:space="preserve">- </w:t>
      </w:r>
      <w:r w:rsidRPr="00AF506F">
        <w:t>оплату услуг связи;</w:t>
      </w:r>
    </w:p>
    <w:p w:rsidR="00A31030" w:rsidRPr="00AF506F" w:rsidRDefault="00A31030" w:rsidP="00A31030">
      <w:pPr>
        <w:pStyle w:val="a6"/>
        <w:suppressAutoHyphens/>
        <w:spacing w:before="0" w:beforeAutospacing="0" w:after="0" w:afterAutospacing="0"/>
      </w:pPr>
      <w:r>
        <w:t xml:space="preserve">- </w:t>
      </w:r>
      <w:r w:rsidRPr="00AF506F">
        <w:t>оплату расходов по содержанию имущества учреждения;</w:t>
      </w:r>
    </w:p>
    <w:p w:rsidR="00A31030" w:rsidRPr="00AF506F" w:rsidRDefault="00A31030" w:rsidP="00A31030">
      <w:pPr>
        <w:pStyle w:val="a6"/>
        <w:suppressAutoHyphens/>
        <w:spacing w:before="0" w:beforeAutospacing="0" w:after="0" w:afterAutospacing="0"/>
      </w:pPr>
      <w:r>
        <w:t xml:space="preserve">- </w:t>
      </w:r>
      <w:r w:rsidRPr="00AF506F">
        <w:t>материально-техническое развитие учреждения;</w:t>
      </w:r>
    </w:p>
    <w:p w:rsidR="00A31030" w:rsidRPr="00AF506F" w:rsidRDefault="00A31030" w:rsidP="00A31030">
      <w:pPr>
        <w:pStyle w:val="a6"/>
        <w:suppressAutoHyphens/>
        <w:spacing w:before="0" w:beforeAutospacing="0" w:after="0" w:afterAutospacing="0"/>
      </w:pPr>
      <w:r>
        <w:t xml:space="preserve">- </w:t>
      </w:r>
      <w:r w:rsidRPr="00AF506F">
        <w:t>оплату расходов по прочим услугам.</w:t>
      </w:r>
    </w:p>
    <w:p w:rsidR="00A31030" w:rsidRPr="00AF506F" w:rsidRDefault="00A31030" w:rsidP="00A31030">
      <w:pPr>
        <w:pStyle w:val="a6"/>
        <w:suppressAutoHyphens/>
        <w:spacing w:before="0" w:beforeAutospacing="0" w:after="0" w:afterAutospacing="0"/>
      </w:pPr>
      <w:r>
        <w:t xml:space="preserve">            </w:t>
      </w:r>
      <w:r w:rsidRPr="00AF506F">
        <w:t>5.4. Ведется строгий учет и контроль начисления зарплаты работникам. Начисление зарплаты осуществляется на основе табеля учета отработанных часов, который составляется на основе журналов, на основе табеля учета рабочего времени по иной приносящей доход деятельности.</w:t>
      </w:r>
    </w:p>
    <w:p w:rsidR="00A31030" w:rsidRPr="00AF506F" w:rsidRDefault="00A31030" w:rsidP="00A31030">
      <w:pPr>
        <w:pStyle w:val="a6"/>
        <w:numPr>
          <w:ilvl w:val="1"/>
          <w:numId w:val="8"/>
        </w:numPr>
        <w:suppressAutoHyphens/>
        <w:spacing w:before="0" w:beforeAutospacing="0" w:after="0" w:afterAutospacing="0"/>
        <w:ind w:left="0" w:firstLine="720"/>
      </w:pPr>
      <w:r w:rsidRPr="00AF506F">
        <w:t xml:space="preserve">Ежемесячно производится перерасчет по стоимости к оплате за текущий месяц с учетом возвратов. </w:t>
      </w:r>
    </w:p>
    <w:p w:rsidR="00A31030" w:rsidRPr="00AF506F" w:rsidRDefault="00A31030" w:rsidP="00A31030">
      <w:pPr>
        <w:pStyle w:val="a6"/>
        <w:numPr>
          <w:ilvl w:val="1"/>
          <w:numId w:val="8"/>
        </w:numPr>
        <w:suppressAutoHyphens/>
        <w:spacing w:before="0" w:beforeAutospacing="0" w:after="0" w:afterAutospacing="0"/>
        <w:ind w:left="0" w:firstLine="720"/>
      </w:pPr>
      <w:r>
        <w:t xml:space="preserve">Проведение </w:t>
      </w:r>
      <w:r w:rsidRPr="00AF506F">
        <w:t xml:space="preserve">фиксируются в специальных журналах. </w:t>
      </w:r>
    </w:p>
    <w:p w:rsidR="00A31030" w:rsidRPr="00AF506F" w:rsidRDefault="00A31030" w:rsidP="00A31030">
      <w:pPr>
        <w:pStyle w:val="a6"/>
        <w:numPr>
          <w:ilvl w:val="1"/>
          <w:numId w:val="8"/>
        </w:numPr>
        <w:suppressAutoHyphens/>
        <w:spacing w:before="0" w:beforeAutospacing="0" w:after="0" w:afterAutospacing="0"/>
        <w:ind w:left="0" w:firstLine="720"/>
      </w:pPr>
      <w:r w:rsidRPr="00AF506F">
        <w:t xml:space="preserve">Работники, привлекаемые к оказанию дополнительных  </w:t>
      </w:r>
      <w:r>
        <w:t xml:space="preserve">платных образовательных </w:t>
      </w:r>
      <w:r w:rsidRPr="00AF506F">
        <w:t>услуг, получают заработную плату за фактически отработанное время. Ими могут быть сотрудники</w:t>
      </w:r>
      <w:r>
        <w:t xml:space="preserve"> Учреждения</w:t>
      </w:r>
      <w:r w:rsidRPr="00AF506F">
        <w:t>, а также любые специалисты, способные оказать данную услугу. При приеме на работу с работниками для оказания платных услуг подписываются трудовые договора (соглашения). Если оплата производится по договорным расценкам, с работниками подписывается соглашение о договорной цене.</w:t>
      </w:r>
    </w:p>
    <w:p w:rsidR="00A31030" w:rsidRDefault="00A31030" w:rsidP="00A31030">
      <w:pPr>
        <w:pStyle w:val="a6"/>
        <w:numPr>
          <w:ilvl w:val="1"/>
          <w:numId w:val="8"/>
        </w:numPr>
        <w:suppressAutoHyphens/>
        <w:spacing w:before="0" w:beforeAutospacing="0" w:after="0" w:afterAutospacing="0"/>
        <w:ind w:left="0" w:firstLine="720"/>
      </w:pPr>
      <w:r>
        <w:t>Д</w:t>
      </w:r>
      <w:r w:rsidRPr="00AF506F">
        <w:t xml:space="preserve">ополнительные  </w:t>
      </w:r>
      <w:r>
        <w:t xml:space="preserve">платные образовательные </w:t>
      </w:r>
      <w:r w:rsidRPr="00AF506F">
        <w:t>услуги в соответствии с постановлением Правительства РФ от 7 марта 1995 года № 239 «О мерах по упорядочению государственного регулирования цен (тарифов)» не входят в перечень услуг, цены на которые регулируются на государственном уровне или уровне субъекта Российской Федерации, за исключением образовательных услуг по профессиональной переподготовке, повышению квалификации и стажировки федеральных государственных гражданских служащих.</w:t>
      </w:r>
    </w:p>
    <w:p w:rsidR="00307378" w:rsidRPr="00AF506F" w:rsidRDefault="00307378" w:rsidP="00A31030">
      <w:pPr>
        <w:pStyle w:val="a6"/>
        <w:numPr>
          <w:ilvl w:val="1"/>
          <w:numId w:val="8"/>
        </w:numPr>
        <w:suppressAutoHyphens/>
        <w:spacing w:before="0" w:beforeAutospacing="0" w:after="0" w:afterAutospacing="0"/>
        <w:ind w:left="0" w:firstLine="720"/>
      </w:pPr>
    </w:p>
    <w:p w:rsidR="00A31030" w:rsidRPr="00AF506F" w:rsidRDefault="00A31030" w:rsidP="00A31030">
      <w:pPr>
        <w:pStyle w:val="3"/>
        <w:spacing w:before="0" w:beforeAutospacing="0" w:after="0" w:afterAutospacing="0"/>
        <w:rPr>
          <w:rStyle w:val="a7"/>
          <w:b/>
          <w:bCs/>
          <w:sz w:val="24"/>
          <w:szCs w:val="24"/>
          <w:u w:val="single"/>
        </w:rPr>
      </w:pPr>
    </w:p>
    <w:p w:rsidR="00A31030" w:rsidRPr="001D0B13" w:rsidRDefault="00A31030" w:rsidP="001D0B13">
      <w:pPr>
        <w:pStyle w:val="3"/>
        <w:numPr>
          <w:ilvl w:val="0"/>
          <w:numId w:val="3"/>
        </w:numPr>
        <w:spacing w:before="0" w:beforeAutospacing="0" w:after="0" w:afterAutospacing="0"/>
        <w:jc w:val="center"/>
        <w:rPr>
          <w:rStyle w:val="a7"/>
          <w:b/>
          <w:bCs/>
          <w:sz w:val="24"/>
          <w:szCs w:val="24"/>
        </w:rPr>
      </w:pPr>
      <w:r w:rsidRPr="00AF506F">
        <w:rPr>
          <w:rStyle w:val="a7"/>
          <w:b/>
          <w:bCs/>
          <w:sz w:val="24"/>
          <w:szCs w:val="24"/>
        </w:rPr>
        <w:lastRenderedPageBreak/>
        <w:t xml:space="preserve">Информация о </w:t>
      </w:r>
      <w:r w:rsidRPr="00C906BE">
        <w:rPr>
          <w:rStyle w:val="a7"/>
          <w:b/>
          <w:bCs/>
          <w:sz w:val="24"/>
          <w:szCs w:val="24"/>
        </w:rPr>
        <w:t xml:space="preserve">дополнительных </w:t>
      </w:r>
      <w:r>
        <w:rPr>
          <w:rStyle w:val="a7"/>
          <w:b/>
          <w:bCs/>
          <w:sz w:val="24"/>
          <w:szCs w:val="24"/>
        </w:rPr>
        <w:t xml:space="preserve">платных </w:t>
      </w:r>
      <w:r w:rsidRPr="001D0B13">
        <w:rPr>
          <w:rStyle w:val="a7"/>
          <w:b/>
          <w:bCs/>
          <w:sz w:val="24"/>
          <w:szCs w:val="24"/>
        </w:rPr>
        <w:t xml:space="preserve"> </w:t>
      </w:r>
      <w:r>
        <w:t xml:space="preserve">образовательных </w:t>
      </w:r>
      <w:r w:rsidRPr="001D0B13">
        <w:rPr>
          <w:rStyle w:val="a7"/>
          <w:b/>
          <w:bCs/>
          <w:sz w:val="24"/>
          <w:szCs w:val="24"/>
        </w:rPr>
        <w:t>услугах</w:t>
      </w:r>
    </w:p>
    <w:p w:rsidR="00A31030" w:rsidRPr="00C906BE" w:rsidRDefault="00A31030" w:rsidP="00A31030">
      <w:pPr>
        <w:pStyle w:val="3"/>
        <w:spacing w:before="0" w:beforeAutospacing="0" w:after="0" w:afterAutospacing="0"/>
        <w:rPr>
          <w:sz w:val="24"/>
          <w:szCs w:val="24"/>
        </w:rPr>
      </w:pPr>
    </w:p>
    <w:p w:rsidR="00A31030" w:rsidRPr="00AF506F" w:rsidRDefault="00A31030" w:rsidP="00A31030">
      <w:pPr>
        <w:pStyle w:val="a6"/>
        <w:spacing w:before="0" w:beforeAutospacing="0" w:after="0" w:afterAutospacing="0"/>
        <w:ind w:firstLine="720"/>
      </w:pPr>
      <w:r w:rsidRPr="00AF506F">
        <w:t xml:space="preserve">6.1. Учреждение обязано обеспечить наглядность и доступность (стенды, уголки и т. п.) для всех участников образовательного процесса (родителей, учащихся, педагогов) следующей информации: </w:t>
      </w:r>
    </w:p>
    <w:p w:rsidR="00A31030" w:rsidRPr="00AF506F" w:rsidRDefault="00A31030" w:rsidP="00A31030">
      <w:pPr>
        <w:pStyle w:val="j1"/>
        <w:jc w:val="left"/>
        <w:rPr>
          <w:rFonts w:ascii="Times New Roman" w:hAnsi="Times New Roman" w:cs="Times New Roman"/>
          <w:color w:val="auto"/>
          <w:sz w:val="24"/>
          <w:szCs w:val="24"/>
        </w:rPr>
      </w:pPr>
      <w:r w:rsidRPr="00AF506F">
        <w:rPr>
          <w:rFonts w:ascii="Times New Roman" w:hAnsi="Times New Roman" w:cs="Times New Roman"/>
          <w:color w:val="auto"/>
          <w:sz w:val="24"/>
          <w:szCs w:val="24"/>
        </w:rPr>
        <w:t>а) наименование (для индивидуального предпринимателя - фамилия, имя и отчество) и место нахождения (адрес) исполнителя, сведения о наличии лицензии на право ведения образовательной деятельности с указанием регистрационного номера и срока действия, а также наименования, адреса и телефона органа, их выдавшего</w:t>
      </w:r>
      <w:r>
        <w:rPr>
          <w:rFonts w:ascii="Times New Roman" w:hAnsi="Times New Roman" w:cs="Times New Roman"/>
          <w:color w:val="auto"/>
          <w:sz w:val="24"/>
          <w:szCs w:val="24"/>
        </w:rPr>
        <w:t xml:space="preserve">.   </w:t>
      </w:r>
      <w:r w:rsidRPr="00AF506F">
        <w:rPr>
          <w:rFonts w:ascii="Times New Roman" w:hAnsi="Times New Roman" w:cs="Times New Roman"/>
          <w:color w:val="auto"/>
          <w:sz w:val="24"/>
          <w:szCs w:val="24"/>
        </w:rPr>
        <w:t>(пп. "а" в ред. Постановления Правительства РФ от 28.12.2005 N 815)</w:t>
      </w:r>
    </w:p>
    <w:p w:rsidR="00A31030" w:rsidRPr="00AF506F" w:rsidRDefault="00A31030" w:rsidP="00A31030">
      <w:pPr>
        <w:pStyle w:val="j1"/>
        <w:jc w:val="left"/>
        <w:rPr>
          <w:rFonts w:ascii="Times New Roman" w:hAnsi="Times New Roman" w:cs="Times New Roman"/>
          <w:color w:val="auto"/>
          <w:sz w:val="24"/>
          <w:szCs w:val="24"/>
        </w:rPr>
      </w:pPr>
      <w:r w:rsidRPr="00AF506F">
        <w:rPr>
          <w:rFonts w:ascii="Times New Roman" w:hAnsi="Times New Roman" w:cs="Times New Roman"/>
          <w:color w:val="auto"/>
          <w:sz w:val="24"/>
          <w:szCs w:val="24"/>
        </w:rPr>
        <w:t xml:space="preserve">б) уровень и направленность реализуемых основных и </w:t>
      </w:r>
      <w:r>
        <w:rPr>
          <w:rFonts w:ascii="Times New Roman" w:hAnsi="Times New Roman" w:cs="Times New Roman"/>
          <w:color w:val="auto"/>
          <w:sz w:val="24"/>
          <w:szCs w:val="24"/>
        </w:rPr>
        <w:t xml:space="preserve"> </w:t>
      </w:r>
      <w:r w:rsidRPr="00AF506F">
        <w:rPr>
          <w:rFonts w:ascii="Times New Roman" w:hAnsi="Times New Roman" w:cs="Times New Roman"/>
          <w:color w:val="auto"/>
          <w:sz w:val="24"/>
          <w:szCs w:val="24"/>
        </w:rPr>
        <w:t>дополнительных образовательных программ, формы и сроки их освоения;</w:t>
      </w:r>
    </w:p>
    <w:p w:rsidR="00A31030" w:rsidRPr="00AF506F" w:rsidRDefault="00A31030" w:rsidP="00A31030">
      <w:pPr>
        <w:pStyle w:val="j1"/>
        <w:jc w:val="left"/>
        <w:rPr>
          <w:rFonts w:ascii="Times New Roman" w:hAnsi="Times New Roman" w:cs="Times New Roman"/>
          <w:color w:val="auto"/>
          <w:sz w:val="24"/>
          <w:szCs w:val="24"/>
        </w:rPr>
      </w:pPr>
      <w:r w:rsidRPr="00AF506F">
        <w:rPr>
          <w:rFonts w:ascii="Times New Roman" w:hAnsi="Times New Roman" w:cs="Times New Roman"/>
          <w:color w:val="auto"/>
          <w:sz w:val="24"/>
          <w:szCs w:val="24"/>
        </w:rPr>
        <w:t xml:space="preserve">в) перечень </w:t>
      </w:r>
      <w:r>
        <w:rPr>
          <w:rFonts w:ascii="Times New Roman" w:hAnsi="Times New Roman" w:cs="Times New Roman"/>
          <w:color w:val="auto"/>
          <w:sz w:val="24"/>
          <w:szCs w:val="24"/>
        </w:rPr>
        <w:t xml:space="preserve">дополнительных </w:t>
      </w:r>
      <w:r w:rsidRPr="00AF506F">
        <w:rPr>
          <w:rFonts w:ascii="Times New Roman" w:hAnsi="Times New Roman" w:cs="Times New Roman"/>
          <w:color w:val="auto"/>
          <w:sz w:val="24"/>
          <w:szCs w:val="24"/>
        </w:rPr>
        <w:t>услуг, стоимость которых включена в основную плату по договору, и перечень дополнительных услуг, оказываемых с согласия потребителя, порядок их предоставления;</w:t>
      </w:r>
    </w:p>
    <w:p w:rsidR="00A31030" w:rsidRPr="00AF506F" w:rsidRDefault="00A31030" w:rsidP="00A31030">
      <w:pPr>
        <w:pStyle w:val="j1"/>
        <w:jc w:val="left"/>
        <w:rPr>
          <w:rFonts w:ascii="Times New Roman" w:hAnsi="Times New Roman" w:cs="Times New Roman"/>
          <w:color w:val="auto"/>
          <w:sz w:val="24"/>
          <w:szCs w:val="24"/>
        </w:rPr>
      </w:pPr>
      <w:r w:rsidRPr="00AF506F">
        <w:rPr>
          <w:rFonts w:ascii="Times New Roman" w:hAnsi="Times New Roman" w:cs="Times New Roman"/>
          <w:color w:val="auto"/>
          <w:sz w:val="24"/>
          <w:szCs w:val="24"/>
        </w:rPr>
        <w:t xml:space="preserve">г) стоимость </w:t>
      </w:r>
      <w:r>
        <w:rPr>
          <w:rFonts w:ascii="Times New Roman" w:hAnsi="Times New Roman" w:cs="Times New Roman"/>
          <w:color w:val="auto"/>
          <w:sz w:val="24"/>
          <w:szCs w:val="24"/>
        </w:rPr>
        <w:t xml:space="preserve">дополнительных платных </w:t>
      </w:r>
      <w:r w:rsidRPr="009E49F9">
        <w:rPr>
          <w:rFonts w:ascii="Times New Roman" w:hAnsi="Times New Roman" w:cs="Times New Roman"/>
          <w:sz w:val="24"/>
          <w:szCs w:val="24"/>
        </w:rPr>
        <w:t xml:space="preserve">образовательных </w:t>
      </w:r>
      <w:r w:rsidRPr="00AF506F">
        <w:rPr>
          <w:rFonts w:ascii="Times New Roman" w:hAnsi="Times New Roman" w:cs="Times New Roman"/>
          <w:color w:val="auto"/>
          <w:sz w:val="24"/>
          <w:szCs w:val="24"/>
        </w:rPr>
        <w:t>услуг, оказываемых за основную плату по договору, а также стоимость образовательных услуг, оказываемых за дополнительную плату, и порядок их оплаты;</w:t>
      </w:r>
    </w:p>
    <w:p w:rsidR="00A31030" w:rsidRPr="00AF506F" w:rsidRDefault="00A31030" w:rsidP="00A31030">
      <w:pPr>
        <w:pStyle w:val="j1"/>
        <w:jc w:val="left"/>
        <w:rPr>
          <w:rFonts w:ascii="Times New Roman" w:hAnsi="Times New Roman" w:cs="Times New Roman"/>
          <w:color w:val="auto"/>
          <w:sz w:val="24"/>
          <w:szCs w:val="24"/>
        </w:rPr>
      </w:pPr>
      <w:r w:rsidRPr="00AF506F">
        <w:rPr>
          <w:rFonts w:ascii="Times New Roman" w:hAnsi="Times New Roman" w:cs="Times New Roman"/>
          <w:color w:val="auto"/>
          <w:sz w:val="24"/>
          <w:szCs w:val="24"/>
        </w:rPr>
        <w:t>д) порядок пр</w:t>
      </w:r>
      <w:r>
        <w:rPr>
          <w:rFonts w:ascii="Times New Roman" w:hAnsi="Times New Roman" w:cs="Times New Roman"/>
          <w:color w:val="auto"/>
          <w:sz w:val="24"/>
          <w:szCs w:val="24"/>
        </w:rPr>
        <w:t>иема и требования к поступающим.</w:t>
      </w:r>
    </w:p>
    <w:p w:rsidR="00A31030" w:rsidRPr="00AF506F" w:rsidRDefault="00A31030" w:rsidP="00A31030">
      <w:pPr>
        <w:pStyle w:val="a6"/>
        <w:spacing w:before="0" w:beforeAutospacing="0" w:after="0" w:afterAutospacing="0"/>
        <w:ind w:firstLine="720"/>
      </w:pPr>
      <w:r w:rsidRPr="00AF506F">
        <w:t xml:space="preserve">6.2.  Факт ознакомления потребителя и (или) заказчика с лицензией на право ведения образовательной деятельности </w:t>
      </w:r>
      <w:r>
        <w:t>фиксируется в договоре (приложение № 2)</w:t>
      </w:r>
    </w:p>
    <w:p w:rsidR="00A31030" w:rsidRPr="00AF506F" w:rsidRDefault="00A31030" w:rsidP="00A31030">
      <w:pPr>
        <w:pStyle w:val="a6"/>
        <w:spacing w:before="0" w:beforeAutospacing="0" w:after="0" w:afterAutospacing="0"/>
        <w:ind w:firstLine="720"/>
      </w:pPr>
      <w:r w:rsidRPr="00AF506F">
        <w:t>6.3.  Способами доведения информации до потребителя и (или) заказчика могут быть:</w:t>
      </w:r>
    </w:p>
    <w:p w:rsidR="00A31030" w:rsidRPr="00AF506F" w:rsidRDefault="00A31030" w:rsidP="00A31030">
      <w:pPr>
        <w:pStyle w:val="a6"/>
        <w:numPr>
          <w:ilvl w:val="0"/>
          <w:numId w:val="9"/>
        </w:numPr>
        <w:tabs>
          <w:tab w:val="clear" w:pos="4380"/>
          <w:tab w:val="num" w:pos="360"/>
        </w:tabs>
        <w:spacing w:before="0" w:beforeAutospacing="0" w:after="0" w:afterAutospacing="0"/>
        <w:ind w:left="360"/>
      </w:pPr>
      <w:r w:rsidRPr="00AF506F">
        <w:t>объявления;</w:t>
      </w:r>
    </w:p>
    <w:p w:rsidR="00A31030" w:rsidRPr="00AF506F" w:rsidRDefault="00A31030" w:rsidP="00A31030">
      <w:pPr>
        <w:pStyle w:val="a6"/>
        <w:numPr>
          <w:ilvl w:val="0"/>
          <w:numId w:val="9"/>
        </w:numPr>
        <w:tabs>
          <w:tab w:val="clear" w:pos="4380"/>
          <w:tab w:val="num" w:pos="360"/>
        </w:tabs>
        <w:spacing w:before="0" w:beforeAutospacing="0" w:after="0" w:afterAutospacing="0"/>
        <w:ind w:left="360"/>
      </w:pPr>
      <w:r w:rsidRPr="00AF506F">
        <w:t>буклеты;</w:t>
      </w:r>
    </w:p>
    <w:p w:rsidR="00A31030" w:rsidRPr="00AF506F" w:rsidRDefault="00A31030" w:rsidP="00A31030">
      <w:pPr>
        <w:pStyle w:val="a6"/>
        <w:numPr>
          <w:ilvl w:val="0"/>
          <w:numId w:val="9"/>
        </w:numPr>
        <w:tabs>
          <w:tab w:val="clear" w:pos="4380"/>
          <w:tab w:val="num" w:pos="360"/>
        </w:tabs>
        <w:spacing w:before="0" w:beforeAutospacing="0" w:after="0" w:afterAutospacing="0"/>
        <w:ind w:left="360"/>
      </w:pPr>
      <w:r w:rsidRPr="00AF506F">
        <w:t>проспекты;</w:t>
      </w:r>
    </w:p>
    <w:p w:rsidR="00A31030" w:rsidRPr="00AF506F" w:rsidRDefault="00A31030" w:rsidP="00A31030">
      <w:pPr>
        <w:pStyle w:val="a6"/>
        <w:numPr>
          <w:ilvl w:val="0"/>
          <w:numId w:val="9"/>
        </w:numPr>
        <w:tabs>
          <w:tab w:val="clear" w:pos="4380"/>
          <w:tab w:val="num" w:pos="360"/>
        </w:tabs>
        <w:spacing w:before="0" w:beforeAutospacing="0" w:after="0" w:afterAutospacing="0"/>
        <w:ind w:left="360"/>
      </w:pPr>
      <w:r w:rsidRPr="00AF506F">
        <w:t>информация на официальном сайте Учреждения</w:t>
      </w:r>
      <w:r>
        <w:t>.</w:t>
      </w:r>
    </w:p>
    <w:p w:rsidR="00A31030" w:rsidRPr="00AF506F" w:rsidRDefault="00A31030" w:rsidP="00A31030">
      <w:pPr>
        <w:pStyle w:val="3"/>
        <w:spacing w:before="0" w:beforeAutospacing="0" w:after="0" w:afterAutospacing="0"/>
        <w:rPr>
          <w:rStyle w:val="a7"/>
          <w:b/>
          <w:bCs/>
          <w:sz w:val="24"/>
          <w:szCs w:val="24"/>
          <w:u w:val="single"/>
        </w:rPr>
      </w:pPr>
    </w:p>
    <w:p w:rsidR="00A31030" w:rsidRPr="00AF506F" w:rsidRDefault="00A31030" w:rsidP="00A31030">
      <w:pPr>
        <w:pStyle w:val="3"/>
        <w:spacing w:before="0" w:beforeAutospacing="0" w:after="0" w:afterAutospacing="0"/>
        <w:rPr>
          <w:rStyle w:val="a7"/>
          <w:b/>
          <w:bCs/>
          <w:sz w:val="24"/>
          <w:szCs w:val="24"/>
          <w:u w:val="single"/>
        </w:rPr>
      </w:pPr>
    </w:p>
    <w:p w:rsidR="00A31030" w:rsidRDefault="00A31030" w:rsidP="00A31030">
      <w:pPr>
        <w:pStyle w:val="3"/>
        <w:spacing w:before="0" w:beforeAutospacing="0" w:after="0" w:afterAutospacing="0"/>
        <w:rPr>
          <w:rStyle w:val="a7"/>
          <w:b/>
          <w:bCs/>
          <w:sz w:val="24"/>
          <w:szCs w:val="24"/>
        </w:rPr>
      </w:pPr>
      <w:r w:rsidRPr="00AC69A0">
        <w:rPr>
          <w:rStyle w:val="a7"/>
          <w:b/>
          <w:bCs/>
          <w:sz w:val="24"/>
          <w:szCs w:val="24"/>
        </w:rPr>
        <w:t xml:space="preserve">Положение действует до внесения в него </w:t>
      </w:r>
      <w:r>
        <w:rPr>
          <w:rStyle w:val="a7"/>
          <w:b/>
          <w:bCs/>
          <w:sz w:val="24"/>
          <w:szCs w:val="24"/>
        </w:rPr>
        <w:t xml:space="preserve">соответствующих </w:t>
      </w:r>
      <w:r w:rsidRPr="00AC69A0">
        <w:rPr>
          <w:rStyle w:val="a7"/>
          <w:b/>
          <w:bCs/>
          <w:sz w:val="24"/>
          <w:szCs w:val="24"/>
        </w:rPr>
        <w:t>изменений.</w:t>
      </w:r>
    </w:p>
    <w:p w:rsidR="00A31030" w:rsidRDefault="00A31030" w:rsidP="00A31030">
      <w:pPr>
        <w:pStyle w:val="3"/>
        <w:spacing w:before="0" w:beforeAutospacing="0" w:after="0" w:afterAutospacing="0"/>
        <w:rPr>
          <w:rStyle w:val="a7"/>
          <w:b/>
          <w:bCs/>
          <w:sz w:val="24"/>
          <w:szCs w:val="24"/>
        </w:rPr>
      </w:pPr>
    </w:p>
    <w:p w:rsidR="00AF3A62" w:rsidRDefault="00AF3A62" w:rsidP="001D0B13">
      <w:pPr>
        <w:pStyle w:val="a8"/>
        <w:ind w:left="0" w:firstLine="0"/>
        <w:jc w:val="left"/>
        <w:rPr>
          <w:b/>
          <w:bCs/>
          <w:szCs w:val="24"/>
        </w:rPr>
      </w:pPr>
    </w:p>
    <w:p w:rsidR="00307378" w:rsidRDefault="00307378" w:rsidP="001D0B13">
      <w:pPr>
        <w:pStyle w:val="a8"/>
        <w:ind w:left="0" w:firstLine="0"/>
        <w:jc w:val="left"/>
        <w:rPr>
          <w:b/>
          <w:bCs/>
          <w:szCs w:val="24"/>
        </w:rPr>
      </w:pPr>
    </w:p>
    <w:p w:rsidR="00307378" w:rsidRDefault="00307378" w:rsidP="001D0B13">
      <w:pPr>
        <w:pStyle w:val="a8"/>
        <w:ind w:left="0" w:firstLine="0"/>
        <w:jc w:val="left"/>
        <w:rPr>
          <w:b/>
          <w:bCs/>
          <w:szCs w:val="24"/>
        </w:rPr>
      </w:pPr>
    </w:p>
    <w:p w:rsidR="00307378" w:rsidRDefault="00307378" w:rsidP="001D0B13">
      <w:pPr>
        <w:pStyle w:val="a8"/>
        <w:ind w:left="0" w:firstLine="0"/>
        <w:jc w:val="left"/>
        <w:rPr>
          <w:b/>
          <w:bCs/>
          <w:szCs w:val="24"/>
        </w:rPr>
      </w:pPr>
    </w:p>
    <w:p w:rsidR="00307378" w:rsidRDefault="00307378" w:rsidP="001D0B13">
      <w:pPr>
        <w:pStyle w:val="a8"/>
        <w:ind w:left="0" w:firstLine="0"/>
        <w:jc w:val="left"/>
        <w:rPr>
          <w:b/>
          <w:bCs/>
          <w:szCs w:val="24"/>
        </w:rPr>
      </w:pPr>
    </w:p>
    <w:p w:rsidR="00307378" w:rsidRDefault="00307378" w:rsidP="001D0B13">
      <w:pPr>
        <w:pStyle w:val="a8"/>
        <w:ind w:left="0" w:firstLine="0"/>
        <w:jc w:val="left"/>
        <w:rPr>
          <w:b/>
          <w:bCs/>
          <w:szCs w:val="24"/>
        </w:rPr>
      </w:pPr>
    </w:p>
    <w:p w:rsidR="00307378" w:rsidRDefault="00307378" w:rsidP="001D0B13">
      <w:pPr>
        <w:pStyle w:val="a8"/>
        <w:ind w:left="0" w:firstLine="0"/>
        <w:jc w:val="left"/>
        <w:rPr>
          <w:b/>
          <w:bCs/>
          <w:szCs w:val="24"/>
        </w:rPr>
      </w:pPr>
    </w:p>
    <w:p w:rsidR="00307378" w:rsidRDefault="00307378" w:rsidP="001D0B13">
      <w:pPr>
        <w:pStyle w:val="a8"/>
        <w:ind w:left="0" w:firstLine="0"/>
        <w:jc w:val="left"/>
        <w:rPr>
          <w:b/>
          <w:bCs/>
          <w:szCs w:val="24"/>
        </w:rPr>
      </w:pPr>
    </w:p>
    <w:p w:rsidR="00307378" w:rsidRDefault="00307378" w:rsidP="001D0B13">
      <w:pPr>
        <w:pStyle w:val="a8"/>
        <w:ind w:left="0" w:firstLine="0"/>
        <w:jc w:val="left"/>
        <w:rPr>
          <w:b/>
          <w:bCs/>
          <w:szCs w:val="24"/>
        </w:rPr>
      </w:pPr>
    </w:p>
    <w:p w:rsidR="00307378" w:rsidRDefault="00307378" w:rsidP="001D0B13">
      <w:pPr>
        <w:pStyle w:val="a8"/>
        <w:ind w:left="0" w:firstLine="0"/>
        <w:jc w:val="left"/>
        <w:rPr>
          <w:b/>
          <w:bCs/>
          <w:szCs w:val="24"/>
        </w:rPr>
      </w:pPr>
    </w:p>
    <w:p w:rsidR="00307378" w:rsidRDefault="00307378" w:rsidP="001D0B13">
      <w:pPr>
        <w:pStyle w:val="a8"/>
        <w:ind w:left="0" w:firstLine="0"/>
        <w:jc w:val="left"/>
        <w:rPr>
          <w:b/>
          <w:bCs/>
          <w:szCs w:val="24"/>
        </w:rPr>
      </w:pPr>
    </w:p>
    <w:p w:rsidR="00A31030" w:rsidRDefault="00A31030" w:rsidP="00A31030">
      <w:pPr>
        <w:pStyle w:val="a8"/>
        <w:ind w:left="0" w:firstLine="0"/>
        <w:jc w:val="right"/>
        <w:rPr>
          <w:b/>
          <w:bCs/>
          <w:szCs w:val="24"/>
        </w:rPr>
      </w:pPr>
    </w:p>
    <w:p w:rsidR="00A31030" w:rsidRPr="00FF6084" w:rsidRDefault="00A31030" w:rsidP="00A31030">
      <w:pPr>
        <w:pStyle w:val="a8"/>
        <w:ind w:left="0" w:firstLine="0"/>
        <w:jc w:val="right"/>
        <w:rPr>
          <w:b/>
          <w:bCs/>
          <w:szCs w:val="24"/>
        </w:rPr>
      </w:pPr>
      <w:r>
        <w:rPr>
          <w:b/>
          <w:bCs/>
          <w:szCs w:val="24"/>
        </w:rPr>
        <w:t>приложение №1 к положению</w:t>
      </w:r>
    </w:p>
    <w:p w:rsidR="00A31030" w:rsidRDefault="00A31030" w:rsidP="00A31030">
      <w:pPr>
        <w:pStyle w:val="a8"/>
        <w:ind w:left="0" w:firstLine="0"/>
        <w:jc w:val="right"/>
        <w:rPr>
          <w:b/>
          <w:bCs/>
          <w:szCs w:val="24"/>
        </w:rPr>
      </w:pPr>
      <w:r>
        <w:rPr>
          <w:b/>
          <w:bCs/>
          <w:szCs w:val="24"/>
        </w:rPr>
        <w:t>«О порядке предоставления платных образовательных услуг»</w:t>
      </w:r>
    </w:p>
    <w:p w:rsidR="00A31030" w:rsidRDefault="00A31030" w:rsidP="00A31030">
      <w:pPr>
        <w:tabs>
          <w:tab w:val="left" w:pos="0"/>
        </w:tabs>
        <w:jc w:val="center"/>
        <w:rPr>
          <w:b/>
          <w:bCs/>
          <w:sz w:val="28"/>
          <w:szCs w:val="28"/>
        </w:rPr>
      </w:pPr>
    </w:p>
    <w:p w:rsidR="00A31030" w:rsidRDefault="00A31030" w:rsidP="00A31030">
      <w:pPr>
        <w:tabs>
          <w:tab w:val="left" w:pos="0"/>
        </w:tabs>
        <w:jc w:val="center"/>
        <w:rPr>
          <w:b/>
          <w:bCs/>
          <w:sz w:val="28"/>
          <w:szCs w:val="28"/>
        </w:rPr>
      </w:pPr>
    </w:p>
    <w:p w:rsidR="00A31030" w:rsidRDefault="00A31030" w:rsidP="00A31030">
      <w:pPr>
        <w:tabs>
          <w:tab w:val="left" w:pos="0"/>
        </w:tabs>
        <w:jc w:val="center"/>
        <w:rPr>
          <w:b/>
          <w:bCs/>
          <w:sz w:val="28"/>
          <w:szCs w:val="28"/>
        </w:rPr>
      </w:pPr>
    </w:p>
    <w:p w:rsidR="00A31030" w:rsidRDefault="00A31030" w:rsidP="00A31030">
      <w:pPr>
        <w:tabs>
          <w:tab w:val="left" w:pos="0"/>
        </w:tabs>
        <w:jc w:val="center"/>
        <w:rPr>
          <w:b/>
          <w:bCs/>
          <w:sz w:val="28"/>
          <w:szCs w:val="28"/>
        </w:rPr>
      </w:pPr>
    </w:p>
    <w:p w:rsidR="00A31030" w:rsidRDefault="00A31030" w:rsidP="00A31030">
      <w:pPr>
        <w:tabs>
          <w:tab w:val="left" w:pos="0"/>
        </w:tabs>
        <w:jc w:val="center"/>
        <w:rPr>
          <w:b/>
          <w:bCs/>
          <w:sz w:val="28"/>
          <w:szCs w:val="28"/>
        </w:rPr>
      </w:pPr>
      <w:r>
        <w:rPr>
          <w:b/>
          <w:bCs/>
          <w:sz w:val="28"/>
          <w:szCs w:val="28"/>
        </w:rPr>
        <w:t>ПЕРЕЧЕНЬ</w:t>
      </w:r>
    </w:p>
    <w:p w:rsidR="00A31030" w:rsidRDefault="00A31030" w:rsidP="00A31030">
      <w:pPr>
        <w:tabs>
          <w:tab w:val="left" w:pos="0"/>
        </w:tabs>
        <w:ind w:firstLine="720"/>
        <w:jc w:val="center"/>
        <w:rPr>
          <w:b/>
          <w:bCs/>
          <w:sz w:val="28"/>
          <w:szCs w:val="28"/>
        </w:rPr>
      </w:pPr>
    </w:p>
    <w:p w:rsidR="00A31030" w:rsidRDefault="00A31030" w:rsidP="00A31030">
      <w:pPr>
        <w:tabs>
          <w:tab w:val="left" w:pos="0"/>
        </w:tabs>
        <w:ind w:firstLine="720"/>
        <w:jc w:val="center"/>
        <w:rPr>
          <w:b/>
          <w:bCs/>
          <w:sz w:val="28"/>
          <w:szCs w:val="28"/>
        </w:rPr>
      </w:pPr>
      <w:r>
        <w:rPr>
          <w:b/>
          <w:bCs/>
          <w:sz w:val="28"/>
          <w:szCs w:val="28"/>
        </w:rPr>
        <w:t xml:space="preserve">ПЛАТНЫХ ДОПОЛНИТЕЛЬНЫХ ОБРАЗОВАТЕЛЬНЫХ УСЛУГ    </w:t>
      </w:r>
    </w:p>
    <w:p w:rsidR="00A31030" w:rsidRDefault="00A31030" w:rsidP="00A31030">
      <w:pPr>
        <w:tabs>
          <w:tab w:val="left" w:pos="0"/>
        </w:tabs>
        <w:ind w:firstLine="720"/>
        <w:jc w:val="center"/>
        <w:rPr>
          <w:b/>
          <w:bCs/>
          <w:sz w:val="28"/>
          <w:szCs w:val="28"/>
        </w:rPr>
      </w:pPr>
    </w:p>
    <w:p w:rsidR="00A31030" w:rsidRDefault="00465A9A" w:rsidP="00A31030">
      <w:pPr>
        <w:tabs>
          <w:tab w:val="left" w:pos="0"/>
        </w:tabs>
        <w:ind w:firstLine="720"/>
        <w:jc w:val="center"/>
        <w:rPr>
          <w:b/>
          <w:bCs/>
          <w:sz w:val="28"/>
          <w:szCs w:val="28"/>
        </w:rPr>
      </w:pPr>
      <w:r>
        <w:rPr>
          <w:b/>
          <w:bCs/>
          <w:sz w:val="28"/>
          <w:szCs w:val="28"/>
        </w:rPr>
        <w:t>МДОУ «Детский сад №19 «Радуга» села Крутец</w:t>
      </w:r>
    </w:p>
    <w:p w:rsidR="00A31030" w:rsidRDefault="00A31030" w:rsidP="00A31030">
      <w:pPr>
        <w:tabs>
          <w:tab w:val="left" w:pos="0"/>
        </w:tabs>
        <w:ind w:firstLine="720"/>
        <w:jc w:val="center"/>
        <w:rPr>
          <w:b/>
          <w:bCs/>
          <w:sz w:val="28"/>
          <w:szCs w:val="28"/>
        </w:rPr>
      </w:pPr>
    </w:p>
    <w:p w:rsidR="00A31030" w:rsidRDefault="00A31030" w:rsidP="00A31030">
      <w:pPr>
        <w:tabs>
          <w:tab w:val="left" w:pos="0"/>
        </w:tabs>
        <w:ind w:firstLine="720"/>
        <w:jc w:val="center"/>
        <w:rPr>
          <w:b/>
          <w:bCs/>
          <w:sz w:val="28"/>
          <w:szCs w:val="28"/>
        </w:rPr>
      </w:pPr>
      <w:r>
        <w:rPr>
          <w:b/>
          <w:bCs/>
          <w:sz w:val="28"/>
          <w:szCs w:val="28"/>
        </w:rPr>
        <w:t>Ртищевского района  Саратовской области"</w:t>
      </w:r>
    </w:p>
    <w:p w:rsidR="00A31030" w:rsidRDefault="00A31030" w:rsidP="00A31030">
      <w:pPr>
        <w:ind w:left="1440" w:firstLine="720"/>
        <w:jc w:val="center"/>
        <w:rPr>
          <w:b/>
          <w:bCs/>
          <w:sz w:val="20"/>
          <w:szCs w:val="20"/>
        </w:rPr>
      </w:pPr>
    </w:p>
    <w:p w:rsidR="00A31030" w:rsidRDefault="00A31030" w:rsidP="00A31030">
      <w:pPr>
        <w:ind w:left="1440" w:firstLine="720"/>
        <w:jc w:val="center"/>
        <w:rPr>
          <w:b/>
          <w:bCs/>
        </w:rPr>
      </w:pPr>
    </w:p>
    <w:p w:rsidR="00A31030" w:rsidRDefault="00A31030" w:rsidP="00A31030">
      <w:pPr>
        <w:ind w:left="1440" w:firstLine="720"/>
        <w:jc w:val="center"/>
        <w:rPr>
          <w:b/>
          <w:bCs/>
        </w:rPr>
      </w:pPr>
    </w:p>
    <w:tbl>
      <w:tblPr>
        <w:tblW w:w="9360" w:type="dxa"/>
        <w:tblInd w:w="348" w:type="dxa"/>
        <w:tblLayout w:type="fixed"/>
        <w:tblLook w:val="04A0"/>
      </w:tblPr>
      <w:tblGrid>
        <w:gridCol w:w="720"/>
        <w:gridCol w:w="8640"/>
      </w:tblGrid>
      <w:tr w:rsidR="00A31030" w:rsidTr="008A4777">
        <w:trPr>
          <w:trHeight w:val="340"/>
        </w:trPr>
        <w:tc>
          <w:tcPr>
            <w:tcW w:w="720" w:type="dxa"/>
            <w:tcBorders>
              <w:top w:val="single" w:sz="4" w:space="0" w:color="000000"/>
              <w:left w:val="single" w:sz="4" w:space="0" w:color="000000"/>
              <w:bottom w:val="single" w:sz="4" w:space="0" w:color="000000"/>
              <w:right w:val="nil"/>
            </w:tcBorders>
            <w:vAlign w:val="center"/>
            <w:hideMark/>
          </w:tcPr>
          <w:p w:rsidR="00A31030" w:rsidRDefault="00A31030" w:rsidP="008A4777">
            <w:pPr>
              <w:snapToGrid w:val="0"/>
              <w:jc w:val="center"/>
              <w:rPr>
                <w:b/>
                <w:sz w:val="28"/>
                <w:szCs w:val="28"/>
                <w:lang w:eastAsia="ar-SA"/>
              </w:rPr>
            </w:pPr>
            <w:r>
              <w:rPr>
                <w:b/>
                <w:sz w:val="28"/>
                <w:szCs w:val="28"/>
              </w:rPr>
              <w:t>№</w:t>
            </w:r>
          </w:p>
          <w:p w:rsidR="00A31030" w:rsidRDefault="00A31030" w:rsidP="008A4777">
            <w:pPr>
              <w:suppressAutoHyphens/>
              <w:snapToGrid w:val="0"/>
              <w:jc w:val="center"/>
              <w:rPr>
                <w:b/>
                <w:sz w:val="28"/>
                <w:szCs w:val="28"/>
                <w:lang w:eastAsia="ar-SA"/>
              </w:rPr>
            </w:pPr>
            <w:r>
              <w:rPr>
                <w:b/>
                <w:sz w:val="28"/>
                <w:szCs w:val="28"/>
              </w:rPr>
              <w:t>п/п</w:t>
            </w:r>
          </w:p>
        </w:tc>
        <w:tc>
          <w:tcPr>
            <w:tcW w:w="8640" w:type="dxa"/>
            <w:tcBorders>
              <w:top w:val="single" w:sz="4" w:space="0" w:color="000000"/>
              <w:left w:val="single" w:sz="4" w:space="0" w:color="000000"/>
              <w:bottom w:val="single" w:sz="4" w:space="0" w:color="000000"/>
              <w:right w:val="single" w:sz="4" w:space="0" w:color="auto"/>
            </w:tcBorders>
            <w:vAlign w:val="center"/>
            <w:hideMark/>
          </w:tcPr>
          <w:p w:rsidR="00A31030" w:rsidRDefault="00A31030" w:rsidP="008A4777">
            <w:pPr>
              <w:suppressAutoHyphens/>
              <w:snapToGrid w:val="0"/>
              <w:jc w:val="center"/>
              <w:rPr>
                <w:b/>
                <w:sz w:val="28"/>
                <w:szCs w:val="28"/>
                <w:lang w:eastAsia="ar-SA"/>
              </w:rPr>
            </w:pPr>
            <w:r>
              <w:rPr>
                <w:b/>
                <w:sz w:val="28"/>
                <w:szCs w:val="28"/>
              </w:rPr>
              <w:t>Наименование услуги</w:t>
            </w:r>
          </w:p>
        </w:tc>
      </w:tr>
      <w:tr w:rsidR="00A31030" w:rsidTr="008A4777">
        <w:trPr>
          <w:trHeight w:val="624"/>
        </w:trPr>
        <w:tc>
          <w:tcPr>
            <w:tcW w:w="720" w:type="dxa"/>
            <w:tcBorders>
              <w:top w:val="single" w:sz="4" w:space="0" w:color="000000"/>
              <w:left w:val="single" w:sz="4" w:space="0" w:color="000000"/>
              <w:bottom w:val="single" w:sz="4" w:space="0" w:color="000000"/>
              <w:right w:val="nil"/>
            </w:tcBorders>
            <w:vAlign w:val="center"/>
            <w:hideMark/>
          </w:tcPr>
          <w:p w:rsidR="00A31030" w:rsidRDefault="00A31030" w:rsidP="008A4777">
            <w:pPr>
              <w:suppressAutoHyphens/>
              <w:snapToGrid w:val="0"/>
              <w:jc w:val="center"/>
              <w:rPr>
                <w:sz w:val="28"/>
                <w:szCs w:val="28"/>
                <w:lang w:eastAsia="ar-SA"/>
              </w:rPr>
            </w:pPr>
            <w:r>
              <w:rPr>
                <w:sz w:val="28"/>
                <w:szCs w:val="28"/>
              </w:rPr>
              <w:t>1</w:t>
            </w:r>
          </w:p>
        </w:tc>
        <w:tc>
          <w:tcPr>
            <w:tcW w:w="8640" w:type="dxa"/>
            <w:tcBorders>
              <w:top w:val="single" w:sz="4" w:space="0" w:color="000000"/>
              <w:left w:val="single" w:sz="4" w:space="0" w:color="000000"/>
              <w:bottom w:val="single" w:sz="4" w:space="0" w:color="000000"/>
              <w:right w:val="single" w:sz="4" w:space="0" w:color="auto"/>
            </w:tcBorders>
            <w:vAlign w:val="center"/>
            <w:hideMark/>
          </w:tcPr>
          <w:p w:rsidR="00A31030" w:rsidRDefault="002D45BF" w:rsidP="008A4777">
            <w:pPr>
              <w:pStyle w:val="a6"/>
              <w:spacing w:before="0" w:beforeAutospacing="0" w:after="0" w:afterAutospacing="0"/>
            </w:pPr>
            <w:r>
              <w:rPr>
                <w:sz w:val="28"/>
                <w:szCs w:val="28"/>
              </w:rPr>
              <w:t>Составление сценария, организация детского праздника, дня рождения для детей, посещающих учреждение</w:t>
            </w:r>
          </w:p>
        </w:tc>
      </w:tr>
      <w:tr w:rsidR="00A31030" w:rsidTr="008A4777">
        <w:trPr>
          <w:trHeight w:val="624"/>
        </w:trPr>
        <w:tc>
          <w:tcPr>
            <w:tcW w:w="720" w:type="dxa"/>
            <w:tcBorders>
              <w:top w:val="single" w:sz="4" w:space="0" w:color="000000"/>
              <w:left w:val="single" w:sz="4" w:space="0" w:color="000000"/>
              <w:bottom w:val="single" w:sz="4" w:space="0" w:color="000000"/>
              <w:right w:val="nil"/>
            </w:tcBorders>
            <w:vAlign w:val="center"/>
            <w:hideMark/>
          </w:tcPr>
          <w:p w:rsidR="00A31030" w:rsidRDefault="00A31030" w:rsidP="008A4777">
            <w:pPr>
              <w:suppressAutoHyphens/>
              <w:snapToGrid w:val="0"/>
              <w:jc w:val="center"/>
              <w:rPr>
                <w:sz w:val="28"/>
                <w:szCs w:val="28"/>
                <w:lang w:eastAsia="ar-SA"/>
              </w:rPr>
            </w:pPr>
            <w:r>
              <w:rPr>
                <w:sz w:val="28"/>
                <w:szCs w:val="28"/>
              </w:rPr>
              <w:t>2</w:t>
            </w:r>
          </w:p>
        </w:tc>
        <w:tc>
          <w:tcPr>
            <w:tcW w:w="8640" w:type="dxa"/>
            <w:tcBorders>
              <w:top w:val="single" w:sz="4" w:space="0" w:color="000000"/>
              <w:left w:val="single" w:sz="4" w:space="0" w:color="000000"/>
              <w:bottom w:val="single" w:sz="4" w:space="0" w:color="000000"/>
              <w:right w:val="single" w:sz="4" w:space="0" w:color="auto"/>
            </w:tcBorders>
            <w:vAlign w:val="center"/>
            <w:hideMark/>
          </w:tcPr>
          <w:p w:rsidR="00A31030" w:rsidRDefault="00A31030" w:rsidP="008A4777">
            <w:pPr>
              <w:pStyle w:val="a6"/>
              <w:spacing w:before="0" w:beforeAutospacing="0" w:after="0" w:afterAutospacing="0"/>
            </w:pPr>
          </w:p>
          <w:p w:rsidR="002D45BF" w:rsidRDefault="002D45BF" w:rsidP="008A4777">
            <w:pPr>
              <w:pStyle w:val="a6"/>
              <w:spacing w:before="0" w:beforeAutospacing="0" w:after="0" w:afterAutospacing="0"/>
              <w:rPr>
                <w:color w:val="FF0000"/>
              </w:rPr>
            </w:pPr>
          </w:p>
          <w:p w:rsidR="002D45BF" w:rsidRPr="002D45BF" w:rsidRDefault="002D45BF" w:rsidP="008A4777">
            <w:pPr>
              <w:pStyle w:val="a6"/>
              <w:spacing w:before="0" w:beforeAutospacing="0" w:after="0" w:afterAutospacing="0"/>
              <w:rPr>
                <w:color w:val="FF0000"/>
              </w:rPr>
            </w:pPr>
          </w:p>
        </w:tc>
      </w:tr>
    </w:tbl>
    <w:p w:rsidR="002D45BF" w:rsidRDefault="002D45BF" w:rsidP="00A31030">
      <w:pPr>
        <w:pStyle w:val="a6"/>
        <w:spacing w:before="0" w:beforeAutospacing="0" w:after="0" w:afterAutospacing="0"/>
        <w:ind w:left="5220"/>
        <w:jc w:val="right"/>
        <w:rPr>
          <w:b/>
        </w:rPr>
      </w:pPr>
    </w:p>
    <w:p w:rsidR="002D45BF" w:rsidRDefault="002D45BF" w:rsidP="00A31030">
      <w:pPr>
        <w:pStyle w:val="a6"/>
        <w:spacing w:before="0" w:beforeAutospacing="0" w:after="0" w:afterAutospacing="0"/>
        <w:ind w:left="5220"/>
        <w:jc w:val="right"/>
        <w:rPr>
          <w:b/>
        </w:rPr>
      </w:pPr>
    </w:p>
    <w:p w:rsidR="002D45BF" w:rsidRDefault="002D45BF" w:rsidP="00A31030">
      <w:pPr>
        <w:pStyle w:val="a6"/>
        <w:spacing w:before="0" w:beforeAutospacing="0" w:after="0" w:afterAutospacing="0"/>
        <w:ind w:left="5220"/>
        <w:jc w:val="right"/>
        <w:rPr>
          <w:b/>
        </w:rPr>
      </w:pPr>
    </w:p>
    <w:p w:rsidR="002D45BF" w:rsidRDefault="002D45BF" w:rsidP="00A31030">
      <w:pPr>
        <w:pStyle w:val="a6"/>
        <w:spacing w:before="0" w:beforeAutospacing="0" w:after="0" w:afterAutospacing="0"/>
        <w:ind w:left="5220"/>
        <w:jc w:val="right"/>
        <w:rPr>
          <w:b/>
        </w:rPr>
      </w:pPr>
    </w:p>
    <w:p w:rsidR="002D45BF" w:rsidRDefault="002D45BF" w:rsidP="00A31030">
      <w:pPr>
        <w:pStyle w:val="a6"/>
        <w:spacing w:before="0" w:beforeAutospacing="0" w:after="0" w:afterAutospacing="0"/>
        <w:ind w:left="5220"/>
        <w:jc w:val="right"/>
        <w:rPr>
          <w:b/>
        </w:rPr>
      </w:pPr>
    </w:p>
    <w:p w:rsidR="002D45BF" w:rsidRDefault="002D45BF" w:rsidP="00A31030">
      <w:pPr>
        <w:pStyle w:val="a6"/>
        <w:spacing w:before="0" w:beforeAutospacing="0" w:after="0" w:afterAutospacing="0"/>
        <w:ind w:left="5220"/>
        <w:jc w:val="right"/>
        <w:rPr>
          <w:b/>
        </w:rPr>
      </w:pPr>
    </w:p>
    <w:p w:rsidR="002D45BF" w:rsidRDefault="002D45BF" w:rsidP="00A31030">
      <w:pPr>
        <w:pStyle w:val="a6"/>
        <w:spacing w:before="0" w:beforeAutospacing="0" w:after="0" w:afterAutospacing="0"/>
        <w:ind w:left="5220"/>
        <w:jc w:val="right"/>
        <w:rPr>
          <w:b/>
        </w:rPr>
      </w:pPr>
    </w:p>
    <w:p w:rsidR="002D45BF" w:rsidRDefault="002D45BF" w:rsidP="00A31030">
      <w:pPr>
        <w:pStyle w:val="a6"/>
        <w:spacing w:before="0" w:beforeAutospacing="0" w:after="0" w:afterAutospacing="0"/>
        <w:ind w:left="5220"/>
        <w:jc w:val="right"/>
        <w:rPr>
          <w:b/>
        </w:rPr>
      </w:pPr>
    </w:p>
    <w:p w:rsidR="002D45BF" w:rsidRDefault="002D45BF" w:rsidP="001D0B13">
      <w:pPr>
        <w:pStyle w:val="a6"/>
        <w:spacing w:before="0" w:beforeAutospacing="0" w:after="0" w:afterAutospacing="0"/>
        <w:rPr>
          <w:b/>
        </w:rPr>
      </w:pPr>
    </w:p>
    <w:p w:rsidR="002D45BF" w:rsidRDefault="002D45BF" w:rsidP="00A31030">
      <w:pPr>
        <w:pStyle w:val="a6"/>
        <w:spacing w:before="0" w:beforeAutospacing="0" w:after="0" w:afterAutospacing="0"/>
        <w:ind w:left="5220"/>
        <w:jc w:val="right"/>
        <w:rPr>
          <w:b/>
        </w:rPr>
      </w:pPr>
    </w:p>
    <w:p w:rsidR="00A31030" w:rsidRDefault="00A31030" w:rsidP="00A31030">
      <w:pPr>
        <w:pStyle w:val="a6"/>
        <w:spacing w:before="0" w:beforeAutospacing="0" w:after="0" w:afterAutospacing="0"/>
        <w:ind w:left="5220"/>
        <w:jc w:val="right"/>
        <w:rPr>
          <w:b/>
        </w:rPr>
      </w:pPr>
      <w:r>
        <w:rPr>
          <w:b/>
        </w:rPr>
        <w:t>приложение № 2</w:t>
      </w:r>
    </w:p>
    <w:p w:rsidR="00A31030" w:rsidRDefault="00307378" w:rsidP="00307378">
      <w:pPr>
        <w:pStyle w:val="a6"/>
        <w:spacing w:before="0" w:beforeAutospacing="0" w:after="0" w:afterAutospacing="0"/>
        <w:ind w:left="5220"/>
        <w:jc w:val="center"/>
        <w:rPr>
          <w:b/>
        </w:rPr>
      </w:pPr>
      <w:r>
        <w:rPr>
          <w:b/>
        </w:rPr>
        <w:t xml:space="preserve">                                                                         </w:t>
      </w:r>
      <w:r w:rsidR="00A31030">
        <w:rPr>
          <w:b/>
        </w:rPr>
        <w:t xml:space="preserve"> к положению</w:t>
      </w:r>
    </w:p>
    <w:p w:rsidR="00A31030" w:rsidRPr="001B0EAA" w:rsidRDefault="00A31030" w:rsidP="00A31030">
      <w:pPr>
        <w:pStyle w:val="a6"/>
        <w:spacing w:before="0" w:beforeAutospacing="0" w:after="0" w:afterAutospacing="0"/>
        <w:ind w:left="5220"/>
        <w:jc w:val="right"/>
        <w:rPr>
          <w:b/>
        </w:rPr>
      </w:pPr>
      <w:r w:rsidRPr="001B0EAA">
        <w:rPr>
          <w:b/>
        </w:rPr>
        <w:t xml:space="preserve">«О порядке предоставления </w:t>
      </w:r>
    </w:p>
    <w:p w:rsidR="00A31030" w:rsidRPr="001B0EAA" w:rsidRDefault="00307378" w:rsidP="00307378">
      <w:pPr>
        <w:pStyle w:val="a6"/>
        <w:spacing w:before="0" w:beforeAutospacing="0" w:after="0" w:afterAutospacing="0"/>
        <w:ind w:left="5220"/>
        <w:jc w:val="center"/>
        <w:rPr>
          <w:b/>
        </w:rPr>
      </w:pPr>
      <w:r w:rsidRPr="001B0EAA">
        <w:rPr>
          <w:b/>
        </w:rPr>
        <w:t xml:space="preserve">                                                                                              </w:t>
      </w:r>
      <w:r w:rsidR="00A31030" w:rsidRPr="001B0EAA">
        <w:rPr>
          <w:b/>
        </w:rPr>
        <w:t>дополнительных платных</w:t>
      </w:r>
    </w:p>
    <w:p w:rsidR="00A31030" w:rsidRPr="001B0EAA" w:rsidRDefault="00307378" w:rsidP="00307378">
      <w:pPr>
        <w:pStyle w:val="a6"/>
        <w:spacing w:before="0" w:beforeAutospacing="0" w:after="0" w:afterAutospacing="0"/>
        <w:ind w:left="5220"/>
        <w:jc w:val="center"/>
        <w:rPr>
          <w:b/>
        </w:rPr>
      </w:pPr>
      <w:r w:rsidRPr="001B0EAA">
        <w:rPr>
          <w:b/>
        </w:rPr>
        <w:t xml:space="preserve">                                                                                         </w:t>
      </w:r>
      <w:r w:rsidR="00A31030" w:rsidRPr="001B0EAA">
        <w:rPr>
          <w:b/>
        </w:rPr>
        <w:t xml:space="preserve"> образовательных услуг»</w:t>
      </w:r>
    </w:p>
    <w:p w:rsidR="00A31030" w:rsidRPr="001B0EAA" w:rsidRDefault="00A31030" w:rsidP="00A31030">
      <w:pPr>
        <w:autoSpaceDE w:val="0"/>
        <w:autoSpaceDN w:val="0"/>
        <w:adjustRightInd w:val="0"/>
        <w:jc w:val="right"/>
        <w:rPr>
          <w:sz w:val="22"/>
          <w:szCs w:val="22"/>
        </w:rPr>
      </w:pPr>
    </w:p>
    <w:p w:rsidR="00A31030" w:rsidRPr="001B0EAA" w:rsidRDefault="00A31030" w:rsidP="00A31030">
      <w:pPr>
        <w:pStyle w:val="ConsPlusTitle"/>
        <w:widowControl/>
        <w:jc w:val="center"/>
        <w:rPr>
          <w:sz w:val="22"/>
          <w:szCs w:val="22"/>
        </w:rPr>
      </w:pPr>
    </w:p>
    <w:p w:rsidR="00A31030" w:rsidRPr="001B0EAA" w:rsidRDefault="00A31030" w:rsidP="00A31030">
      <w:pPr>
        <w:pStyle w:val="ConsPlusTitle"/>
        <w:widowControl/>
        <w:jc w:val="center"/>
        <w:rPr>
          <w:sz w:val="22"/>
          <w:szCs w:val="22"/>
        </w:rPr>
      </w:pPr>
      <w:r w:rsidRPr="001B0EAA">
        <w:rPr>
          <w:sz w:val="22"/>
          <w:szCs w:val="22"/>
        </w:rPr>
        <w:t>ДОГОВОР</w:t>
      </w:r>
    </w:p>
    <w:p w:rsidR="00A31030" w:rsidRPr="001B0EAA" w:rsidRDefault="00A31030" w:rsidP="00A31030">
      <w:pPr>
        <w:pStyle w:val="ConsPlusTitle"/>
        <w:widowControl/>
        <w:jc w:val="center"/>
        <w:rPr>
          <w:sz w:val="22"/>
          <w:szCs w:val="22"/>
        </w:rPr>
      </w:pPr>
      <w:r w:rsidRPr="001B0EAA">
        <w:rPr>
          <w:sz w:val="22"/>
          <w:szCs w:val="22"/>
        </w:rPr>
        <w:t>ОБ ОКАЗАНИИ    ДОПОЛНИТЕЛЬНЫХ ПЛАТНЫХ ОБРАЗОВАТЕЛЬНЫХ</w:t>
      </w:r>
    </w:p>
    <w:p w:rsidR="00A31030" w:rsidRPr="001B0EAA" w:rsidRDefault="00A31030" w:rsidP="00A31030">
      <w:pPr>
        <w:pStyle w:val="ConsPlusTitle"/>
        <w:widowControl/>
        <w:jc w:val="center"/>
        <w:rPr>
          <w:sz w:val="22"/>
          <w:szCs w:val="22"/>
        </w:rPr>
      </w:pPr>
      <w:r w:rsidRPr="001B0EAA">
        <w:rPr>
          <w:sz w:val="22"/>
          <w:szCs w:val="22"/>
        </w:rPr>
        <w:t>УСЛУГ МУНИЦИПАЛЬНЫМ ДОШКОЛЬНЫМ ОБРАЗОВАТЕЛЬНЫМ УЧРЕЖДЕНИЕМ</w:t>
      </w:r>
    </w:p>
    <w:p w:rsidR="00A31030" w:rsidRPr="001B0EAA" w:rsidRDefault="00A31030" w:rsidP="00A31030">
      <w:pPr>
        <w:autoSpaceDE w:val="0"/>
        <w:autoSpaceDN w:val="0"/>
        <w:adjustRightInd w:val="0"/>
        <w:rPr>
          <w:sz w:val="22"/>
          <w:szCs w:val="22"/>
        </w:rPr>
      </w:pPr>
    </w:p>
    <w:p w:rsidR="00A31030" w:rsidRPr="001B0EAA" w:rsidRDefault="00A31030" w:rsidP="00A31030">
      <w:pPr>
        <w:pStyle w:val="ConsPlusNonformat"/>
        <w:widowControl/>
        <w:rPr>
          <w:rFonts w:ascii="Times New Roman" w:hAnsi="Times New Roman" w:cs="Times New Roman"/>
          <w:sz w:val="22"/>
          <w:szCs w:val="22"/>
        </w:rPr>
      </w:pPr>
      <w:r w:rsidRPr="001B0EAA">
        <w:rPr>
          <w:rFonts w:ascii="Times New Roman" w:hAnsi="Times New Roman" w:cs="Times New Roman"/>
          <w:sz w:val="22"/>
          <w:szCs w:val="22"/>
        </w:rPr>
        <w:t xml:space="preserve">           </w:t>
      </w:r>
      <w:r w:rsidR="00465A9A" w:rsidRPr="001B0EAA">
        <w:rPr>
          <w:rFonts w:ascii="Times New Roman" w:hAnsi="Times New Roman" w:cs="Times New Roman"/>
          <w:sz w:val="22"/>
          <w:szCs w:val="22"/>
          <w:u w:val="single"/>
        </w:rPr>
        <w:t>село Крутец</w:t>
      </w:r>
      <w:r w:rsidRPr="001B0EAA">
        <w:rPr>
          <w:rFonts w:ascii="Times New Roman" w:hAnsi="Times New Roman" w:cs="Times New Roman"/>
          <w:sz w:val="22"/>
          <w:szCs w:val="22"/>
          <w:u w:val="single"/>
        </w:rPr>
        <w:t xml:space="preserve">                                                                                   </w:t>
      </w:r>
      <w:r w:rsidRPr="001B0EAA">
        <w:rPr>
          <w:rFonts w:ascii="Times New Roman" w:hAnsi="Times New Roman" w:cs="Times New Roman"/>
          <w:sz w:val="22"/>
          <w:szCs w:val="22"/>
        </w:rPr>
        <w:t>"___" ______________20___ г.</w:t>
      </w:r>
    </w:p>
    <w:p w:rsidR="00A31030" w:rsidRPr="001B0EAA" w:rsidRDefault="00A31030" w:rsidP="00A31030">
      <w:pPr>
        <w:pStyle w:val="ConsPlusNonformat"/>
        <w:widowControl/>
        <w:rPr>
          <w:rFonts w:ascii="Times New Roman" w:hAnsi="Times New Roman" w:cs="Times New Roman"/>
          <w:sz w:val="16"/>
          <w:szCs w:val="16"/>
        </w:rPr>
      </w:pPr>
      <w:r w:rsidRPr="001B0EAA">
        <w:rPr>
          <w:rFonts w:ascii="Times New Roman" w:hAnsi="Times New Roman" w:cs="Times New Roman"/>
          <w:sz w:val="16"/>
          <w:szCs w:val="16"/>
        </w:rPr>
        <w:t xml:space="preserve">                (место заключения договора)                                                                                                                       (дата заключения договора)</w:t>
      </w:r>
    </w:p>
    <w:p w:rsidR="00A31030" w:rsidRPr="001B0EAA" w:rsidRDefault="00A31030" w:rsidP="00A31030">
      <w:pPr>
        <w:pStyle w:val="ConsPlusNonformat"/>
        <w:widowControl/>
        <w:rPr>
          <w:rFonts w:ascii="Times New Roman" w:hAnsi="Times New Roman" w:cs="Times New Roman"/>
          <w:sz w:val="16"/>
          <w:szCs w:val="16"/>
        </w:rPr>
      </w:pPr>
    </w:p>
    <w:p w:rsidR="00A31030" w:rsidRPr="001B0EAA" w:rsidRDefault="00A31030" w:rsidP="00A31030">
      <w:pPr>
        <w:pStyle w:val="ConsPlusNonformat"/>
        <w:widowControl/>
        <w:rPr>
          <w:rFonts w:ascii="Times New Roman" w:hAnsi="Times New Roman" w:cs="Times New Roman"/>
          <w:i/>
          <w:sz w:val="22"/>
          <w:szCs w:val="22"/>
        </w:rPr>
      </w:pPr>
      <w:r w:rsidRPr="001B0EAA">
        <w:rPr>
          <w:rFonts w:ascii="Times New Roman" w:hAnsi="Times New Roman" w:cs="Times New Roman"/>
          <w:sz w:val="22"/>
          <w:szCs w:val="22"/>
        </w:rPr>
        <w:t xml:space="preserve"> </w:t>
      </w:r>
      <w:r w:rsidRPr="001B0EAA">
        <w:rPr>
          <w:rFonts w:ascii="Times New Roman" w:hAnsi="Times New Roman" w:cs="Times New Roman"/>
          <w:i/>
          <w:sz w:val="22"/>
          <w:szCs w:val="22"/>
        </w:rPr>
        <w:t>Муниципальное дошкольное образовательное учреждение "</w:t>
      </w:r>
      <w:r w:rsidR="00263B22" w:rsidRPr="001B0EAA">
        <w:rPr>
          <w:rFonts w:ascii="Times New Roman" w:hAnsi="Times New Roman" w:cs="Times New Roman"/>
          <w:i/>
          <w:sz w:val="22"/>
          <w:szCs w:val="22"/>
        </w:rPr>
        <w:t>Детский сад № 19 «Радуга</w:t>
      </w:r>
      <w:r w:rsidRPr="001B0EAA">
        <w:rPr>
          <w:rFonts w:ascii="Times New Roman" w:hAnsi="Times New Roman" w:cs="Times New Roman"/>
          <w:i/>
          <w:sz w:val="22"/>
          <w:szCs w:val="22"/>
        </w:rPr>
        <w:t>» села</w:t>
      </w:r>
      <w:r w:rsidR="00263B22" w:rsidRPr="001B0EAA">
        <w:rPr>
          <w:rFonts w:ascii="Times New Roman" w:hAnsi="Times New Roman" w:cs="Times New Roman"/>
          <w:i/>
          <w:sz w:val="22"/>
          <w:szCs w:val="22"/>
        </w:rPr>
        <w:t xml:space="preserve"> Крутец</w:t>
      </w:r>
      <w:r w:rsidRPr="001B0EAA">
        <w:rPr>
          <w:rFonts w:ascii="Times New Roman" w:hAnsi="Times New Roman" w:cs="Times New Roman"/>
          <w:i/>
          <w:sz w:val="22"/>
          <w:szCs w:val="22"/>
        </w:rPr>
        <w:t xml:space="preserve">  Ртищевского района Саратовской области» </w:t>
      </w:r>
      <w:r w:rsidRPr="001B0EAA">
        <w:rPr>
          <w:rFonts w:ascii="Times New Roman" w:hAnsi="Times New Roman" w:cs="Times New Roman"/>
          <w:sz w:val="22"/>
          <w:szCs w:val="22"/>
        </w:rPr>
        <w:t xml:space="preserve">(в дальнейшем - Исполнитель) на основании </w:t>
      </w:r>
      <w:r w:rsidRPr="001B0EAA">
        <w:rPr>
          <w:rFonts w:ascii="Times New Roman" w:hAnsi="Times New Roman" w:cs="Times New Roman"/>
          <w:i/>
          <w:sz w:val="22"/>
          <w:szCs w:val="22"/>
        </w:rPr>
        <w:t>лицензии сери</w:t>
      </w:r>
      <w:r w:rsidR="003C3636" w:rsidRPr="001B0EAA">
        <w:rPr>
          <w:rFonts w:ascii="Times New Roman" w:hAnsi="Times New Roman" w:cs="Times New Roman"/>
          <w:i/>
          <w:sz w:val="22"/>
          <w:szCs w:val="22"/>
        </w:rPr>
        <w:t xml:space="preserve">и РО  №047809 </w:t>
      </w:r>
      <w:r w:rsidRPr="001B0EAA">
        <w:rPr>
          <w:rFonts w:ascii="Times New Roman" w:hAnsi="Times New Roman" w:cs="Times New Roman"/>
          <w:i/>
          <w:sz w:val="22"/>
          <w:szCs w:val="22"/>
        </w:rPr>
        <w:t xml:space="preserve">, выданной </w:t>
      </w:r>
      <w:r w:rsidR="003C3636" w:rsidRPr="001B0EAA">
        <w:rPr>
          <w:rFonts w:ascii="Times New Roman" w:hAnsi="Times New Roman" w:cs="Times New Roman"/>
          <w:i/>
          <w:sz w:val="22"/>
          <w:szCs w:val="22"/>
        </w:rPr>
        <w:t xml:space="preserve">27июля </w:t>
      </w:r>
      <w:r w:rsidRPr="001B0EAA">
        <w:rPr>
          <w:rFonts w:ascii="Times New Roman" w:hAnsi="Times New Roman" w:cs="Times New Roman"/>
          <w:i/>
          <w:sz w:val="22"/>
          <w:szCs w:val="22"/>
        </w:rPr>
        <w:t xml:space="preserve"> 2012г.  Министерством образования Саратовской области </w:t>
      </w:r>
      <w:r w:rsidRPr="001B0EAA">
        <w:rPr>
          <w:rFonts w:ascii="Times New Roman" w:hAnsi="Times New Roman" w:cs="Times New Roman"/>
          <w:sz w:val="22"/>
          <w:szCs w:val="22"/>
        </w:rPr>
        <w:t xml:space="preserve">на срок бессрочно, лице </w:t>
      </w:r>
      <w:r w:rsidR="003C3636" w:rsidRPr="001B0EAA">
        <w:rPr>
          <w:rFonts w:ascii="Times New Roman" w:hAnsi="Times New Roman" w:cs="Times New Roman"/>
          <w:i/>
          <w:sz w:val="22"/>
          <w:szCs w:val="22"/>
        </w:rPr>
        <w:t xml:space="preserve">заведующей Нехорошевой </w:t>
      </w:r>
      <w:r w:rsidRPr="001B0EAA">
        <w:rPr>
          <w:rFonts w:ascii="Times New Roman" w:hAnsi="Times New Roman" w:cs="Times New Roman"/>
          <w:i/>
          <w:sz w:val="22"/>
          <w:szCs w:val="22"/>
        </w:rPr>
        <w:t xml:space="preserve"> </w:t>
      </w:r>
      <w:r w:rsidR="003C3636" w:rsidRPr="001B0EAA">
        <w:rPr>
          <w:rFonts w:ascii="Times New Roman" w:hAnsi="Times New Roman" w:cs="Times New Roman"/>
          <w:i/>
          <w:sz w:val="22"/>
          <w:szCs w:val="22"/>
        </w:rPr>
        <w:t>Татьяны</w:t>
      </w:r>
      <w:r w:rsidRPr="001B0EAA">
        <w:rPr>
          <w:rFonts w:ascii="Times New Roman" w:hAnsi="Times New Roman" w:cs="Times New Roman"/>
          <w:i/>
          <w:sz w:val="22"/>
          <w:szCs w:val="22"/>
        </w:rPr>
        <w:t xml:space="preserve"> </w:t>
      </w:r>
      <w:r w:rsidR="003C3636" w:rsidRPr="001B0EAA">
        <w:rPr>
          <w:rFonts w:ascii="Times New Roman" w:hAnsi="Times New Roman" w:cs="Times New Roman"/>
          <w:i/>
          <w:sz w:val="22"/>
          <w:szCs w:val="22"/>
        </w:rPr>
        <w:t>Ярославовны</w:t>
      </w:r>
      <w:r w:rsidRPr="001B0EAA">
        <w:rPr>
          <w:rFonts w:ascii="Times New Roman" w:hAnsi="Times New Roman" w:cs="Times New Roman"/>
          <w:sz w:val="22"/>
          <w:szCs w:val="22"/>
        </w:rPr>
        <w:t xml:space="preserve">, действующей на  основании  Устава Исполнителя, утвержденного постановлением администрации Ртищевского муниципального района Саратовской области  </w:t>
      </w:r>
      <w:r w:rsidR="00307378" w:rsidRPr="001B0EAA">
        <w:rPr>
          <w:rFonts w:ascii="Times New Roman" w:hAnsi="Times New Roman" w:cs="Times New Roman"/>
          <w:sz w:val="22"/>
          <w:szCs w:val="22"/>
        </w:rPr>
        <w:t>№ 2741</w:t>
      </w:r>
      <w:r w:rsidRPr="001B0EAA">
        <w:rPr>
          <w:rFonts w:ascii="Times New Roman" w:hAnsi="Times New Roman" w:cs="Times New Roman"/>
          <w:sz w:val="22"/>
          <w:szCs w:val="22"/>
        </w:rPr>
        <w:t xml:space="preserve"> от 12 декабря 2013 года с одной стороны, и</w:t>
      </w:r>
    </w:p>
    <w:p w:rsidR="00A31030" w:rsidRPr="001B0EAA" w:rsidRDefault="00A31030" w:rsidP="00A31030">
      <w:pPr>
        <w:pStyle w:val="ConsPlusNonformat"/>
        <w:widowControl/>
        <w:rPr>
          <w:rFonts w:ascii="Times New Roman" w:hAnsi="Times New Roman" w:cs="Times New Roman"/>
          <w:sz w:val="22"/>
          <w:szCs w:val="22"/>
        </w:rPr>
      </w:pPr>
      <w:r w:rsidRPr="001B0EAA">
        <w:rPr>
          <w:rFonts w:ascii="Times New Roman" w:hAnsi="Times New Roman" w:cs="Times New Roman"/>
          <w:sz w:val="22"/>
          <w:szCs w:val="22"/>
        </w:rPr>
        <w:t>___________________________________________________________________________________________</w:t>
      </w:r>
    </w:p>
    <w:p w:rsidR="00A31030" w:rsidRPr="001B0EAA" w:rsidRDefault="00A31030" w:rsidP="00A31030">
      <w:pPr>
        <w:pStyle w:val="ConsPlusNonformat"/>
        <w:widowControl/>
        <w:rPr>
          <w:rFonts w:ascii="Times New Roman" w:hAnsi="Times New Roman" w:cs="Times New Roman"/>
          <w:sz w:val="22"/>
          <w:szCs w:val="22"/>
        </w:rPr>
      </w:pPr>
      <w:r w:rsidRPr="001B0EAA">
        <w:rPr>
          <w:rFonts w:ascii="Times New Roman" w:hAnsi="Times New Roman" w:cs="Times New Roman"/>
          <w:sz w:val="16"/>
          <w:szCs w:val="16"/>
        </w:rPr>
        <w:t xml:space="preserve">                                                   (фамилия, имя, отчество и статус законного представителя несовершеннолетнего) </w:t>
      </w:r>
    </w:p>
    <w:p w:rsidR="00A31030" w:rsidRPr="001B0EAA" w:rsidRDefault="00A31030" w:rsidP="00A31030">
      <w:pPr>
        <w:pStyle w:val="ConsPlusNonformat"/>
        <w:widowControl/>
        <w:rPr>
          <w:rFonts w:ascii="Times New Roman" w:hAnsi="Times New Roman" w:cs="Times New Roman"/>
          <w:sz w:val="22"/>
          <w:szCs w:val="22"/>
        </w:rPr>
      </w:pPr>
      <w:r w:rsidRPr="001B0EAA">
        <w:rPr>
          <w:rFonts w:ascii="Times New Roman" w:hAnsi="Times New Roman" w:cs="Times New Roman"/>
          <w:sz w:val="22"/>
          <w:szCs w:val="22"/>
        </w:rPr>
        <w:t xml:space="preserve">(в дальнейшем   -  Потребитель), с  другой  стороны,  заключили  в соответствии с Гражданским </w:t>
      </w:r>
      <w:hyperlink r:id="rId7" w:history="1">
        <w:r w:rsidRPr="001B0EAA">
          <w:rPr>
            <w:rFonts w:ascii="Times New Roman" w:hAnsi="Times New Roman" w:cs="Times New Roman"/>
            <w:sz w:val="22"/>
            <w:szCs w:val="22"/>
          </w:rPr>
          <w:t>кодексом</w:t>
        </w:r>
      </w:hyperlink>
      <w:r w:rsidRPr="001B0EAA">
        <w:rPr>
          <w:rFonts w:ascii="Times New Roman" w:hAnsi="Times New Roman" w:cs="Times New Roman"/>
          <w:sz w:val="22"/>
          <w:szCs w:val="22"/>
        </w:rPr>
        <w:t xml:space="preserve"> Российской Федерации, Законами Российской   Федерации   </w:t>
      </w:r>
      <w:hyperlink r:id="rId8" w:history="1">
        <w:r w:rsidRPr="001B0EAA">
          <w:rPr>
            <w:rFonts w:ascii="Times New Roman" w:hAnsi="Times New Roman" w:cs="Times New Roman"/>
            <w:sz w:val="22"/>
            <w:szCs w:val="22"/>
          </w:rPr>
          <w:t>"Об   образовании"</w:t>
        </w:r>
      </w:hyperlink>
      <w:r w:rsidRPr="001B0EAA">
        <w:rPr>
          <w:rFonts w:ascii="Times New Roman" w:hAnsi="Times New Roman" w:cs="Times New Roman"/>
          <w:sz w:val="22"/>
          <w:szCs w:val="22"/>
        </w:rPr>
        <w:t xml:space="preserve">   и   </w:t>
      </w:r>
      <w:hyperlink r:id="rId9" w:history="1">
        <w:r w:rsidRPr="001B0EAA">
          <w:rPr>
            <w:rFonts w:ascii="Times New Roman" w:hAnsi="Times New Roman" w:cs="Times New Roman"/>
            <w:sz w:val="22"/>
            <w:szCs w:val="22"/>
          </w:rPr>
          <w:t>"О  защите  прав</w:t>
        </w:r>
      </w:hyperlink>
      <w:r w:rsidRPr="001B0EAA">
        <w:rPr>
          <w:rFonts w:ascii="Times New Roman" w:hAnsi="Times New Roman" w:cs="Times New Roman"/>
          <w:sz w:val="22"/>
          <w:szCs w:val="22"/>
        </w:rPr>
        <w:t xml:space="preserve"> потребителей",  а также </w:t>
      </w:r>
      <w:hyperlink r:id="rId10" w:history="1">
        <w:r w:rsidRPr="001B0EAA">
          <w:rPr>
            <w:rFonts w:ascii="Times New Roman" w:hAnsi="Times New Roman" w:cs="Times New Roman"/>
            <w:sz w:val="22"/>
            <w:szCs w:val="22"/>
          </w:rPr>
          <w:t>Правилами</w:t>
        </w:r>
      </w:hyperlink>
      <w:r w:rsidRPr="001B0EAA">
        <w:rPr>
          <w:rFonts w:ascii="Times New Roman" w:hAnsi="Times New Roman" w:cs="Times New Roman"/>
          <w:sz w:val="22"/>
          <w:szCs w:val="22"/>
        </w:rPr>
        <w:t xml:space="preserve">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в сфере образования" от 05.07.2001 N 505 (в ред. Постановления Правительства Российской Федерации от 01.04.2003 N 181), настоящий договор о нижеследующем:</w:t>
      </w:r>
    </w:p>
    <w:p w:rsidR="00A31030" w:rsidRPr="001B0EAA" w:rsidRDefault="00A31030" w:rsidP="00A31030">
      <w:pPr>
        <w:autoSpaceDE w:val="0"/>
        <w:autoSpaceDN w:val="0"/>
        <w:adjustRightInd w:val="0"/>
        <w:jc w:val="center"/>
        <w:outlineLvl w:val="1"/>
        <w:rPr>
          <w:sz w:val="22"/>
          <w:szCs w:val="22"/>
        </w:rPr>
      </w:pPr>
      <w:r w:rsidRPr="001B0EAA">
        <w:rPr>
          <w:sz w:val="22"/>
          <w:szCs w:val="22"/>
        </w:rPr>
        <w:t>1. Предмет договора</w:t>
      </w:r>
    </w:p>
    <w:p w:rsidR="00A31030" w:rsidRPr="001B0EAA" w:rsidRDefault="00A31030" w:rsidP="00A31030">
      <w:pPr>
        <w:autoSpaceDE w:val="0"/>
        <w:autoSpaceDN w:val="0"/>
        <w:adjustRightInd w:val="0"/>
        <w:rPr>
          <w:sz w:val="22"/>
          <w:szCs w:val="22"/>
        </w:rPr>
      </w:pPr>
    </w:p>
    <w:p w:rsidR="00A31030" w:rsidRPr="001B0EAA" w:rsidRDefault="00A31030" w:rsidP="00A31030">
      <w:pPr>
        <w:autoSpaceDE w:val="0"/>
        <w:autoSpaceDN w:val="0"/>
        <w:adjustRightInd w:val="0"/>
        <w:ind w:firstLine="708"/>
        <w:rPr>
          <w:sz w:val="22"/>
          <w:szCs w:val="22"/>
        </w:rPr>
      </w:pPr>
      <w:r w:rsidRPr="001B0EAA">
        <w:rPr>
          <w:sz w:val="22"/>
          <w:szCs w:val="22"/>
        </w:rPr>
        <w:t>Исполнитель предоставляет, а Заказчик оплачивает дополнительные платные образовательные услуги, наименование и количество которых определено в Приложении № 1, являющемся неотъемлемой частью настоящего договора составляет составление сценария, организация детского праздника, дня рождения для детей, посещающих Учреждение.</w:t>
      </w:r>
    </w:p>
    <w:p w:rsidR="00A31030" w:rsidRPr="001B0EAA" w:rsidRDefault="00A31030" w:rsidP="00A31030">
      <w:pPr>
        <w:autoSpaceDE w:val="0"/>
        <w:autoSpaceDN w:val="0"/>
        <w:adjustRightInd w:val="0"/>
        <w:rPr>
          <w:sz w:val="22"/>
          <w:szCs w:val="22"/>
        </w:rPr>
      </w:pPr>
    </w:p>
    <w:p w:rsidR="00A31030" w:rsidRPr="001B0EAA" w:rsidRDefault="00A31030" w:rsidP="00A31030">
      <w:pPr>
        <w:autoSpaceDE w:val="0"/>
        <w:autoSpaceDN w:val="0"/>
        <w:adjustRightInd w:val="0"/>
        <w:jc w:val="center"/>
        <w:outlineLvl w:val="1"/>
        <w:rPr>
          <w:sz w:val="22"/>
          <w:szCs w:val="22"/>
        </w:rPr>
      </w:pPr>
      <w:r w:rsidRPr="001B0EAA">
        <w:rPr>
          <w:sz w:val="22"/>
          <w:szCs w:val="22"/>
        </w:rPr>
        <w:t>2. Обязанности Исполнителя</w:t>
      </w:r>
    </w:p>
    <w:p w:rsidR="00A31030" w:rsidRPr="001B0EAA" w:rsidRDefault="00A31030" w:rsidP="00A31030">
      <w:pPr>
        <w:autoSpaceDE w:val="0"/>
        <w:autoSpaceDN w:val="0"/>
        <w:adjustRightInd w:val="0"/>
        <w:rPr>
          <w:sz w:val="22"/>
          <w:szCs w:val="22"/>
        </w:rPr>
      </w:pPr>
    </w:p>
    <w:p w:rsidR="00A31030" w:rsidRPr="001B0EAA" w:rsidRDefault="00A31030" w:rsidP="00A31030">
      <w:pPr>
        <w:autoSpaceDE w:val="0"/>
        <w:autoSpaceDN w:val="0"/>
        <w:adjustRightInd w:val="0"/>
        <w:ind w:firstLine="540"/>
        <w:rPr>
          <w:sz w:val="22"/>
          <w:szCs w:val="22"/>
        </w:rPr>
      </w:pPr>
      <w:r w:rsidRPr="001B0EAA">
        <w:rPr>
          <w:sz w:val="22"/>
          <w:szCs w:val="22"/>
        </w:rPr>
        <w:t>Исполнитель обязан:</w:t>
      </w:r>
    </w:p>
    <w:p w:rsidR="00A31030" w:rsidRPr="001B0EAA" w:rsidRDefault="00A31030" w:rsidP="00A31030">
      <w:pPr>
        <w:autoSpaceDE w:val="0"/>
        <w:autoSpaceDN w:val="0"/>
        <w:adjustRightInd w:val="0"/>
        <w:ind w:firstLine="540"/>
        <w:rPr>
          <w:sz w:val="22"/>
          <w:szCs w:val="22"/>
        </w:rPr>
      </w:pPr>
      <w:r w:rsidRPr="001B0EAA">
        <w:rPr>
          <w:sz w:val="22"/>
          <w:szCs w:val="22"/>
        </w:rPr>
        <w:t xml:space="preserve">2.1. Организовать и обеспечить надлежащее исполнение услуг, предусмотренных </w:t>
      </w:r>
      <w:hyperlink r:id="rId11" w:history="1">
        <w:r w:rsidRPr="001B0EAA">
          <w:rPr>
            <w:sz w:val="22"/>
            <w:szCs w:val="22"/>
          </w:rPr>
          <w:t>разделом 1</w:t>
        </w:r>
      </w:hyperlink>
      <w:r w:rsidRPr="001B0EAA">
        <w:rPr>
          <w:sz w:val="22"/>
          <w:szCs w:val="22"/>
        </w:rPr>
        <w:t xml:space="preserve"> настоящего договора. Дополнительные платные образовательные услуги оказываются в соответствии  планом,  разрабатываемым Исполнителем.</w:t>
      </w:r>
    </w:p>
    <w:p w:rsidR="00A31030" w:rsidRPr="001B0EAA" w:rsidRDefault="00A31030" w:rsidP="00A31030">
      <w:pPr>
        <w:autoSpaceDE w:val="0"/>
        <w:autoSpaceDN w:val="0"/>
        <w:adjustRightInd w:val="0"/>
        <w:ind w:firstLine="540"/>
        <w:rPr>
          <w:sz w:val="22"/>
          <w:szCs w:val="22"/>
        </w:rPr>
      </w:pPr>
      <w:r w:rsidRPr="001B0EAA">
        <w:rPr>
          <w:sz w:val="22"/>
          <w:szCs w:val="22"/>
        </w:rPr>
        <w:t>2.2. Обеспечить для проведения дополнительной платной образовательной услуги помещение, соответствующее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31030" w:rsidRPr="001B0EAA" w:rsidRDefault="00A31030" w:rsidP="00A31030">
      <w:pPr>
        <w:autoSpaceDE w:val="0"/>
        <w:autoSpaceDN w:val="0"/>
        <w:adjustRightInd w:val="0"/>
        <w:ind w:firstLine="540"/>
        <w:rPr>
          <w:sz w:val="22"/>
          <w:szCs w:val="22"/>
        </w:rPr>
      </w:pPr>
      <w:r w:rsidRPr="001B0EAA">
        <w:rPr>
          <w:sz w:val="22"/>
          <w:szCs w:val="22"/>
        </w:rPr>
        <w:lastRenderedPageBreak/>
        <w:t>2.3. Во время оказания дополнительных платных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A31030" w:rsidRPr="001B0EAA" w:rsidRDefault="00A31030" w:rsidP="00A31030">
      <w:pPr>
        <w:autoSpaceDE w:val="0"/>
        <w:autoSpaceDN w:val="0"/>
        <w:adjustRightInd w:val="0"/>
        <w:ind w:firstLine="540"/>
        <w:rPr>
          <w:sz w:val="22"/>
          <w:szCs w:val="22"/>
        </w:rPr>
      </w:pPr>
      <w:r w:rsidRPr="001B0EAA">
        <w:rPr>
          <w:sz w:val="22"/>
          <w:szCs w:val="22"/>
        </w:rPr>
        <w:t>2.4.Сохранить место за ребенком (в системе оказываемых дополнительных платных образовательных услуг) в случае болезни, лечения, карантина, отпуска родителей  и в других случаях отсутствия ребенка в Учреждении.</w:t>
      </w:r>
    </w:p>
    <w:p w:rsidR="00A31030" w:rsidRPr="001B0EAA" w:rsidRDefault="00A31030" w:rsidP="00A31030">
      <w:pPr>
        <w:autoSpaceDE w:val="0"/>
        <w:autoSpaceDN w:val="0"/>
        <w:adjustRightInd w:val="0"/>
        <w:ind w:firstLine="540"/>
        <w:rPr>
          <w:sz w:val="22"/>
          <w:szCs w:val="22"/>
        </w:rPr>
      </w:pPr>
      <w:r w:rsidRPr="001B0EAA">
        <w:rPr>
          <w:sz w:val="22"/>
          <w:szCs w:val="22"/>
        </w:rPr>
        <w:t xml:space="preserve">2.4. Уведомить Заказчика о нецелесообразности оказания Потребителю дополнительных платных образовательных услуг в объеме, предусмотренном </w:t>
      </w:r>
      <w:hyperlink r:id="rId12" w:history="1">
        <w:r w:rsidRPr="001B0EAA">
          <w:rPr>
            <w:sz w:val="22"/>
            <w:szCs w:val="22"/>
          </w:rPr>
          <w:t>разделом 1</w:t>
        </w:r>
      </w:hyperlink>
      <w:r w:rsidRPr="001B0EAA">
        <w:rPr>
          <w:sz w:val="22"/>
          <w:szCs w:val="22"/>
        </w:rPr>
        <w:t xml:space="preserve">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A31030" w:rsidRPr="001B0EAA" w:rsidRDefault="00A31030" w:rsidP="00A31030">
      <w:pPr>
        <w:autoSpaceDE w:val="0"/>
        <w:autoSpaceDN w:val="0"/>
        <w:adjustRightInd w:val="0"/>
        <w:rPr>
          <w:sz w:val="22"/>
          <w:szCs w:val="22"/>
        </w:rPr>
      </w:pPr>
    </w:p>
    <w:p w:rsidR="00A31030" w:rsidRPr="001B0EAA" w:rsidRDefault="00A31030" w:rsidP="00A31030">
      <w:pPr>
        <w:autoSpaceDE w:val="0"/>
        <w:autoSpaceDN w:val="0"/>
        <w:adjustRightInd w:val="0"/>
        <w:jc w:val="center"/>
        <w:outlineLvl w:val="1"/>
        <w:rPr>
          <w:sz w:val="22"/>
          <w:szCs w:val="22"/>
        </w:rPr>
      </w:pPr>
      <w:r w:rsidRPr="001B0EAA">
        <w:rPr>
          <w:sz w:val="22"/>
          <w:szCs w:val="22"/>
        </w:rPr>
        <w:t>3. Обязанности Заказчика</w:t>
      </w:r>
    </w:p>
    <w:p w:rsidR="00A31030" w:rsidRPr="001B0EAA" w:rsidRDefault="00A31030" w:rsidP="00A31030">
      <w:pPr>
        <w:autoSpaceDE w:val="0"/>
        <w:autoSpaceDN w:val="0"/>
        <w:adjustRightInd w:val="0"/>
        <w:rPr>
          <w:sz w:val="22"/>
          <w:szCs w:val="22"/>
        </w:rPr>
      </w:pPr>
    </w:p>
    <w:p w:rsidR="00A31030" w:rsidRPr="001B0EAA" w:rsidRDefault="00A31030" w:rsidP="00A31030">
      <w:pPr>
        <w:autoSpaceDE w:val="0"/>
        <w:autoSpaceDN w:val="0"/>
        <w:adjustRightInd w:val="0"/>
        <w:ind w:firstLine="540"/>
        <w:rPr>
          <w:sz w:val="22"/>
          <w:szCs w:val="22"/>
        </w:rPr>
      </w:pPr>
      <w:r w:rsidRPr="001B0EAA">
        <w:rPr>
          <w:sz w:val="22"/>
          <w:szCs w:val="22"/>
        </w:rPr>
        <w:t xml:space="preserve">3.1. Своевременно вносить плату за предоставленные услуги, указанные в </w:t>
      </w:r>
      <w:hyperlink r:id="rId13" w:history="1">
        <w:r w:rsidRPr="001B0EAA">
          <w:rPr>
            <w:sz w:val="22"/>
            <w:szCs w:val="22"/>
          </w:rPr>
          <w:t>разделе 1</w:t>
        </w:r>
      </w:hyperlink>
      <w:r w:rsidRPr="001B0EAA">
        <w:rPr>
          <w:sz w:val="22"/>
          <w:szCs w:val="22"/>
        </w:rPr>
        <w:t xml:space="preserve"> настоящего договора.</w:t>
      </w:r>
    </w:p>
    <w:p w:rsidR="00A31030" w:rsidRPr="001B0EAA" w:rsidRDefault="00A31030" w:rsidP="00A31030">
      <w:pPr>
        <w:autoSpaceDE w:val="0"/>
        <w:autoSpaceDN w:val="0"/>
        <w:adjustRightInd w:val="0"/>
        <w:ind w:firstLine="540"/>
        <w:rPr>
          <w:sz w:val="22"/>
          <w:szCs w:val="22"/>
        </w:rPr>
      </w:pPr>
      <w:r w:rsidRPr="001B0EAA">
        <w:rPr>
          <w:sz w:val="22"/>
          <w:szCs w:val="22"/>
        </w:rPr>
        <w:t>3.2. При поступлении Потребителя в образовательное учреждение и в процессе его обучения своевременно предоставлять все необходимые документы, предусмотренные уставом образовательного учреждения.</w:t>
      </w:r>
    </w:p>
    <w:p w:rsidR="00A31030" w:rsidRPr="001B0EAA" w:rsidRDefault="00A31030" w:rsidP="00A31030">
      <w:pPr>
        <w:autoSpaceDE w:val="0"/>
        <w:autoSpaceDN w:val="0"/>
        <w:adjustRightInd w:val="0"/>
        <w:ind w:firstLine="540"/>
        <w:rPr>
          <w:sz w:val="22"/>
          <w:szCs w:val="22"/>
        </w:rPr>
      </w:pPr>
      <w:r w:rsidRPr="001B0EAA">
        <w:rPr>
          <w:sz w:val="22"/>
          <w:szCs w:val="22"/>
        </w:rPr>
        <w:t>3.3. Незамедлительно сообщать руководителю Исполнителя об изменении контактного телефона и места жительства.</w:t>
      </w:r>
    </w:p>
    <w:p w:rsidR="00A31030" w:rsidRPr="001B0EAA" w:rsidRDefault="00A31030" w:rsidP="00A31030">
      <w:pPr>
        <w:autoSpaceDE w:val="0"/>
        <w:autoSpaceDN w:val="0"/>
        <w:adjustRightInd w:val="0"/>
        <w:ind w:firstLine="540"/>
        <w:rPr>
          <w:sz w:val="22"/>
          <w:szCs w:val="22"/>
        </w:rPr>
      </w:pPr>
      <w:r w:rsidRPr="001B0EAA">
        <w:rPr>
          <w:sz w:val="22"/>
          <w:szCs w:val="22"/>
        </w:rPr>
        <w:t>3.4. Извещать руководителя Исполнителя об уважительных причинах отсутствия Потребителя в Учреждении.</w:t>
      </w:r>
    </w:p>
    <w:p w:rsidR="00A31030" w:rsidRPr="001B0EAA" w:rsidRDefault="00A31030" w:rsidP="00A31030">
      <w:pPr>
        <w:autoSpaceDE w:val="0"/>
        <w:autoSpaceDN w:val="0"/>
        <w:adjustRightInd w:val="0"/>
        <w:ind w:firstLine="540"/>
        <w:rPr>
          <w:sz w:val="22"/>
          <w:szCs w:val="22"/>
        </w:rPr>
      </w:pPr>
      <w:r w:rsidRPr="001B0EAA">
        <w:rPr>
          <w:sz w:val="22"/>
          <w:szCs w:val="22"/>
        </w:rPr>
        <w:t>3.5. По просьбе Исполнителя приходить для беседы при наличии претензий Исполнителя к поведению Потребителя или его отношению к получению дополнительных платных образовательных услуг.</w:t>
      </w:r>
    </w:p>
    <w:p w:rsidR="00A31030" w:rsidRPr="001B0EAA" w:rsidRDefault="00A31030" w:rsidP="00A31030">
      <w:pPr>
        <w:autoSpaceDE w:val="0"/>
        <w:autoSpaceDN w:val="0"/>
        <w:adjustRightInd w:val="0"/>
        <w:ind w:firstLine="540"/>
        <w:rPr>
          <w:sz w:val="22"/>
          <w:szCs w:val="22"/>
        </w:rPr>
      </w:pPr>
      <w:r w:rsidRPr="001B0EAA">
        <w:rPr>
          <w:sz w:val="22"/>
          <w:szCs w:val="22"/>
        </w:rPr>
        <w:t>3.6. Проявлять уважение к педагогам, администрации и обслуживающему персоналу  Исполнителя.</w:t>
      </w:r>
    </w:p>
    <w:p w:rsidR="00A31030" w:rsidRPr="001B0EAA" w:rsidRDefault="00A31030" w:rsidP="00A31030">
      <w:pPr>
        <w:autoSpaceDE w:val="0"/>
        <w:autoSpaceDN w:val="0"/>
        <w:adjustRightInd w:val="0"/>
        <w:ind w:firstLine="540"/>
        <w:rPr>
          <w:sz w:val="22"/>
          <w:szCs w:val="22"/>
        </w:rPr>
      </w:pPr>
      <w:r w:rsidRPr="001B0EAA">
        <w:rPr>
          <w:sz w:val="22"/>
          <w:szCs w:val="22"/>
        </w:rPr>
        <w:t>3.7. Возмещать ущерб, причиненный Потребителем имуществу Исполнителя в соответствии с законодательством Российской Федерации.</w:t>
      </w:r>
    </w:p>
    <w:p w:rsidR="00A31030" w:rsidRPr="001B0EAA" w:rsidRDefault="00A31030" w:rsidP="00A31030">
      <w:pPr>
        <w:autoSpaceDE w:val="0"/>
        <w:autoSpaceDN w:val="0"/>
        <w:adjustRightInd w:val="0"/>
        <w:ind w:firstLine="540"/>
        <w:rPr>
          <w:sz w:val="22"/>
          <w:szCs w:val="22"/>
        </w:rPr>
      </w:pPr>
      <w:r w:rsidRPr="001B0EAA">
        <w:rPr>
          <w:sz w:val="22"/>
          <w:szCs w:val="22"/>
        </w:rPr>
        <w:t>3.8. В случае  заболевания Потребителя (по заключению учреждений здравоохранения либо медицинского персонала Исполнителя) согласовать время получения дополнительной платной образовательной услуги с Исполнителем.</w:t>
      </w:r>
    </w:p>
    <w:p w:rsidR="00A31030" w:rsidRPr="001B0EAA" w:rsidRDefault="00A31030" w:rsidP="00A31030">
      <w:pPr>
        <w:autoSpaceDE w:val="0"/>
        <w:autoSpaceDN w:val="0"/>
        <w:adjustRightInd w:val="0"/>
        <w:rPr>
          <w:sz w:val="22"/>
          <w:szCs w:val="22"/>
        </w:rPr>
      </w:pPr>
    </w:p>
    <w:p w:rsidR="00A31030" w:rsidRPr="001B0EAA" w:rsidRDefault="00A31030" w:rsidP="00A31030">
      <w:pPr>
        <w:autoSpaceDE w:val="0"/>
        <w:autoSpaceDN w:val="0"/>
        <w:adjustRightInd w:val="0"/>
        <w:jc w:val="center"/>
        <w:outlineLvl w:val="1"/>
        <w:rPr>
          <w:sz w:val="22"/>
          <w:szCs w:val="22"/>
        </w:rPr>
      </w:pPr>
      <w:r w:rsidRPr="001B0EAA">
        <w:rPr>
          <w:sz w:val="22"/>
          <w:szCs w:val="22"/>
        </w:rPr>
        <w:t>5. Права Исполнителя, Заказчика, Потребителя</w:t>
      </w:r>
    </w:p>
    <w:p w:rsidR="00A31030" w:rsidRPr="001B0EAA" w:rsidRDefault="00A31030" w:rsidP="00A31030">
      <w:pPr>
        <w:autoSpaceDE w:val="0"/>
        <w:autoSpaceDN w:val="0"/>
        <w:adjustRightInd w:val="0"/>
        <w:rPr>
          <w:sz w:val="22"/>
          <w:szCs w:val="22"/>
        </w:rPr>
      </w:pPr>
    </w:p>
    <w:p w:rsidR="00A31030" w:rsidRPr="001B0EAA" w:rsidRDefault="00A31030" w:rsidP="00A31030">
      <w:pPr>
        <w:autoSpaceDE w:val="0"/>
        <w:autoSpaceDN w:val="0"/>
        <w:adjustRightInd w:val="0"/>
        <w:ind w:firstLine="540"/>
        <w:rPr>
          <w:sz w:val="22"/>
          <w:szCs w:val="22"/>
        </w:rPr>
      </w:pPr>
      <w:r w:rsidRPr="001B0EAA">
        <w:rPr>
          <w:sz w:val="22"/>
          <w:szCs w:val="22"/>
        </w:rPr>
        <w:t>5.1. Исполнитель вправе отказать Заказчику и Потребителю в заключении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A31030" w:rsidRPr="001B0EAA" w:rsidRDefault="00A31030" w:rsidP="00A31030">
      <w:pPr>
        <w:autoSpaceDE w:val="0"/>
        <w:autoSpaceDN w:val="0"/>
        <w:adjustRightInd w:val="0"/>
        <w:ind w:firstLine="540"/>
        <w:rPr>
          <w:sz w:val="22"/>
          <w:szCs w:val="22"/>
        </w:rPr>
      </w:pPr>
      <w:r w:rsidRPr="001B0EAA">
        <w:rPr>
          <w:sz w:val="22"/>
          <w:szCs w:val="22"/>
        </w:rPr>
        <w:t>5.2. Заказчик вправе требовать от Исполнителя предоставления информации:</w:t>
      </w:r>
    </w:p>
    <w:p w:rsidR="00A31030" w:rsidRPr="001B0EAA" w:rsidRDefault="00A31030" w:rsidP="00A31030">
      <w:pPr>
        <w:autoSpaceDE w:val="0"/>
        <w:autoSpaceDN w:val="0"/>
        <w:adjustRightInd w:val="0"/>
        <w:ind w:firstLine="540"/>
        <w:rPr>
          <w:sz w:val="22"/>
          <w:szCs w:val="22"/>
        </w:rPr>
      </w:pPr>
      <w:r w:rsidRPr="001B0EAA">
        <w:rPr>
          <w:sz w:val="22"/>
          <w:szCs w:val="22"/>
        </w:rPr>
        <w:t xml:space="preserve">по вопросам, касающимся организации и обеспечения надлежащего исполнения услуг, предусмотренных </w:t>
      </w:r>
      <w:hyperlink r:id="rId14" w:history="1">
        <w:r w:rsidRPr="001B0EAA">
          <w:rPr>
            <w:sz w:val="22"/>
            <w:szCs w:val="22"/>
          </w:rPr>
          <w:t>разделом 1</w:t>
        </w:r>
      </w:hyperlink>
      <w:r w:rsidRPr="001B0EAA">
        <w:rPr>
          <w:sz w:val="22"/>
          <w:szCs w:val="22"/>
        </w:rPr>
        <w:t xml:space="preserve"> настоящего договора.</w:t>
      </w:r>
    </w:p>
    <w:p w:rsidR="00A31030" w:rsidRPr="001B0EAA" w:rsidRDefault="00A31030" w:rsidP="00A31030">
      <w:pPr>
        <w:autoSpaceDE w:val="0"/>
        <w:autoSpaceDN w:val="0"/>
        <w:adjustRightInd w:val="0"/>
        <w:ind w:firstLine="540"/>
        <w:rPr>
          <w:sz w:val="22"/>
          <w:szCs w:val="22"/>
        </w:rPr>
      </w:pPr>
      <w:r w:rsidRPr="001B0EAA">
        <w:rPr>
          <w:sz w:val="22"/>
          <w:szCs w:val="22"/>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A31030" w:rsidRPr="001B0EAA" w:rsidRDefault="00A31030" w:rsidP="00A31030">
      <w:pPr>
        <w:autoSpaceDE w:val="0"/>
        <w:autoSpaceDN w:val="0"/>
        <w:adjustRightInd w:val="0"/>
        <w:ind w:firstLine="540"/>
        <w:rPr>
          <w:sz w:val="22"/>
          <w:szCs w:val="22"/>
        </w:rPr>
      </w:pPr>
      <w:r w:rsidRPr="001B0EAA">
        <w:rPr>
          <w:sz w:val="22"/>
          <w:szCs w:val="22"/>
        </w:rPr>
        <w:t>5.3. Потребитель вправе:</w:t>
      </w:r>
    </w:p>
    <w:p w:rsidR="00A31030" w:rsidRPr="001B0EAA" w:rsidRDefault="00A31030" w:rsidP="00A31030">
      <w:pPr>
        <w:autoSpaceDE w:val="0"/>
        <w:autoSpaceDN w:val="0"/>
        <w:adjustRightInd w:val="0"/>
        <w:ind w:firstLine="540"/>
        <w:rPr>
          <w:sz w:val="22"/>
          <w:szCs w:val="22"/>
        </w:rPr>
      </w:pPr>
      <w:r w:rsidRPr="001B0EAA">
        <w:rPr>
          <w:sz w:val="22"/>
          <w:szCs w:val="22"/>
        </w:rPr>
        <w:t>обращаться к работникам Исполнителя по всем вопросам деятельности образовательного учреждения.</w:t>
      </w:r>
    </w:p>
    <w:p w:rsidR="00A31030" w:rsidRPr="001B0EAA" w:rsidRDefault="00A31030" w:rsidP="00A31030">
      <w:pPr>
        <w:autoSpaceDE w:val="0"/>
        <w:autoSpaceDN w:val="0"/>
        <w:adjustRightInd w:val="0"/>
        <w:rPr>
          <w:sz w:val="22"/>
          <w:szCs w:val="22"/>
        </w:rPr>
      </w:pPr>
    </w:p>
    <w:p w:rsidR="00A31030" w:rsidRPr="001B0EAA" w:rsidRDefault="00A31030" w:rsidP="00A31030">
      <w:pPr>
        <w:autoSpaceDE w:val="0"/>
        <w:autoSpaceDN w:val="0"/>
        <w:adjustRightInd w:val="0"/>
        <w:jc w:val="center"/>
        <w:outlineLvl w:val="1"/>
        <w:rPr>
          <w:sz w:val="22"/>
          <w:szCs w:val="22"/>
        </w:rPr>
      </w:pPr>
      <w:r w:rsidRPr="001B0EAA">
        <w:rPr>
          <w:sz w:val="22"/>
          <w:szCs w:val="22"/>
        </w:rPr>
        <w:t>6. Оплата услуг</w:t>
      </w:r>
    </w:p>
    <w:p w:rsidR="00A31030" w:rsidRPr="001B0EAA" w:rsidRDefault="00A31030" w:rsidP="00A31030">
      <w:pPr>
        <w:autoSpaceDE w:val="0"/>
        <w:autoSpaceDN w:val="0"/>
        <w:adjustRightInd w:val="0"/>
        <w:rPr>
          <w:sz w:val="22"/>
          <w:szCs w:val="22"/>
        </w:rPr>
      </w:pPr>
    </w:p>
    <w:p w:rsidR="00A31030" w:rsidRPr="001B0EAA" w:rsidRDefault="00A31030" w:rsidP="00A31030">
      <w:pPr>
        <w:pStyle w:val="ConsPlusNonformat"/>
        <w:widowControl/>
        <w:ind w:firstLine="567"/>
        <w:rPr>
          <w:rFonts w:ascii="Times New Roman" w:hAnsi="Times New Roman" w:cs="Times New Roman"/>
          <w:i/>
          <w:sz w:val="22"/>
          <w:szCs w:val="22"/>
          <w:u w:val="single"/>
        </w:rPr>
      </w:pPr>
      <w:r w:rsidRPr="001B0EAA">
        <w:rPr>
          <w:rFonts w:ascii="Times New Roman" w:hAnsi="Times New Roman" w:cs="Times New Roman"/>
          <w:sz w:val="22"/>
          <w:szCs w:val="22"/>
        </w:rPr>
        <w:t xml:space="preserve">6.1. Заказчик </w:t>
      </w:r>
      <w:r w:rsidRPr="001B0EAA">
        <w:rPr>
          <w:rFonts w:ascii="Times New Roman" w:hAnsi="Times New Roman" w:cs="Times New Roman"/>
          <w:i/>
          <w:sz w:val="22"/>
          <w:szCs w:val="22"/>
        </w:rPr>
        <w:t xml:space="preserve"> ежемесячно </w:t>
      </w:r>
      <w:r w:rsidRPr="001B0EAA">
        <w:rPr>
          <w:rFonts w:ascii="Times New Roman" w:hAnsi="Times New Roman" w:cs="Times New Roman"/>
          <w:sz w:val="22"/>
          <w:szCs w:val="22"/>
        </w:rPr>
        <w:t xml:space="preserve">в рублях оплачивает   услуги,   указанные  в </w:t>
      </w:r>
      <w:hyperlink r:id="rId15" w:history="1">
        <w:r w:rsidRPr="001B0EAA">
          <w:rPr>
            <w:rFonts w:ascii="Times New Roman" w:hAnsi="Times New Roman" w:cs="Times New Roman"/>
            <w:sz w:val="22"/>
            <w:szCs w:val="22"/>
          </w:rPr>
          <w:t>разделе  1</w:t>
        </w:r>
      </w:hyperlink>
      <w:r w:rsidRPr="001B0EAA">
        <w:rPr>
          <w:rFonts w:ascii="Times New Roman" w:hAnsi="Times New Roman" w:cs="Times New Roman"/>
          <w:sz w:val="22"/>
          <w:szCs w:val="22"/>
        </w:rPr>
        <w:t xml:space="preserve">  настоящего</w:t>
      </w:r>
      <w:r w:rsidRPr="001B0EAA">
        <w:rPr>
          <w:rFonts w:ascii="Times New Roman" w:hAnsi="Times New Roman" w:cs="Times New Roman"/>
          <w:i/>
          <w:sz w:val="22"/>
          <w:szCs w:val="22"/>
        </w:rPr>
        <w:t xml:space="preserve"> </w:t>
      </w:r>
      <w:r w:rsidRPr="001B0EAA">
        <w:rPr>
          <w:rFonts w:ascii="Times New Roman" w:hAnsi="Times New Roman" w:cs="Times New Roman"/>
          <w:sz w:val="22"/>
          <w:szCs w:val="22"/>
        </w:rPr>
        <w:t xml:space="preserve">договора, в сумме </w:t>
      </w:r>
      <w:r w:rsidR="001D0B13" w:rsidRPr="001B0EAA">
        <w:rPr>
          <w:rFonts w:ascii="Times New Roman" w:hAnsi="Times New Roman" w:cs="Times New Roman"/>
          <w:sz w:val="22"/>
          <w:szCs w:val="22"/>
          <w:u w:val="single"/>
        </w:rPr>
        <w:t xml:space="preserve"> 174руб</w:t>
      </w:r>
      <w:r w:rsidRPr="001B0EAA">
        <w:rPr>
          <w:rFonts w:ascii="Times New Roman" w:hAnsi="Times New Roman" w:cs="Times New Roman"/>
          <w:sz w:val="22"/>
          <w:szCs w:val="22"/>
          <w:u w:val="single"/>
        </w:rPr>
        <w:t>.</w:t>
      </w:r>
    </w:p>
    <w:p w:rsidR="00A31030" w:rsidRPr="00C679F3" w:rsidRDefault="00A31030" w:rsidP="00A31030">
      <w:pPr>
        <w:ind w:firstLine="567"/>
        <w:rPr>
          <w:sz w:val="22"/>
          <w:szCs w:val="22"/>
        </w:rPr>
      </w:pPr>
      <w:r w:rsidRPr="001B0EAA">
        <w:rPr>
          <w:sz w:val="22"/>
          <w:szCs w:val="22"/>
        </w:rPr>
        <w:t xml:space="preserve">6.2.  Детям из многодетных семей на оказание дополнительных платных образовательных услуг предоставляется </w:t>
      </w:r>
      <w:r w:rsidRPr="00C679F3">
        <w:rPr>
          <w:sz w:val="22"/>
          <w:szCs w:val="22"/>
        </w:rPr>
        <w:t>скидка 50 % от стоимости услуги.</w:t>
      </w:r>
    </w:p>
    <w:p w:rsidR="00A31030" w:rsidRPr="0073662D" w:rsidRDefault="00A31030" w:rsidP="00A31030">
      <w:pPr>
        <w:pStyle w:val="ConsPlusNonformat"/>
        <w:widowControl/>
        <w:ind w:firstLine="567"/>
        <w:rPr>
          <w:rFonts w:ascii="Times New Roman" w:hAnsi="Times New Roman" w:cs="Times New Roman"/>
          <w:i/>
          <w:sz w:val="22"/>
          <w:szCs w:val="22"/>
        </w:rPr>
      </w:pPr>
      <w:r>
        <w:rPr>
          <w:rFonts w:ascii="Times New Roman" w:hAnsi="Times New Roman" w:cs="Times New Roman"/>
          <w:sz w:val="22"/>
          <w:szCs w:val="22"/>
        </w:rPr>
        <w:lastRenderedPageBreak/>
        <w:t xml:space="preserve">6.3. Оплата производится </w:t>
      </w:r>
      <w:r>
        <w:rPr>
          <w:rFonts w:ascii="Times New Roman" w:hAnsi="Times New Roman" w:cs="Times New Roman"/>
          <w:i/>
          <w:sz w:val="22"/>
          <w:szCs w:val="22"/>
        </w:rPr>
        <w:t>не позднее 20 числа месяца подлежащего оплате.</w:t>
      </w:r>
    </w:p>
    <w:p w:rsidR="00A31030" w:rsidRPr="0073662D" w:rsidRDefault="00A31030" w:rsidP="00A31030">
      <w:pPr>
        <w:pStyle w:val="ConsPlusNonformat"/>
        <w:widowControl/>
        <w:ind w:firstLine="567"/>
        <w:rPr>
          <w:rFonts w:ascii="Times New Roman" w:hAnsi="Times New Roman" w:cs="Times New Roman"/>
          <w:i/>
          <w:sz w:val="22"/>
          <w:szCs w:val="22"/>
        </w:rPr>
      </w:pPr>
      <w:r>
        <w:rPr>
          <w:rFonts w:ascii="Times New Roman" w:hAnsi="Times New Roman" w:cs="Times New Roman"/>
          <w:sz w:val="22"/>
          <w:szCs w:val="22"/>
        </w:rPr>
        <w:t xml:space="preserve">       </w:t>
      </w:r>
      <w:r w:rsidRPr="002030CA">
        <w:rPr>
          <w:rFonts w:ascii="Times New Roman" w:hAnsi="Times New Roman" w:cs="Times New Roman"/>
          <w:sz w:val="22"/>
          <w:szCs w:val="22"/>
        </w:rPr>
        <w:t>Оплата услуг удосто</w:t>
      </w:r>
      <w:r>
        <w:rPr>
          <w:rFonts w:ascii="Times New Roman" w:hAnsi="Times New Roman" w:cs="Times New Roman"/>
          <w:sz w:val="22"/>
          <w:szCs w:val="22"/>
        </w:rPr>
        <w:t xml:space="preserve">веряется Исполнителем </w:t>
      </w:r>
      <w:r>
        <w:rPr>
          <w:rFonts w:ascii="Times New Roman" w:hAnsi="Times New Roman" w:cs="Times New Roman"/>
          <w:i/>
          <w:sz w:val="22"/>
          <w:szCs w:val="22"/>
        </w:rPr>
        <w:t>при предъявлении квитанции об оплате.</w:t>
      </w:r>
    </w:p>
    <w:p w:rsidR="00A31030" w:rsidRDefault="00A31030" w:rsidP="00A31030">
      <w:pPr>
        <w:pStyle w:val="ConsPlusNonformat"/>
        <w:widowControl/>
        <w:ind w:firstLine="567"/>
        <w:rPr>
          <w:rFonts w:ascii="Times New Roman" w:hAnsi="Times New Roman" w:cs="Times New Roman"/>
          <w:sz w:val="22"/>
          <w:szCs w:val="22"/>
        </w:rPr>
      </w:pPr>
      <w:r>
        <w:rPr>
          <w:rFonts w:ascii="Times New Roman" w:hAnsi="Times New Roman" w:cs="Times New Roman"/>
          <w:sz w:val="22"/>
          <w:szCs w:val="22"/>
        </w:rPr>
        <w:t>6.4</w:t>
      </w:r>
      <w:r w:rsidRPr="002030CA">
        <w:rPr>
          <w:rFonts w:ascii="Times New Roman" w:hAnsi="Times New Roman" w:cs="Times New Roman"/>
          <w:sz w:val="22"/>
          <w:szCs w:val="22"/>
        </w:rPr>
        <w:t>. На   оказание   образовательных   услуг,  предусмотренных</w:t>
      </w:r>
      <w:r>
        <w:rPr>
          <w:rFonts w:ascii="Times New Roman" w:hAnsi="Times New Roman" w:cs="Times New Roman"/>
          <w:sz w:val="22"/>
          <w:szCs w:val="22"/>
        </w:rPr>
        <w:t xml:space="preserve"> </w:t>
      </w:r>
      <w:r w:rsidRPr="002030CA">
        <w:rPr>
          <w:rFonts w:ascii="Times New Roman" w:hAnsi="Times New Roman" w:cs="Times New Roman"/>
          <w:sz w:val="22"/>
          <w:szCs w:val="22"/>
        </w:rPr>
        <w:t xml:space="preserve">настоящим договором,  </w:t>
      </w:r>
      <w:r>
        <w:rPr>
          <w:rFonts w:ascii="Times New Roman" w:hAnsi="Times New Roman" w:cs="Times New Roman"/>
          <w:sz w:val="22"/>
          <w:szCs w:val="22"/>
        </w:rPr>
        <w:t>составляется</w:t>
      </w:r>
      <w:r w:rsidRPr="002030CA">
        <w:rPr>
          <w:rFonts w:ascii="Times New Roman" w:hAnsi="Times New Roman" w:cs="Times New Roman"/>
          <w:sz w:val="22"/>
          <w:szCs w:val="22"/>
        </w:rPr>
        <w:t xml:space="preserve">  смета.  </w:t>
      </w:r>
    </w:p>
    <w:p w:rsidR="00307378" w:rsidRPr="002030CA" w:rsidRDefault="00307378" w:rsidP="00A31030">
      <w:pPr>
        <w:pStyle w:val="ConsPlusNonformat"/>
        <w:widowControl/>
        <w:ind w:firstLine="567"/>
        <w:rPr>
          <w:rFonts w:ascii="Times New Roman" w:hAnsi="Times New Roman" w:cs="Times New Roman"/>
          <w:sz w:val="22"/>
          <w:szCs w:val="22"/>
        </w:rPr>
      </w:pPr>
    </w:p>
    <w:p w:rsidR="00A31030" w:rsidRPr="002030CA" w:rsidRDefault="00A31030" w:rsidP="00A31030">
      <w:pPr>
        <w:autoSpaceDE w:val="0"/>
        <w:autoSpaceDN w:val="0"/>
        <w:adjustRightInd w:val="0"/>
        <w:jc w:val="center"/>
        <w:outlineLvl w:val="1"/>
        <w:rPr>
          <w:sz w:val="22"/>
          <w:szCs w:val="22"/>
        </w:rPr>
      </w:pPr>
      <w:r w:rsidRPr="002030CA">
        <w:rPr>
          <w:sz w:val="22"/>
          <w:szCs w:val="22"/>
        </w:rPr>
        <w:t>7. Основания изменения и расторжения договора</w:t>
      </w:r>
    </w:p>
    <w:p w:rsidR="00A31030" w:rsidRPr="002030CA" w:rsidRDefault="00A31030" w:rsidP="00A31030">
      <w:pPr>
        <w:autoSpaceDE w:val="0"/>
        <w:autoSpaceDN w:val="0"/>
        <w:adjustRightInd w:val="0"/>
        <w:rPr>
          <w:sz w:val="22"/>
          <w:szCs w:val="22"/>
        </w:rPr>
      </w:pPr>
    </w:p>
    <w:p w:rsidR="00A31030" w:rsidRPr="002030CA" w:rsidRDefault="00A31030" w:rsidP="00A31030">
      <w:pPr>
        <w:autoSpaceDE w:val="0"/>
        <w:autoSpaceDN w:val="0"/>
        <w:adjustRightInd w:val="0"/>
        <w:ind w:firstLine="540"/>
        <w:rPr>
          <w:sz w:val="22"/>
          <w:szCs w:val="22"/>
        </w:rPr>
      </w:pPr>
      <w:r w:rsidRPr="002030CA">
        <w:rPr>
          <w:sz w:val="22"/>
          <w:szCs w:val="22"/>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31030" w:rsidRPr="002030CA" w:rsidRDefault="00A31030" w:rsidP="00A31030">
      <w:pPr>
        <w:autoSpaceDE w:val="0"/>
        <w:autoSpaceDN w:val="0"/>
        <w:adjustRightInd w:val="0"/>
        <w:ind w:firstLine="540"/>
        <w:rPr>
          <w:sz w:val="22"/>
          <w:szCs w:val="22"/>
        </w:rPr>
      </w:pPr>
      <w:r w:rsidRPr="002030CA">
        <w:rPr>
          <w:sz w:val="22"/>
          <w:szCs w:val="22"/>
        </w:rPr>
        <w:t>7.2. Потребитель</w:t>
      </w:r>
      <w:r>
        <w:rPr>
          <w:sz w:val="22"/>
          <w:szCs w:val="22"/>
        </w:rPr>
        <w:t xml:space="preserve"> </w:t>
      </w:r>
      <w:r w:rsidRPr="002030CA">
        <w:rPr>
          <w:sz w:val="22"/>
          <w:szCs w:val="22"/>
        </w:rPr>
        <w:t xml:space="preserve">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A31030" w:rsidRPr="00647E1A" w:rsidRDefault="00A31030" w:rsidP="00A31030">
      <w:pPr>
        <w:autoSpaceDE w:val="0"/>
        <w:autoSpaceDN w:val="0"/>
        <w:adjustRightInd w:val="0"/>
        <w:ind w:firstLine="540"/>
        <w:rPr>
          <w:sz w:val="22"/>
          <w:szCs w:val="22"/>
        </w:rPr>
      </w:pPr>
      <w:r w:rsidRPr="00647E1A">
        <w:rPr>
          <w:sz w:val="22"/>
          <w:szCs w:val="22"/>
        </w:rPr>
        <w:t>7.3.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A31030" w:rsidRPr="00647E1A" w:rsidRDefault="00A31030" w:rsidP="00A31030">
      <w:pPr>
        <w:autoSpaceDE w:val="0"/>
        <w:autoSpaceDN w:val="0"/>
        <w:adjustRightInd w:val="0"/>
        <w:ind w:firstLine="540"/>
        <w:rPr>
          <w:i/>
          <w:sz w:val="22"/>
          <w:szCs w:val="22"/>
        </w:rPr>
      </w:pPr>
      <w:r w:rsidRPr="00647E1A">
        <w:rPr>
          <w:sz w:val="22"/>
          <w:szCs w:val="22"/>
        </w:rPr>
        <w:t xml:space="preserve">7.4. Помимо этого, Исполнитель вправе отказаться от исполнения договора,  если Заказчик нарушил сроки оплаты дополнительных </w:t>
      </w:r>
      <w:r>
        <w:rPr>
          <w:sz w:val="22"/>
          <w:szCs w:val="22"/>
        </w:rPr>
        <w:t xml:space="preserve">платных </w:t>
      </w:r>
      <w:r w:rsidRPr="00647E1A">
        <w:rPr>
          <w:sz w:val="22"/>
          <w:szCs w:val="22"/>
        </w:rPr>
        <w:t xml:space="preserve">образовательных  услуг по  настоящему договору </w:t>
      </w:r>
      <w:r w:rsidRPr="00647E1A">
        <w:rPr>
          <w:i/>
          <w:sz w:val="22"/>
          <w:szCs w:val="22"/>
        </w:rPr>
        <w:t>в срок более 2 месяцев со времени оплаты указанного в настоящем договоре.</w:t>
      </w:r>
    </w:p>
    <w:p w:rsidR="00A31030" w:rsidRPr="002030CA" w:rsidRDefault="00A31030" w:rsidP="00A31030">
      <w:pPr>
        <w:autoSpaceDE w:val="0"/>
        <w:autoSpaceDN w:val="0"/>
        <w:adjustRightInd w:val="0"/>
        <w:ind w:firstLine="540"/>
        <w:rPr>
          <w:sz w:val="22"/>
          <w:szCs w:val="22"/>
        </w:rPr>
      </w:pPr>
      <w:r w:rsidRPr="00647E1A">
        <w:rPr>
          <w:sz w:val="22"/>
          <w:szCs w:val="22"/>
        </w:rPr>
        <w:t>7.5. Если Потребитель своим поведением систематически нарушает права  и</w:t>
      </w:r>
      <w:r>
        <w:rPr>
          <w:sz w:val="22"/>
          <w:szCs w:val="22"/>
        </w:rPr>
        <w:t xml:space="preserve">  законные  интересы   </w:t>
      </w:r>
      <w:r w:rsidRPr="002030CA">
        <w:rPr>
          <w:sz w:val="22"/>
          <w:szCs w:val="22"/>
        </w:rPr>
        <w:t>Исполни</w:t>
      </w:r>
      <w:r>
        <w:rPr>
          <w:sz w:val="22"/>
          <w:szCs w:val="22"/>
        </w:rPr>
        <w:t xml:space="preserve">теля,   </w:t>
      </w:r>
      <w:r w:rsidRPr="002030CA">
        <w:rPr>
          <w:sz w:val="22"/>
          <w:szCs w:val="22"/>
        </w:rPr>
        <w:t xml:space="preserve">  препятствует  нормальному</w:t>
      </w:r>
      <w:r>
        <w:rPr>
          <w:sz w:val="22"/>
          <w:szCs w:val="22"/>
        </w:rPr>
        <w:t xml:space="preserve"> </w:t>
      </w:r>
      <w:r w:rsidRPr="002030CA">
        <w:rPr>
          <w:sz w:val="22"/>
          <w:szCs w:val="22"/>
        </w:rPr>
        <w:t xml:space="preserve">осуществлению </w:t>
      </w:r>
      <w:r>
        <w:rPr>
          <w:sz w:val="22"/>
          <w:szCs w:val="22"/>
        </w:rPr>
        <w:t>дополнительной платной образовательной услуги</w:t>
      </w:r>
      <w:r w:rsidRPr="002030CA">
        <w:rPr>
          <w:sz w:val="22"/>
          <w:szCs w:val="22"/>
        </w:rPr>
        <w:t>,   Исполнитель   вправе</w:t>
      </w:r>
      <w:r>
        <w:rPr>
          <w:sz w:val="22"/>
          <w:szCs w:val="22"/>
        </w:rPr>
        <w:t xml:space="preserve"> </w:t>
      </w:r>
      <w:r w:rsidRPr="002030CA">
        <w:rPr>
          <w:sz w:val="22"/>
          <w:szCs w:val="22"/>
        </w:rPr>
        <w:t>отказаться от исполнения договора,</w:t>
      </w:r>
      <w:r>
        <w:rPr>
          <w:sz w:val="22"/>
          <w:szCs w:val="22"/>
        </w:rPr>
        <w:t xml:space="preserve"> когда после </w:t>
      </w:r>
      <w:r w:rsidRPr="000E5235">
        <w:rPr>
          <w:i/>
          <w:sz w:val="22"/>
          <w:szCs w:val="22"/>
        </w:rPr>
        <w:t>3 (трех)</w:t>
      </w:r>
      <w:r>
        <w:rPr>
          <w:sz w:val="22"/>
          <w:szCs w:val="22"/>
        </w:rPr>
        <w:t xml:space="preserve"> </w:t>
      </w:r>
      <w:r w:rsidRPr="002030CA">
        <w:rPr>
          <w:sz w:val="22"/>
          <w:szCs w:val="22"/>
        </w:rPr>
        <w:t>предупреждений Потребитель   не   устранит   указанные  нарушения.</w:t>
      </w:r>
      <w:r>
        <w:rPr>
          <w:sz w:val="22"/>
          <w:szCs w:val="22"/>
        </w:rPr>
        <w:t xml:space="preserve"> Договор </w:t>
      </w:r>
      <w:r w:rsidRPr="002030CA">
        <w:rPr>
          <w:sz w:val="22"/>
          <w:szCs w:val="22"/>
        </w:rPr>
        <w:t>считается  расторгнутым  со  дня  письменного  уведомления</w:t>
      </w:r>
      <w:r>
        <w:rPr>
          <w:sz w:val="22"/>
          <w:szCs w:val="22"/>
        </w:rPr>
        <w:t xml:space="preserve"> </w:t>
      </w:r>
      <w:r w:rsidRPr="002030CA">
        <w:rPr>
          <w:sz w:val="22"/>
          <w:szCs w:val="22"/>
        </w:rPr>
        <w:t>Исполнителем  Заказчика  (Потребителя)  об  отказе  от  исполнения</w:t>
      </w:r>
      <w:r>
        <w:rPr>
          <w:sz w:val="22"/>
          <w:szCs w:val="22"/>
        </w:rPr>
        <w:t xml:space="preserve"> </w:t>
      </w:r>
      <w:r w:rsidRPr="002030CA">
        <w:rPr>
          <w:sz w:val="22"/>
          <w:szCs w:val="22"/>
        </w:rPr>
        <w:t>договора.</w:t>
      </w:r>
    </w:p>
    <w:p w:rsidR="00A31030" w:rsidRPr="002030CA" w:rsidRDefault="00A31030" w:rsidP="00A31030">
      <w:pPr>
        <w:autoSpaceDE w:val="0"/>
        <w:autoSpaceDN w:val="0"/>
        <w:adjustRightInd w:val="0"/>
        <w:rPr>
          <w:sz w:val="22"/>
          <w:szCs w:val="22"/>
        </w:rPr>
      </w:pPr>
    </w:p>
    <w:p w:rsidR="00A31030" w:rsidRPr="002030CA" w:rsidRDefault="00A31030" w:rsidP="00A31030">
      <w:pPr>
        <w:autoSpaceDE w:val="0"/>
        <w:autoSpaceDN w:val="0"/>
        <w:adjustRightInd w:val="0"/>
        <w:jc w:val="center"/>
        <w:outlineLvl w:val="1"/>
        <w:rPr>
          <w:sz w:val="22"/>
          <w:szCs w:val="22"/>
        </w:rPr>
      </w:pPr>
      <w:r w:rsidRPr="002030CA">
        <w:rPr>
          <w:sz w:val="22"/>
          <w:szCs w:val="22"/>
        </w:rPr>
        <w:t>8. Ответственность за неисполнение или ненадлежащее</w:t>
      </w:r>
    </w:p>
    <w:p w:rsidR="00A31030" w:rsidRPr="002030CA" w:rsidRDefault="00A31030" w:rsidP="00A31030">
      <w:pPr>
        <w:autoSpaceDE w:val="0"/>
        <w:autoSpaceDN w:val="0"/>
        <w:adjustRightInd w:val="0"/>
        <w:jc w:val="center"/>
        <w:rPr>
          <w:sz w:val="22"/>
          <w:szCs w:val="22"/>
        </w:rPr>
      </w:pPr>
      <w:r w:rsidRPr="002030CA">
        <w:rPr>
          <w:sz w:val="22"/>
          <w:szCs w:val="22"/>
        </w:rPr>
        <w:t>исполнение обязательств по настоящему договору</w:t>
      </w:r>
    </w:p>
    <w:p w:rsidR="00A31030" w:rsidRPr="002030CA" w:rsidRDefault="00A31030" w:rsidP="00A31030">
      <w:pPr>
        <w:autoSpaceDE w:val="0"/>
        <w:autoSpaceDN w:val="0"/>
        <w:adjustRightInd w:val="0"/>
        <w:rPr>
          <w:sz w:val="22"/>
          <w:szCs w:val="22"/>
        </w:rPr>
      </w:pPr>
    </w:p>
    <w:p w:rsidR="00A31030" w:rsidRPr="002030CA" w:rsidRDefault="00A31030" w:rsidP="00A31030">
      <w:pPr>
        <w:autoSpaceDE w:val="0"/>
        <w:autoSpaceDN w:val="0"/>
        <w:adjustRightInd w:val="0"/>
        <w:ind w:firstLine="540"/>
        <w:rPr>
          <w:sz w:val="22"/>
          <w:szCs w:val="22"/>
        </w:rPr>
      </w:pPr>
      <w:r w:rsidRPr="002030CA">
        <w:rPr>
          <w:sz w:val="22"/>
          <w:szCs w:val="22"/>
        </w:rPr>
        <w:t>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A31030" w:rsidRPr="002030CA" w:rsidRDefault="00A31030" w:rsidP="00A31030">
      <w:pPr>
        <w:autoSpaceDE w:val="0"/>
        <w:autoSpaceDN w:val="0"/>
        <w:adjustRightInd w:val="0"/>
        <w:rPr>
          <w:sz w:val="22"/>
          <w:szCs w:val="22"/>
        </w:rPr>
      </w:pPr>
    </w:p>
    <w:p w:rsidR="00A31030" w:rsidRPr="002030CA" w:rsidRDefault="00A31030" w:rsidP="00A31030">
      <w:pPr>
        <w:autoSpaceDE w:val="0"/>
        <w:autoSpaceDN w:val="0"/>
        <w:adjustRightInd w:val="0"/>
        <w:jc w:val="center"/>
        <w:outlineLvl w:val="1"/>
        <w:rPr>
          <w:sz w:val="22"/>
          <w:szCs w:val="22"/>
        </w:rPr>
      </w:pPr>
      <w:r w:rsidRPr="002030CA">
        <w:rPr>
          <w:sz w:val="22"/>
          <w:szCs w:val="22"/>
        </w:rPr>
        <w:t>9. Срок действия договора и другие условия</w:t>
      </w:r>
    </w:p>
    <w:p w:rsidR="00A31030" w:rsidRPr="002030CA" w:rsidRDefault="00A31030" w:rsidP="00A31030">
      <w:pPr>
        <w:autoSpaceDE w:val="0"/>
        <w:autoSpaceDN w:val="0"/>
        <w:adjustRightInd w:val="0"/>
        <w:rPr>
          <w:sz w:val="22"/>
          <w:szCs w:val="22"/>
        </w:rPr>
      </w:pPr>
    </w:p>
    <w:p w:rsidR="00A31030" w:rsidRPr="000E5235" w:rsidRDefault="00A31030" w:rsidP="00A31030">
      <w:pPr>
        <w:autoSpaceDE w:val="0"/>
        <w:autoSpaceDN w:val="0"/>
        <w:adjustRightInd w:val="0"/>
        <w:ind w:firstLine="540"/>
        <w:rPr>
          <w:i/>
          <w:sz w:val="22"/>
          <w:szCs w:val="22"/>
        </w:rPr>
      </w:pPr>
      <w:r w:rsidRPr="002030CA">
        <w:rPr>
          <w:sz w:val="22"/>
          <w:szCs w:val="22"/>
        </w:rPr>
        <w:t>9.1. Настоящий договор вступает в силу со дня его заключения сторонами</w:t>
      </w:r>
      <w:r>
        <w:rPr>
          <w:sz w:val="22"/>
          <w:szCs w:val="22"/>
        </w:rPr>
        <w:t xml:space="preserve"> и действует до </w:t>
      </w:r>
      <w:r>
        <w:rPr>
          <w:i/>
          <w:sz w:val="22"/>
          <w:szCs w:val="22"/>
        </w:rPr>
        <w:t>__       _____________20_____ г.</w:t>
      </w:r>
    </w:p>
    <w:p w:rsidR="00A31030" w:rsidRPr="002030CA" w:rsidRDefault="00A31030" w:rsidP="00A31030">
      <w:pPr>
        <w:autoSpaceDE w:val="0"/>
        <w:autoSpaceDN w:val="0"/>
        <w:adjustRightInd w:val="0"/>
        <w:ind w:firstLine="540"/>
        <w:rPr>
          <w:sz w:val="22"/>
          <w:szCs w:val="22"/>
        </w:rPr>
      </w:pPr>
      <w:r w:rsidRPr="002030CA">
        <w:rPr>
          <w:sz w:val="22"/>
          <w:szCs w:val="22"/>
        </w:rPr>
        <w:t>9.2. Договор составлен в двух экземплярах, имеющих равную юридическую силу.</w:t>
      </w:r>
    </w:p>
    <w:p w:rsidR="00A31030" w:rsidRPr="002030CA" w:rsidRDefault="00A31030" w:rsidP="00A31030">
      <w:pPr>
        <w:autoSpaceDE w:val="0"/>
        <w:autoSpaceDN w:val="0"/>
        <w:adjustRightInd w:val="0"/>
        <w:rPr>
          <w:sz w:val="22"/>
          <w:szCs w:val="22"/>
        </w:rPr>
      </w:pPr>
    </w:p>
    <w:p w:rsidR="00A31030" w:rsidRDefault="00A31030" w:rsidP="00A31030">
      <w:pPr>
        <w:autoSpaceDE w:val="0"/>
        <w:autoSpaceDN w:val="0"/>
        <w:adjustRightInd w:val="0"/>
        <w:jc w:val="center"/>
        <w:outlineLvl w:val="1"/>
        <w:rPr>
          <w:sz w:val="22"/>
          <w:szCs w:val="22"/>
        </w:rPr>
      </w:pPr>
      <w:r w:rsidRPr="002030CA">
        <w:rPr>
          <w:sz w:val="22"/>
          <w:szCs w:val="22"/>
        </w:rPr>
        <w:t>10. Подписи сторон</w:t>
      </w:r>
    </w:p>
    <w:p w:rsidR="00A31030" w:rsidRPr="002030CA" w:rsidRDefault="00A31030" w:rsidP="00A31030">
      <w:pPr>
        <w:autoSpaceDE w:val="0"/>
        <w:autoSpaceDN w:val="0"/>
        <w:adjustRightInd w:val="0"/>
        <w:jc w:val="center"/>
        <w:outlineLvl w:val="1"/>
        <w:rPr>
          <w:sz w:val="22"/>
          <w:szCs w:val="22"/>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3"/>
        <w:gridCol w:w="4678"/>
      </w:tblGrid>
      <w:tr w:rsidR="00A31030" w:rsidRPr="0006067D" w:rsidTr="008A4777">
        <w:trPr>
          <w:trHeight w:val="5367"/>
        </w:trPr>
        <w:tc>
          <w:tcPr>
            <w:tcW w:w="5463" w:type="dxa"/>
          </w:tcPr>
          <w:p w:rsidR="00A31030" w:rsidRPr="0006067D" w:rsidRDefault="00A31030" w:rsidP="008A4777">
            <w:pPr>
              <w:jc w:val="center"/>
              <w:rPr>
                <w:rFonts w:ascii="Arial Narrow" w:hAnsi="Arial Narrow"/>
                <w:b/>
                <w:u w:val="single"/>
              </w:rPr>
            </w:pPr>
            <w:r w:rsidRPr="0006067D">
              <w:rPr>
                <w:rFonts w:ascii="Arial Narrow" w:hAnsi="Arial Narrow"/>
                <w:b/>
                <w:sz w:val="22"/>
                <w:szCs w:val="22"/>
                <w:u w:val="single"/>
              </w:rPr>
              <w:lastRenderedPageBreak/>
              <w:t>"</w:t>
            </w:r>
            <w:r>
              <w:rPr>
                <w:rFonts w:ascii="Arial Narrow" w:hAnsi="Arial Narrow"/>
                <w:b/>
                <w:sz w:val="22"/>
                <w:szCs w:val="22"/>
                <w:u w:val="single"/>
              </w:rPr>
              <w:t>УЧРЕЖДЕНИЕ</w:t>
            </w:r>
            <w:r w:rsidRPr="0006067D">
              <w:rPr>
                <w:rFonts w:ascii="Arial Narrow" w:hAnsi="Arial Narrow"/>
                <w:b/>
                <w:sz w:val="22"/>
                <w:szCs w:val="22"/>
                <w:u w:val="single"/>
              </w:rPr>
              <w:t>"</w:t>
            </w:r>
          </w:p>
          <w:p w:rsidR="00A31030" w:rsidRPr="0006067D" w:rsidRDefault="00A31030" w:rsidP="008A4777">
            <w:pPr>
              <w:rPr>
                <w:rFonts w:ascii="Arial Narrow" w:hAnsi="Arial Narrow"/>
                <w:u w:val="single"/>
              </w:rPr>
            </w:pPr>
            <w:r w:rsidRPr="0006067D">
              <w:rPr>
                <w:rFonts w:ascii="Arial Narrow" w:hAnsi="Arial Narrow"/>
                <w:sz w:val="22"/>
                <w:szCs w:val="22"/>
                <w:u w:val="single"/>
              </w:rPr>
              <w:t xml:space="preserve">Муниципальное </w:t>
            </w:r>
            <w:r>
              <w:rPr>
                <w:rFonts w:ascii="Arial Narrow" w:hAnsi="Arial Narrow"/>
                <w:sz w:val="22"/>
                <w:szCs w:val="22"/>
                <w:u w:val="single"/>
              </w:rPr>
              <w:t xml:space="preserve">дошкольное </w:t>
            </w:r>
            <w:r w:rsidRPr="0006067D">
              <w:rPr>
                <w:rFonts w:ascii="Arial Narrow" w:hAnsi="Arial Narrow"/>
                <w:sz w:val="22"/>
                <w:szCs w:val="22"/>
                <w:u w:val="single"/>
              </w:rPr>
              <w:t xml:space="preserve">образовательное                                      </w:t>
            </w:r>
          </w:p>
          <w:p w:rsidR="00A31030" w:rsidRPr="0006067D" w:rsidRDefault="00A31030" w:rsidP="008A4777">
            <w:pPr>
              <w:rPr>
                <w:rFonts w:ascii="Arial Narrow" w:hAnsi="Arial Narrow"/>
                <w:u w:val="single"/>
              </w:rPr>
            </w:pPr>
            <w:r w:rsidRPr="0006067D">
              <w:rPr>
                <w:rFonts w:ascii="Arial Narrow" w:hAnsi="Arial Narrow"/>
                <w:sz w:val="22"/>
                <w:szCs w:val="22"/>
                <w:u w:val="single"/>
              </w:rPr>
              <w:t>учреждение "</w:t>
            </w:r>
            <w:r w:rsidR="00D52A02">
              <w:rPr>
                <w:rFonts w:ascii="Arial Narrow" w:hAnsi="Arial Narrow"/>
                <w:sz w:val="22"/>
                <w:szCs w:val="22"/>
                <w:u w:val="single"/>
              </w:rPr>
              <w:t>Детский сад № 19 «Радуга» села Крутец</w:t>
            </w:r>
            <w:r w:rsidRPr="0006067D">
              <w:rPr>
                <w:rFonts w:ascii="Arial Narrow" w:hAnsi="Arial Narrow"/>
                <w:sz w:val="22"/>
                <w:szCs w:val="22"/>
                <w:u w:val="single"/>
              </w:rPr>
              <w:t xml:space="preserve"> </w:t>
            </w:r>
          </w:p>
          <w:p w:rsidR="00A31030" w:rsidRPr="0006067D" w:rsidRDefault="00A31030" w:rsidP="008A4777">
            <w:pPr>
              <w:rPr>
                <w:rFonts w:ascii="Arial Narrow" w:hAnsi="Arial Narrow"/>
                <w:u w:val="single"/>
              </w:rPr>
            </w:pPr>
            <w:r w:rsidRPr="0006067D">
              <w:rPr>
                <w:rFonts w:ascii="Arial Narrow" w:hAnsi="Arial Narrow"/>
                <w:sz w:val="22"/>
                <w:szCs w:val="22"/>
                <w:u w:val="single"/>
              </w:rPr>
              <w:t xml:space="preserve">Ртищевского района  Саратовской области" </w:t>
            </w:r>
          </w:p>
          <w:p w:rsidR="00A31030" w:rsidRPr="0006067D" w:rsidRDefault="00A31030" w:rsidP="008A4777">
            <w:pPr>
              <w:rPr>
                <w:rFonts w:ascii="Arial Narrow" w:hAnsi="Arial Narrow"/>
              </w:rPr>
            </w:pPr>
            <w:r>
              <w:rPr>
                <w:rFonts w:ascii="Arial Narrow" w:hAnsi="Arial Narrow"/>
                <w:sz w:val="22"/>
                <w:szCs w:val="22"/>
              </w:rPr>
              <w:t>Адрес: 412001</w:t>
            </w:r>
            <w:r w:rsidRPr="0006067D">
              <w:rPr>
                <w:rFonts w:ascii="Arial Narrow" w:hAnsi="Arial Narrow"/>
                <w:sz w:val="22"/>
                <w:szCs w:val="22"/>
              </w:rPr>
              <w:t>,</w:t>
            </w:r>
          </w:p>
          <w:p w:rsidR="00A31030" w:rsidRPr="0006067D" w:rsidRDefault="00A31030" w:rsidP="008A4777">
            <w:pPr>
              <w:rPr>
                <w:rFonts w:ascii="Arial Narrow" w:hAnsi="Arial Narrow"/>
              </w:rPr>
            </w:pPr>
            <w:r w:rsidRPr="0006067D">
              <w:rPr>
                <w:rFonts w:ascii="Arial Narrow" w:hAnsi="Arial Narrow"/>
                <w:sz w:val="22"/>
                <w:szCs w:val="22"/>
              </w:rPr>
              <w:t>Саратовская обл</w:t>
            </w:r>
            <w:r>
              <w:rPr>
                <w:rFonts w:ascii="Arial Narrow" w:hAnsi="Arial Narrow"/>
                <w:sz w:val="22"/>
                <w:szCs w:val="22"/>
              </w:rPr>
              <w:t>асть</w:t>
            </w:r>
            <w:r w:rsidRPr="0006067D">
              <w:rPr>
                <w:rFonts w:ascii="Arial Narrow" w:hAnsi="Arial Narrow"/>
                <w:sz w:val="22"/>
                <w:szCs w:val="22"/>
              </w:rPr>
              <w:t xml:space="preserve">,Ртищевский район, </w:t>
            </w:r>
            <w:r w:rsidR="00835B06">
              <w:rPr>
                <w:rFonts w:ascii="Arial Narrow" w:hAnsi="Arial Narrow"/>
                <w:sz w:val="22"/>
                <w:szCs w:val="22"/>
              </w:rPr>
              <w:t>села Крутец</w:t>
            </w:r>
            <w:r w:rsidRPr="0006067D">
              <w:rPr>
                <w:rFonts w:ascii="Arial Narrow" w:hAnsi="Arial Narrow"/>
                <w:sz w:val="22"/>
                <w:szCs w:val="22"/>
              </w:rPr>
              <w:t xml:space="preserve">, </w:t>
            </w:r>
          </w:p>
          <w:p w:rsidR="00A31030" w:rsidRPr="0006067D" w:rsidRDefault="00A31030" w:rsidP="008A4777">
            <w:pPr>
              <w:rPr>
                <w:rFonts w:ascii="Arial Narrow" w:hAnsi="Arial Narrow"/>
              </w:rPr>
            </w:pPr>
            <w:r>
              <w:rPr>
                <w:rFonts w:ascii="Arial Narrow" w:hAnsi="Arial Narrow"/>
                <w:sz w:val="22"/>
                <w:szCs w:val="22"/>
              </w:rPr>
              <w:t>у</w:t>
            </w:r>
            <w:r w:rsidRPr="0006067D">
              <w:rPr>
                <w:rFonts w:ascii="Arial Narrow" w:hAnsi="Arial Narrow"/>
                <w:sz w:val="22"/>
                <w:szCs w:val="22"/>
              </w:rPr>
              <w:t>л</w:t>
            </w:r>
            <w:r w:rsidR="00835B06">
              <w:rPr>
                <w:rFonts w:ascii="Arial Narrow" w:hAnsi="Arial Narrow"/>
                <w:sz w:val="22"/>
                <w:szCs w:val="22"/>
              </w:rPr>
              <w:t>ица Пушкина</w:t>
            </w:r>
            <w:r>
              <w:rPr>
                <w:rFonts w:ascii="Arial Narrow" w:hAnsi="Arial Narrow"/>
                <w:sz w:val="22"/>
                <w:szCs w:val="22"/>
              </w:rPr>
              <w:t xml:space="preserve">,  дом </w:t>
            </w:r>
            <w:r w:rsidR="00835B06">
              <w:rPr>
                <w:rFonts w:ascii="Arial Narrow" w:hAnsi="Arial Narrow"/>
                <w:sz w:val="22"/>
                <w:szCs w:val="22"/>
              </w:rPr>
              <w:t>61</w:t>
            </w:r>
          </w:p>
          <w:p w:rsidR="00A31030" w:rsidRPr="0006067D" w:rsidRDefault="00A31030" w:rsidP="008A4777">
            <w:pPr>
              <w:rPr>
                <w:rFonts w:ascii="Arial Narrow" w:hAnsi="Arial Narrow"/>
              </w:rPr>
            </w:pPr>
          </w:p>
          <w:p w:rsidR="00A31030" w:rsidRPr="0006067D" w:rsidRDefault="00A31030" w:rsidP="008A4777">
            <w:pPr>
              <w:rPr>
                <w:rFonts w:ascii="Arial Narrow" w:hAnsi="Arial Narrow"/>
              </w:rPr>
            </w:pPr>
            <w:r>
              <w:rPr>
                <w:rFonts w:ascii="Arial Narrow" w:hAnsi="Arial Narrow"/>
                <w:sz w:val="22"/>
                <w:szCs w:val="22"/>
              </w:rPr>
              <w:t>ИНН</w:t>
            </w:r>
            <w:r w:rsidRPr="00835B06">
              <w:rPr>
                <w:rFonts w:ascii="Arial Narrow" w:hAnsi="Arial Narrow"/>
                <w:color w:val="FF0000"/>
                <w:sz w:val="22"/>
                <w:szCs w:val="22"/>
              </w:rPr>
              <w:t>:</w:t>
            </w:r>
            <w:r w:rsidRPr="002D45BF">
              <w:rPr>
                <w:rFonts w:ascii="Arial Narrow" w:hAnsi="Arial Narrow"/>
                <w:sz w:val="22"/>
                <w:szCs w:val="22"/>
              </w:rPr>
              <w:t xml:space="preserve"> 6446009</w:t>
            </w:r>
            <w:r w:rsidR="002D45BF" w:rsidRPr="002D45BF">
              <w:rPr>
                <w:rFonts w:ascii="Arial Narrow" w:hAnsi="Arial Narrow"/>
                <w:sz w:val="22"/>
                <w:szCs w:val="22"/>
              </w:rPr>
              <w:t>080</w:t>
            </w:r>
          </w:p>
          <w:p w:rsidR="00A31030" w:rsidRPr="0006067D" w:rsidRDefault="00A31030" w:rsidP="008A4777">
            <w:pPr>
              <w:rPr>
                <w:rFonts w:ascii="Arial Narrow" w:hAnsi="Arial Narrow"/>
              </w:rPr>
            </w:pPr>
          </w:p>
          <w:p w:rsidR="00A31030" w:rsidRPr="0006067D" w:rsidRDefault="00835B06" w:rsidP="008A4777">
            <w:pPr>
              <w:rPr>
                <w:rFonts w:ascii="Arial Narrow" w:hAnsi="Arial Narrow"/>
              </w:rPr>
            </w:pPr>
            <w:r>
              <w:rPr>
                <w:rFonts w:ascii="Arial Narrow" w:hAnsi="Arial Narrow"/>
                <w:sz w:val="22"/>
                <w:szCs w:val="22"/>
              </w:rPr>
              <w:t>Телефон:  89061516336</w:t>
            </w:r>
          </w:p>
          <w:p w:rsidR="00A31030" w:rsidRPr="0006067D" w:rsidRDefault="00A31030" w:rsidP="008A4777">
            <w:pPr>
              <w:rPr>
                <w:rFonts w:ascii="Arial Narrow" w:hAnsi="Arial Narrow"/>
              </w:rPr>
            </w:pPr>
          </w:p>
          <w:p w:rsidR="00A31030" w:rsidRPr="0006067D" w:rsidRDefault="00A31030" w:rsidP="008A4777">
            <w:pPr>
              <w:rPr>
                <w:rFonts w:ascii="Arial Narrow" w:hAnsi="Arial Narrow"/>
                <w:b/>
              </w:rPr>
            </w:pPr>
            <w:r w:rsidRPr="0006067D">
              <w:rPr>
                <w:rFonts w:ascii="Arial Narrow" w:hAnsi="Arial Narrow"/>
                <w:b/>
                <w:sz w:val="22"/>
                <w:szCs w:val="22"/>
              </w:rPr>
              <w:t>Руководитель:</w:t>
            </w:r>
          </w:p>
          <w:p w:rsidR="00A31030" w:rsidRPr="0006067D" w:rsidRDefault="00A31030" w:rsidP="008A4777">
            <w:pPr>
              <w:rPr>
                <w:rFonts w:ascii="Arial Narrow" w:hAnsi="Arial Narrow"/>
              </w:rPr>
            </w:pPr>
          </w:p>
          <w:p w:rsidR="00A31030" w:rsidRPr="0006067D" w:rsidRDefault="00A31030" w:rsidP="008A4777">
            <w:pPr>
              <w:rPr>
                <w:rFonts w:ascii="Arial Narrow" w:hAnsi="Arial Narrow"/>
              </w:rPr>
            </w:pPr>
            <w:r>
              <w:rPr>
                <w:rFonts w:ascii="Arial Narrow" w:hAnsi="Arial Narrow"/>
                <w:sz w:val="22"/>
                <w:szCs w:val="22"/>
              </w:rPr>
              <w:t>Заведующ</w:t>
            </w:r>
            <w:r w:rsidR="00835B06">
              <w:rPr>
                <w:rFonts w:ascii="Arial Narrow" w:hAnsi="Arial Narrow"/>
                <w:sz w:val="22"/>
                <w:szCs w:val="22"/>
              </w:rPr>
              <w:t>ий _______________/Т.Я.Нехорошева</w:t>
            </w:r>
            <w:r>
              <w:rPr>
                <w:rFonts w:ascii="Arial Narrow" w:hAnsi="Arial Narrow"/>
                <w:sz w:val="22"/>
                <w:szCs w:val="22"/>
              </w:rPr>
              <w:t>.</w:t>
            </w:r>
            <w:r w:rsidRPr="0006067D">
              <w:rPr>
                <w:rFonts w:ascii="Arial Narrow" w:hAnsi="Arial Narrow"/>
                <w:sz w:val="22"/>
                <w:szCs w:val="22"/>
              </w:rPr>
              <w:t>/</w:t>
            </w:r>
          </w:p>
          <w:p w:rsidR="00A31030" w:rsidRPr="0006067D" w:rsidRDefault="00A31030" w:rsidP="008A4777">
            <w:pPr>
              <w:rPr>
                <w:rFonts w:ascii="Arial Narrow" w:hAnsi="Arial Narrow"/>
              </w:rPr>
            </w:pPr>
            <w:r w:rsidRPr="0006067D">
              <w:rPr>
                <w:rFonts w:ascii="Arial Narrow" w:hAnsi="Arial Narrow"/>
                <w:sz w:val="22"/>
                <w:szCs w:val="22"/>
              </w:rPr>
              <w:t>М.П.</w:t>
            </w:r>
          </w:p>
        </w:tc>
        <w:tc>
          <w:tcPr>
            <w:tcW w:w="4678" w:type="dxa"/>
          </w:tcPr>
          <w:p w:rsidR="00A31030" w:rsidRPr="0006067D" w:rsidRDefault="00A31030" w:rsidP="008A4777">
            <w:pPr>
              <w:jc w:val="center"/>
              <w:rPr>
                <w:rFonts w:ascii="Arial Narrow" w:hAnsi="Arial Narrow"/>
                <w:u w:val="single"/>
              </w:rPr>
            </w:pPr>
            <w:r w:rsidRPr="0006067D">
              <w:rPr>
                <w:rFonts w:ascii="Arial Narrow" w:hAnsi="Arial Narrow"/>
                <w:b/>
                <w:sz w:val="22"/>
                <w:szCs w:val="22"/>
                <w:u w:val="single"/>
              </w:rPr>
              <w:t>"РОДИТЕЛИ</w:t>
            </w:r>
            <w:r w:rsidRPr="0006067D">
              <w:rPr>
                <w:rFonts w:ascii="Arial Narrow" w:hAnsi="Arial Narrow"/>
                <w:sz w:val="22"/>
                <w:szCs w:val="22"/>
                <w:u w:val="single"/>
              </w:rPr>
              <w:t>"</w:t>
            </w:r>
          </w:p>
          <w:p w:rsidR="00A31030" w:rsidRPr="0006067D" w:rsidRDefault="00A31030" w:rsidP="008A4777">
            <w:pPr>
              <w:rPr>
                <w:rFonts w:ascii="Arial Narrow" w:hAnsi="Arial Narrow"/>
              </w:rPr>
            </w:pPr>
            <w:r w:rsidRPr="0006067D">
              <w:rPr>
                <w:rFonts w:ascii="Arial Narrow" w:hAnsi="Arial Narrow"/>
                <w:sz w:val="22"/>
                <w:szCs w:val="22"/>
              </w:rPr>
              <w:t>___________________________________</w:t>
            </w:r>
          </w:p>
          <w:p w:rsidR="00A31030" w:rsidRPr="0006067D" w:rsidRDefault="00A31030" w:rsidP="008A4777">
            <w:pPr>
              <w:rPr>
                <w:rFonts w:ascii="Arial Narrow" w:hAnsi="Arial Narrow"/>
              </w:rPr>
            </w:pPr>
            <w:r w:rsidRPr="0006067D">
              <w:rPr>
                <w:rFonts w:ascii="Arial Narrow" w:hAnsi="Arial Narrow"/>
                <w:sz w:val="22"/>
                <w:szCs w:val="22"/>
              </w:rPr>
              <w:t>___________________________________</w:t>
            </w:r>
          </w:p>
          <w:p w:rsidR="00A31030" w:rsidRPr="0006067D" w:rsidRDefault="00A31030" w:rsidP="008A4777">
            <w:pPr>
              <w:rPr>
                <w:rFonts w:ascii="Arial Narrow" w:hAnsi="Arial Narrow"/>
                <w:u w:val="single"/>
              </w:rPr>
            </w:pPr>
          </w:p>
          <w:p w:rsidR="00A31030" w:rsidRPr="0006067D" w:rsidRDefault="00A31030" w:rsidP="008A4777">
            <w:pPr>
              <w:rPr>
                <w:rFonts w:ascii="Arial Narrow" w:hAnsi="Arial Narrow"/>
              </w:rPr>
            </w:pPr>
            <w:r w:rsidRPr="0006067D">
              <w:rPr>
                <w:rFonts w:ascii="Arial Narrow" w:hAnsi="Arial Narrow"/>
                <w:sz w:val="22"/>
                <w:szCs w:val="22"/>
              </w:rPr>
              <w:t xml:space="preserve">Адрес (с индексом):__________________ </w:t>
            </w:r>
          </w:p>
          <w:p w:rsidR="00A31030" w:rsidRPr="0006067D" w:rsidRDefault="00A31030" w:rsidP="008A4777">
            <w:pPr>
              <w:rPr>
                <w:rFonts w:ascii="Arial Narrow" w:hAnsi="Arial Narrow"/>
              </w:rPr>
            </w:pPr>
            <w:r w:rsidRPr="0006067D">
              <w:rPr>
                <w:rFonts w:ascii="Arial Narrow" w:hAnsi="Arial Narrow"/>
                <w:sz w:val="22"/>
                <w:szCs w:val="22"/>
              </w:rPr>
              <w:t>___________________________________</w:t>
            </w:r>
          </w:p>
          <w:p w:rsidR="00A31030" w:rsidRPr="0006067D" w:rsidRDefault="00A31030" w:rsidP="008A4777">
            <w:pPr>
              <w:rPr>
                <w:rFonts w:ascii="Arial Narrow" w:hAnsi="Arial Narrow"/>
              </w:rPr>
            </w:pPr>
            <w:r w:rsidRPr="0006067D">
              <w:rPr>
                <w:rFonts w:ascii="Arial Narrow" w:hAnsi="Arial Narrow"/>
                <w:sz w:val="22"/>
                <w:szCs w:val="22"/>
              </w:rPr>
              <w:t>___________________________________</w:t>
            </w:r>
          </w:p>
          <w:p w:rsidR="00A31030" w:rsidRPr="0006067D" w:rsidRDefault="00A31030" w:rsidP="008A4777">
            <w:pPr>
              <w:rPr>
                <w:rFonts w:ascii="Arial Narrow" w:hAnsi="Arial Narrow"/>
              </w:rPr>
            </w:pPr>
            <w:r w:rsidRPr="0006067D">
              <w:rPr>
                <w:rFonts w:ascii="Arial Narrow" w:hAnsi="Arial Narrow"/>
                <w:sz w:val="22"/>
                <w:szCs w:val="22"/>
              </w:rPr>
              <w:t>Телефон___________________________</w:t>
            </w:r>
          </w:p>
          <w:p w:rsidR="00A31030" w:rsidRPr="0006067D" w:rsidRDefault="00A31030" w:rsidP="008A4777">
            <w:pPr>
              <w:rPr>
                <w:rFonts w:ascii="Arial Narrow" w:hAnsi="Arial Narrow"/>
              </w:rPr>
            </w:pPr>
            <w:r w:rsidRPr="0006067D">
              <w:rPr>
                <w:rFonts w:ascii="Arial Narrow" w:hAnsi="Arial Narrow"/>
                <w:sz w:val="22"/>
                <w:szCs w:val="22"/>
              </w:rPr>
              <w:t xml:space="preserve">Паспорт: серия ________ №___________ </w:t>
            </w:r>
          </w:p>
          <w:p w:rsidR="00A31030" w:rsidRPr="0006067D" w:rsidRDefault="00A31030" w:rsidP="008A4777">
            <w:pPr>
              <w:rPr>
                <w:rFonts w:ascii="Arial Narrow" w:hAnsi="Arial Narrow"/>
              </w:rPr>
            </w:pPr>
            <w:r w:rsidRPr="0006067D">
              <w:rPr>
                <w:rFonts w:ascii="Arial Narrow" w:hAnsi="Arial Narrow"/>
                <w:sz w:val="22"/>
                <w:szCs w:val="22"/>
              </w:rPr>
              <w:t>Выдан_____________________________</w:t>
            </w:r>
          </w:p>
          <w:p w:rsidR="00A31030" w:rsidRPr="0006067D" w:rsidRDefault="00A31030" w:rsidP="008A4777">
            <w:pPr>
              <w:rPr>
                <w:rFonts w:ascii="Arial Narrow" w:hAnsi="Arial Narrow"/>
              </w:rPr>
            </w:pPr>
            <w:r w:rsidRPr="0006067D">
              <w:rPr>
                <w:rFonts w:ascii="Arial Narrow" w:hAnsi="Arial Narrow"/>
                <w:sz w:val="22"/>
                <w:szCs w:val="22"/>
              </w:rPr>
              <w:t>___________________________________</w:t>
            </w:r>
          </w:p>
          <w:p w:rsidR="00A31030" w:rsidRPr="0006067D" w:rsidRDefault="00A31030" w:rsidP="008A4777">
            <w:pPr>
              <w:rPr>
                <w:rFonts w:ascii="Arial Narrow" w:hAnsi="Arial Narrow"/>
              </w:rPr>
            </w:pPr>
          </w:p>
          <w:p w:rsidR="00A31030" w:rsidRPr="0006067D" w:rsidRDefault="00A31030" w:rsidP="008A4777">
            <w:pPr>
              <w:rPr>
                <w:rFonts w:ascii="Arial Narrow" w:hAnsi="Arial Narrow"/>
              </w:rPr>
            </w:pPr>
            <w:r w:rsidRPr="0006067D">
              <w:rPr>
                <w:rFonts w:ascii="Arial Narrow" w:hAnsi="Arial Narrow"/>
                <w:sz w:val="22"/>
                <w:szCs w:val="22"/>
              </w:rPr>
              <w:t>____________/______________________/</w:t>
            </w:r>
          </w:p>
          <w:p w:rsidR="00A31030" w:rsidRPr="0006067D" w:rsidRDefault="00A31030" w:rsidP="008A4777">
            <w:pPr>
              <w:rPr>
                <w:rFonts w:ascii="Arial Narrow" w:hAnsi="Arial Narrow"/>
                <w:i/>
                <w:sz w:val="18"/>
                <w:szCs w:val="18"/>
              </w:rPr>
            </w:pPr>
            <w:r w:rsidRPr="0006067D">
              <w:rPr>
                <w:rFonts w:ascii="Arial Narrow" w:hAnsi="Arial Narrow"/>
                <w:i/>
                <w:sz w:val="18"/>
                <w:szCs w:val="18"/>
              </w:rPr>
              <w:t xml:space="preserve">          (подпись)             (расшифровка подписи)</w:t>
            </w:r>
          </w:p>
          <w:p w:rsidR="00A31030" w:rsidRPr="0006067D" w:rsidRDefault="00A31030" w:rsidP="008A4777">
            <w:pPr>
              <w:rPr>
                <w:rFonts w:ascii="Arial Narrow" w:hAnsi="Arial Narrow"/>
              </w:rPr>
            </w:pPr>
          </w:p>
          <w:p w:rsidR="00A31030" w:rsidRPr="0006067D" w:rsidRDefault="00A31030" w:rsidP="008A4777">
            <w:pPr>
              <w:rPr>
                <w:rFonts w:ascii="Arial Narrow" w:hAnsi="Arial Narrow"/>
              </w:rPr>
            </w:pPr>
            <w:r w:rsidRPr="0006067D">
              <w:rPr>
                <w:rFonts w:ascii="Arial Narrow" w:hAnsi="Arial Narrow"/>
                <w:sz w:val="22"/>
                <w:szCs w:val="22"/>
              </w:rPr>
              <w:t>договор получил(а) __________________</w:t>
            </w:r>
          </w:p>
          <w:p w:rsidR="00A31030" w:rsidRPr="0006067D" w:rsidRDefault="00A31030" w:rsidP="008A4777">
            <w:pPr>
              <w:jc w:val="center"/>
              <w:rPr>
                <w:rFonts w:ascii="Arial Narrow" w:hAnsi="Arial Narrow"/>
                <w:i/>
                <w:sz w:val="18"/>
                <w:szCs w:val="18"/>
              </w:rPr>
            </w:pPr>
            <w:r w:rsidRPr="0006067D">
              <w:rPr>
                <w:rFonts w:ascii="Arial Narrow" w:hAnsi="Arial Narrow"/>
                <w:i/>
                <w:sz w:val="18"/>
                <w:szCs w:val="18"/>
              </w:rPr>
              <w:t xml:space="preserve">                                      (подпись)</w:t>
            </w:r>
          </w:p>
          <w:p w:rsidR="00A31030" w:rsidRPr="0006067D" w:rsidRDefault="00A31030" w:rsidP="008A4777">
            <w:pPr>
              <w:pStyle w:val="ConsPlusNonformat"/>
              <w:widowControl/>
              <w:jc w:val="both"/>
              <w:rPr>
                <w:rFonts w:ascii="Arial Narrow" w:hAnsi="Arial Narrow"/>
                <w:sz w:val="22"/>
                <w:szCs w:val="22"/>
              </w:rPr>
            </w:pPr>
            <w:r w:rsidRPr="0006067D">
              <w:rPr>
                <w:rFonts w:ascii="Arial Narrow" w:hAnsi="Arial Narrow"/>
                <w:sz w:val="22"/>
                <w:szCs w:val="22"/>
              </w:rPr>
              <w:t xml:space="preserve"> </w:t>
            </w:r>
          </w:p>
          <w:p w:rsidR="00A31030" w:rsidRPr="0006067D" w:rsidRDefault="00A31030" w:rsidP="008A4777">
            <w:pPr>
              <w:pStyle w:val="ConsPlusNonformat"/>
              <w:widowControl/>
              <w:jc w:val="both"/>
              <w:rPr>
                <w:rFonts w:ascii="Arial Narrow" w:hAnsi="Arial Narrow" w:cs="Times New Roman"/>
                <w:sz w:val="22"/>
                <w:szCs w:val="22"/>
              </w:rPr>
            </w:pPr>
            <w:r w:rsidRPr="0006067D">
              <w:rPr>
                <w:rFonts w:ascii="Arial Narrow" w:hAnsi="Arial Narrow"/>
                <w:sz w:val="22"/>
                <w:szCs w:val="22"/>
              </w:rPr>
              <w:t>"_____"_________________20___ г.</w:t>
            </w:r>
          </w:p>
        </w:tc>
      </w:tr>
    </w:tbl>
    <w:p w:rsidR="001D0B13" w:rsidRDefault="001D0B13" w:rsidP="00A31030">
      <w:pPr>
        <w:rPr>
          <w:sz w:val="28"/>
          <w:szCs w:val="28"/>
        </w:rPr>
      </w:pPr>
    </w:p>
    <w:p w:rsidR="001D0B13" w:rsidRDefault="001D0B13" w:rsidP="00A31030">
      <w:pPr>
        <w:rPr>
          <w:sz w:val="28"/>
          <w:szCs w:val="28"/>
        </w:rPr>
      </w:pPr>
    </w:p>
    <w:p w:rsidR="001D0B13" w:rsidRDefault="001D0B13" w:rsidP="00A31030">
      <w:pPr>
        <w:rPr>
          <w:sz w:val="28"/>
          <w:szCs w:val="28"/>
        </w:rPr>
      </w:pPr>
    </w:p>
    <w:p w:rsidR="001D0B13" w:rsidRDefault="001D0B13" w:rsidP="00A31030">
      <w:pPr>
        <w:rPr>
          <w:sz w:val="28"/>
          <w:szCs w:val="28"/>
        </w:rPr>
      </w:pPr>
    </w:p>
    <w:p w:rsidR="001D0B13" w:rsidRDefault="001D0B13" w:rsidP="00A31030">
      <w:pPr>
        <w:rPr>
          <w:sz w:val="28"/>
          <w:szCs w:val="28"/>
        </w:rPr>
      </w:pPr>
    </w:p>
    <w:p w:rsidR="001D0B13" w:rsidRDefault="001D0B13" w:rsidP="00A31030">
      <w:pPr>
        <w:rPr>
          <w:sz w:val="28"/>
          <w:szCs w:val="28"/>
        </w:rPr>
      </w:pPr>
    </w:p>
    <w:p w:rsidR="001D0B13" w:rsidRDefault="001D0B13" w:rsidP="00A31030">
      <w:pPr>
        <w:rPr>
          <w:sz w:val="28"/>
          <w:szCs w:val="28"/>
        </w:rPr>
      </w:pPr>
    </w:p>
    <w:p w:rsidR="001D0B13" w:rsidRDefault="001D0B13" w:rsidP="00A31030">
      <w:pPr>
        <w:rPr>
          <w:sz w:val="28"/>
          <w:szCs w:val="28"/>
        </w:rPr>
      </w:pPr>
    </w:p>
    <w:p w:rsidR="001D0B13" w:rsidRDefault="001D0B13" w:rsidP="00A31030">
      <w:pPr>
        <w:rPr>
          <w:sz w:val="28"/>
          <w:szCs w:val="28"/>
        </w:rPr>
      </w:pPr>
    </w:p>
    <w:p w:rsidR="001D0B13" w:rsidRDefault="001D0B13" w:rsidP="00A31030">
      <w:pPr>
        <w:rPr>
          <w:sz w:val="28"/>
          <w:szCs w:val="28"/>
        </w:rPr>
      </w:pPr>
    </w:p>
    <w:p w:rsidR="001D0B13" w:rsidRDefault="001D0B13" w:rsidP="00A31030">
      <w:pPr>
        <w:rPr>
          <w:sz w:val="28"/>
          <w:szCs w:val="28"/>
        </w:rPr>
      </w:pPr>
    </w:p>
    <w:p w:rsidR="001D0B13" w:rsidRDefault="001D0B13" w:rsidP="00A31030">
      <w:pPr>
        <w:rPr>
          <w:sz w:val="28"/>
          <w:szCs w:val="28"/>
        </w:rPr>
      </w:pPr>
    </w:p>
    <w:p w:rsidR="001D0B13" w:rsidRDefault="001D0B13" w:rsidP="00A31030">
      <w:pPr>
        <w:rPr>
          <w:sz w:val="28"/>
          <w:szCs w:val="28"/>
        </w:rPr>
      </w:pPr>
    </w:p>
    <w:p w:rsidR="001D0B13" w:rsidRDefault="001D0B13" w:rsidP="00A31030">
      <w:pPr>
        <w:rPr>
          <w:sz w:val="28"/>
          <w:szCs w:val="28"/>
        </w:rPr>
      </w:pPr>
    </w:p>
    <w:p w:rsidR="00A31030" w:rsidRPr="00D25DAE" w:rsidRDefault="00A31030" w:rsidP="00A31030">
      <w:pPr>
        <w:rPr>
          <w:sz w:val="28"/>
          <w:szCs w:val="28"/>
        </w:rPr>
      </w:pPr>
      <w:r>
        <w:rPr>
          <w:sz w:val="28"/>
          <w:szCs w:val="28"/>
        </w:rPr>
        <w:lastRenderedPageBreak/>
        <w:t xml:space="preserve">  </w:t>
      </w:r>
      <w:r w:rsidRPr="00DA04DB">
        <w:rPr>
          <w:b/>
        </w:rPr>
        <w:t xml:space="preserve">Управление общего образования </w:t>
      </w:r>
      <w:r w:rsidRPr="0055739A">
        <w:rPr>
          <w:b/>
        </w:rPr>
        <w:t xml:space="preserve">  </w:t>
      </w:r>
      <w:r>
        <w:rPr>
          <w:b/>
        </w:rPr>
        <w:t xml:space="preserve">                  </w:t>
      </w:r>
      <w:r w:rsidR="001D0B13">
        <w:rPr>
          <w:b/>
        </w:rPr>
        <w:t xml:space="preserve">                                                            </w:t>
      </w:r>
      <w:r>
        <w:rPr>
          <w:b/>
        </w:rPr>
        <w:t xml:space="preserve">    </w:t>
      </w:r>
      <w:r w:rsidR="001D0B13">
        <w:rPr>
          <w:b/>
        </w:rPr>
        <w:t xml:space="preserve"> </w:t>
      </w:r>
      <w:r>
        <w:rPr>
          <w:sz w:val="28"/>
          <w:szCs w:val="28"/>
        </w:rPr>
        <w:t>Главе администрации Ртищевского</w:t>
      </w:r>
    </w:p>
    <w:p w:rsidR="00A31030" w:rsidRDefault="00A31030" w:rsidP="00A31030">
      <w:pPr>
        <w:rPr>
          <w:b/>
        </w:rPr>
      </w:pPr>
      <w:r w:rsidRPr="0055739A">
        <w:rPr>
          <w:b/>
        </w:rPr>
        <w:t xml:space="preserve">  </w:t>
      </w:r>
      <w:r>
        <w:rPr>
          <w:b/>
        </w:rPr>
        <w:t>адми</w:t>
      </w:r>
      <w:r w:rsidRPr="00DA04DB">
        <w:rPr>
          <w:b/>
        </w:rPr>
        <w:t>нистрации</w:t>
      </w:r>
      <w:r>
        <w:rPr>
          <w:b/>
        </w:rPr>
        <w:t xml:space="preserve"> Ртищевского                              </w:t>
      </w:r>
      <w:r w:rsidR="001D0B13">
        <w:rPr>
          <w:b/>
        </w:rPr>
        <w:t xml:space="preserve">                                                            </w:t>
      </w:r>
      <w:r>
        <w:rPr>
          <w:b/>
        </w:rPr>
        <w:t xml:space="preserve"> </w:t>
      </w:r>
      <w:r w:rsidRPr="00D25DAE">
        <w:rPr>
          <w:sz w:val="28"/>
          <w:szCs w:val="28"/>
        </w:rPr>
        <w:t xml:space="preserve"> муниципа</w:t>
      </w:r>
      <w:r>
        <w:rPr>
          <w:sz w:val="28"/>
          <w:szCs w:val="28"/>
        </w:rPr>
        <w:t>льного района</w:t>
      </w:r>
    </w:p>
    <w:p w:rsidR="00A31030" w:rsidRPr="00D25DAE" w:rsidRDefault="00A31030" w:rsidP="00A31030">
      <w:pPr>
        <w:tabs>
          <w:tab w:val="center" w:pos="4677"/>
        </w:tabs>
        <w:rPr>
          <w:sz w:val="28"/>
          <w:szCs w:val="28"/>
        </w:rPr>
      </w:pPr>
      <w:r>
        <w:rPr>
          <w:b/>
        </w:rPr>
        <w:t xml:space="preserve">      муниципального района </w:t>
      </w:r>
      <w:r>
        <w:rPr>
          <w:b/>
        </w:rPr>
        <w:tab/>
        <w:t xml:space="preserve">                                  </w:t>
      </w:r>
      <w:r w:rsidR="001D0B13">
        <w:rPr>
          <w:b/>
        </w:rPr>
        <w:t xml:space="preserve">                                                            </w:t>
      </w:r>
      <w:r>
        <w:rPr>
          <w:b/>
        </w:rPr>
        <w:t xml:space="preserve">  </w:t>
      </w:r>
      <w:r>
        <w:rPr>
          <w:sz w:val="28"/>
          <w:szCs w:val="28"/>
        </w:rPr>
        <w:t>А.П.Санинскому</w:t>
      </w:r>
    </w:p>
    <w:p w:rsidR="00A31030" w:rsidRPr="00D25DAE" w:rsidRDefault="00A31030" w:rsidP="00A31030">
      <w:pPr>
        <w:rPr>
          <w:sz w:val="28"/>
          <w:szCs w:val="28"/>
        </w:rPr>
      </w:pPr>
      <w:r>
        <w:rPr>
          <w:b/>
        </w:rPr>
        <w:t xml:space="preserve">     Саратовской области                                           </w:t>
      </w:r>
    </w:p>
    <w:p w:rsidR="00A31030" w:rsidRPr="00D25DAE" w:rsidRDefault="00A31030" w:rsidP="00A31030">
      <w:pPr>
        <w:rPr>
          <w:sz w:val="28"/>
          <w:szCs w:val="28"/>
        </w:rPr>
      </w:pPr>
      <w:r w:rsidRPr="00D25DAE">
        <w:rPr>
          <w:sz w:val="20"/>
          <w:szCs w:val="20"/>
        </w:rPr>
        <w:t xml:space="preserve">МУНИЦИПАЛЬНОЕ ДОШКОЛЬНОЕ                    </w:t>
      </w:r>
      <w:r>
        <w:rPr>
          <w:sz w:val="20"/>
          <w:szCs w:val="20"/>
        </w:rPr>
        <w:t xml:space="preserve">         </w:t>
      </w:r>
    </w:p>
    <w:p w:rsidR="00A31030" w:rsidRPr="00D25DAE" w:rsidRDefault="00A31030" w:rsidP="00A31030">
      <w:pPr>
        <w:rPr>
          <w:sz w:val="28"/>
          <w:szCs w:val="28"/>
        </w:rPr>
      </w:pPr>
      <w:r w:rsidRPr="00D25DAE">
        <w:rPr>
          <w:sz w:val="20"/>
          <w:szCs w:val="20"/>
        </w:rPr>
        <w:t xml:space="preserve">ОБРАЗОВАТЕЛЬНОЕ УЧРЕЖДЕНИЕ       </w:t>
      </w:r>
      <w:r>
        <w:rPr>
          <w:sz w:val="20"/>
          <w:szCs w:val="20"/>
        </w:rPr>
        <w:t xml:space="preserve">                     </w:t>
      </w:r>
    </w:p>
    <w:p w:rsidR="00A31030" w:rsidRPr="00D25DAE" w:rsidRDefault="00307378" w:rsidP="00A31030">
      <w:pPr>
        <w:rPr>
          <w:sz w:val="28"/>
          <w:szCs w:val="28"/>
        </w:rPr>
      </w:pPr>
      <w:r>
        <w:rPr>
          <w:sz w:val="20"/>
          <w:szCs w:val="20"/>
        </w:rPr>
        <w:t>«ДЕТСКИЙ САД №19 «</w:t>
      </w:r>
      <w:r w:rsidR="001D0B13">
        <w:rPr>
          <w:sz w:val="20"/>
          <w:szCs w:val="20"/>
        </w:rPr>
        <w:t>РАДУГА</w:t>
      </w:r>
      <w:r w:rsidR="00A31030" w:rsidRPr="00D25DAE">
        <w:rPr>
          <w:sz w:val="20"/>
          <w:szCs w:val="20"/>
        </w:rPr>
        <w:t xml:space="preserve">» </w:t>
      </w:r>
      <w:r w:rsidR="00A31030">
        <w:rPr>
          <w:sz w:val="20"/>
          <w:szCs w:val="20"/>
        </w:rPr>
        <w:t xml:space="preserve">                     </w:t>
      </w:r>
    </w:p>
    <w:p w:rsidR="00A31030" w:rsidRPr="00D25DAE" w:rsidRDefault="00835B06" w:rsidP="00A31030">
      <w:pPr>
        <w:tabs>
          <w:tab w:val="left" w:pos="7256"/>
        </w:tabs>
        <w:rPr>
          <w:sz w:val="28"/>
          <w:szCs w:val="28"/>
        </w:rPr>
      </w:pPr>
      <w:r>
        <w:rPr>
          <w:sz w:val="20"/>
          <w:szCs w:val="20"/>
        </w:rPr>
        <w:t xml:space="preserve">СЕЛА </w:t>
      </w:r>
      <w:r w:rsidR="001D0B13">
        <w:rPr>
          <w:sz w:val="20"/>
          <w:szCs w:val="20"/>
        </w:rPr>
        <w:t xml:space="preserve">КРУТЕЦ </w:t>
      </w:r>
      <w:r w:rsidR="00A31030" w:rsidRPr="00D25DAE">
        <w:rPr>
          <w:sz w:val="20"/>
          <w:szCs w:val="20"/>
        </w:rPr>
        <w:t xml:space="preserve"> РТИЩЕВСКОГО РАЙОНА </w:t>
      </w:r>
      <w:r w:rsidR="00A31030">
        <w:rPr>
          <w:sz w:val="20"/>
          <w:szCs w:val="20"/>
        </w:rPr>
        <w:t xml:space="preserve">               </w:t>
      </w:r>
    </w:p>
    <w:p w:rsidR="00A31030" w:rsidRPr="00D25DAE" w:rsidRDefault="00A31030" w:rsidP="00A31030">
      <w:pPr>
        <w:rPr>
          <w:sz w:val="20"/>
          <w:szCs w:val="20"/>
        </w:rPr>
      </w:pPr>
      <w:r w:rsidRPr="00D25DAE">
        <w:rPr>
          <w:sz w:val="20"/>
          <w:szCs w:val="20"/>
        </w:rPr>
        <w:t>САРАТОВСКОЙ ОБЛАСТИ»</w:t>
      </w:r>
    </w:p>
    <w:p w:rsidR="00A31030" w:rsidRDefault="00A31030" w:rsidP="00A31030"/>
    <w:p w:rsidR="00A31030" w:rsidRDefault="00835B06" w:rsidP="00A31030">
      <w:r>
        <w:t>412048</w:t>
      </w:r>
      <w:r w:rsidR="00A31030">
        <w:t xml:space="preserve">, Саратовская область, Ртищевский район, </w:t>
      </w:r>
    </w:p>
    <w:p w:rsidR="00A31030" w:rsidRDefault="00835B06" w:rsidP="00A31030">
      <w:r>
        <w:t>с.Крутец, ул.Пушкина, дом 61</w:t>
      </w:r>
      <w:r w:rsidR="00A31030">
        <w:t xml:space="preserve"> </w:t>
      </w:r>
    </w:p>
    <w:p w:rsidR="00A31030" w:rsidRPr="00DA04DB" w:rsidRDefault="00835B06" w:rsidP="00A31030">
      <w:r>
        <w:t>Телефон 89061516336</w:t>
      </w:r>
    </w:p>
    <w:p w:rsidR="00A31030" w:rsidRPr="00D25DAE" w:rsidRDefault="00A31030" w:rsidP="00A31030">
      <w:pPr>
        <w:rPr>
          <w:u w:val="single"/>
        </w:rPr>
      </w:pPr>
      <w:r>
        <w:rPr>
          <w:lang w:val="en-US"/>
        </w:rPr>
        <w:t>e</w:t>
      </w:r>
      <w:r w:rsidRPr="00D25DAE">
        <w:t>-</w:t>
      </w:r>
      <w:r>
        <w:rPr>
          <w:lang w:val="en-US"/>
        </w:rPr>
        <w:t>mail</w:t>
      </w:r>
      <w:r w:rsidRPr="00D25DAE">
        <w:t xml:space="preserve"> </w:t>
      </w:r>
      <w:r w:rsidR="00835B06">
        <w:rPr>
          <w:u w:val="single"/>
          <w:lang w:val="en-US"/>
        </w:rPr>
        <w:t>sadikraduga</w:t>
      </w:r>
      <w:r w:rsidR="00835B06" w:rsidRPr="00835B06">
        <w:rPr>
          <w:u w:val="single"/>
        </w:rPr>
        <w:t>19</w:t>
      </w:r>
      <w:r w:rsidRPr="00D25DAE">
        <w:rPr>
          <w:u w:val="single"/>
        </w:rPr>
        <w:t>@</w:t>
      </w:r>
      <w:r>
        <w:rPr>
          <w:u w:val="single"/>
          <w:lang w:val="en-US"/>
        </w:rPr>
        <w:t>mail</w:t>
      </w:r>
      <w:r w:rsidRPr="00D25DAE">
        <w:rPr>
          <w:u w:val="single"/>
        </w:rPr>
        <w:t>.</w:t>
      </w:r>
      <w:r>
        <w:rPr>
          <w:u w:val="single"/>
          <w:lang w:val="en-US"/>
        </w:rPr>
        <w:t>ru</w:t>
      </w:r>
    </w:p>
    <w:p w:rsidR="00A31030" w:rsidRDefault="00A31030" w:rsidP="00A31030"/>
    <w:p w:rsidR="00A31030" w:rsidRDefault="001D0B13" w:rsidP="00A31030">
      <w:r>
        <w:t xml:space="preserve">Исходящий №      </w:t>
      </w:r>
      <w:r w:rsidR="00A31030" w:rsidRPr="001D0B13">
        <w:t>от ____12.2013г</w:t>
      </w:r>
      <w:r w:rsidR="00A31030">
        <w:t>.</w:t>
      </w:r>
    </w:p>
    <w:p w:rsidR="00A31030" w:rsidRDefault="00A31030" w:rsidP="00A31030">
      <w:pPr>
        <w:rPr>
          <w:sz w:val="28"/>
          <w:szCs w:val="28"/>
        </w:rPr>
      </w:pPr>
      <w:r>
        <w:rPr>
          <w:sz w:val="28"/>
          <w:szCs w:val="28"/>
        </w:rPr>
        <w:t>В связи с переходом  МДОУ «Детски</w:t>
      </w:r>
      <w:r w:rsidR="001D5A95">
        <w:rPr>
          <w:sz w:val="28"/>
          <w:szCs w:val="28"/>
        </w:rPr>
        <w:t>й сад №19«Радуга» села Крутец</w:t>
      </w:r>
      <w:r>
        <w:rPr>
          <w:sz w:val="28"/>
          <w:szCs w:val="28"/>
        </w:rPr>
        <w:t xml:space="preserve"> Ртищевского района Саратовской области» из казенного в бюджетное прошу разрешить оказывать нижеперечисленные дополнительные платные услуги:</w:t>
      </w:r>
    </w:p>
    <w:tbl>
      <w:tblPr>
        <w:tblStyle w:val="aa"/>
        <w:tblW w:w="0" w:type="auto"/>
        <w:tblLook w:val="04A0"/>
      </w:tblPr>
      <w:tblGrid>
        <w:gridCol w:w="931"/>
        <w:gridCol w:w="5840"/>
        <w:gridCol w:w="2693"/>
      </w:tblGrid>
      <w:tr w:rsidR="00A31030" w:rsidTr="008A4777">
        <w:tc>
          <w:tcPr>
            <w:tcW w:w="0" w:type="auto"/>
          </w:tcPr>
          <w:p w:rsidR="00A31030" w:rsidRDefault="00A31030" w:rsidP="008A4777">
            <w:pPr>
              <w:rPr>
                <w:sz w:val="28"/>
                <w:szCs w:val="28"/>
              </w:rPr>
            </w:pPr>
            <w:r>
              <w:rPr>
                <w:sz w:val="28"/>
                <w:szCs w:val="28"/>
              </w:rPr>
              <w:t>№ п/п</w:t>
            </w:r>
          </w:p>
        </w:tc>
        <w:tc>
          <w:tcPr>
            <w:tcW w:w="5840" w:type="dxa"/>
          </w:tcPr>
          <w:p w:rsidR="00A31030" w:rsidRDefault="00A31030" w:rsidP="008A4777">
            <w:pPr>
              <w:jc w:val="center"/>
              <w:rPr>
                <w:sz w:val="28"/>
                <w:szCs w:val="28"/>
              </w:rPr>
            </w:pPr>
            <w:r>
              <w:rPr>
                <w:sz w:val="28"/>
                <w:szCs w:val="28"/>
              </w:rPr>
              <w:t>Наименование услуги</w:t>
            </w:r>
          </w:p>
        </w:tc>
        <w:tc>
          <w:tcPr>
            <w:tcW w:w="2693" w:type="dxa"/>
          </w:tcPr>
          <w:p w:rsidR="00A31030" w:rsidRDefault="00A31030" w:rsidP="008A4777">
            <w:pPr>
              <w:jc w:val="center"/>
              <w:rPr>
                <w:sz w:val="28"/>
                <w:szCs w:val="28"/>
              </w:rPr>
            </w:pPr>
            <w:r>
              <w:rPr>
                <w:sz w:val="28"/>
                <w:szCs w:val="28"/>
              </w:rPr>
              <w:t>Стоимость услуги</w:t>
            </w:r>
          </w:p>
        </w:tc>
      </w:tr>
      <w:tr w:rsidR="00A31030" w:rsidTr="008A4777">
        <w:tc>
          <w:tcPr>
            <w:tcW w:w="0" w:type="auto"/>
          </w:tcPr>
          <w:p w:rsidR="00A31030" w:rsidRDefault="00A31030" w:rsidP="008A4777">
            <w:pPr>
              <w:rPr>
                <w:sz w:val="28"/>
                <w:szCs w:val="28"/>
              </w:rPr>
            </w:pPr>
            <w:r>
              <w:rPr>
                <w:sz w:val="28"/>
                <w:szCs w:val="28"/>
              </w:rPr>
              <w:t>1</w:t>
            </w:r>
          </w:p>
        </w:tc>
        <w:tc>
          <w:tcPr>
            <w:tcW w:w="5840" w:type="dxa"/>
          </w:tcPr>
          <w:p w:rsidR="00A31030" w:rsidRDefault="00A31030" w:rsidP="008A4777">
            <w:pPr>
              <w:rPr>
                <w:sz w:val="28"/>
                <w:szCs w:val="28"/>
              </w:rPr>
            </w:pPr>
            <w:r>
              <w:rPr>
                <w:sz w:val="28"/>
                <w:szCs w:val="28"/>
              </w:rPr>
              <w:t>Составление сценария, организация детского праздника, дня рождения для детей, посещающих учреждение</w:t>
            </w:r>
          </w:p>
        </w:tc>
        <w:tc>
          <w:tcPr>
            <w:tcW w:w="2693" w:type="dxa"/>
          </w:tcPr>
          <w:p w:rsidR="00A31030" w:rsidRDefault="00A31030" w:rsidP="008A4777">
            <w:pPr>
              <w:jc w:val="center"/>
              <w:rPr>
                <w:sz w:val="28"/>
                <w:szCs w:val="28"/>
              </w:rPr>
            </w:pPr>
          </w:p>
          <w:p w:rsidR="00A31030" w:rsidRPr="00835B06" w:rsidRDefault="00835B06" w:rsidP="008A4777">
            <w:pPr>
              <w:jc w:val="center"/>
              <w:rPr>
                <w:sz w:val="28"/>
                <w:szCs w:val="28"/>
              </w:rPr>
            </w:pPr>
            <w:r>
              <w:rPr>
                <w:sz w:val="28"/>
                <w:szCs w:val="28"/>
              </w:rPr>
              <w:t>1</w:t>
            </w:r>
            <w:r>
              <w:rPr>
                <w:sz w:val="28"/>
                <w:szCs w:val="28"/>
                <w:lang w:val="en-US"/>
              </w:rPr>
              <w:t>74</w:t>
            </w:r>
            <w:r>
              <w:rPr>
                <w:sz w:val="28"/>
                <w:szCs w:val="28"/>
              </w:rPr>
              <w:t xml:space="preserve"> рубля</w:t>
            </w:r>
          </w:p>
        </w:tc>
      </w:tr>
    </w:tbl>
    <w:p w:rsidR="00A31030" w:rsidRDefault="00A31030" w:rsidP="00A31030">
      <w:pPr>
        <w:rPr>
          <w:sz w:val="28"/>
          <w:szCs w:val="28"/>
        </w:rPr>
      </w:pPr>
    </w:p>
    <w:p w:rsidR="00A31030" w:rsidRPr="00FA51AD" w:rsidRDefault="00A31030" w:rsidP="00A31030">
      <w:r>
        <w:rPr>
          <w:sz w:val="28"/>
          <w:szCs w:val="28"/>
        </w:rPr>
        <w:t xml:space="preserve"> </w:t>
      </w:r>
      <w:r w:rsidR="001D5A95">
        <w:t>Заведующий МДОУ «Детский сад №19</w:t>
      </w:r>
    </w:p>
    <w:p w:rsidR="00A31030" w:rsidRDefault="001D5A95" w:rsidP="00A31030">
      <w:r>
        <w:t>«Радуга» с.Крутец</w:t>
      </w:r>
      <w:r w:rsidR="00A31030" w:rsidRPr="00FA51AD">
        <w:t xml:space="preserve">:________________ </w:t>
      </w:r>
      <w:r w:rsidR="00A31030">
        <w:t xml:space="preserve">                      </w:t>
      </w:r>
      <w:r>
        <w:t>/Т.Я.Нехорошева /.</w:t>
      </w:r>
    </w:p>
    <w:p w:rsidR="00A31030" w:rsidRDefault="00A31030" w:rsidP="00A31030"/>
    <w:p w:rsidR="00A31030" w:rsidRDefault="00A31030" w:rsidP="00A31030">
      <w:r>
        <w:t>Согласовано:</w:t>
      </w:r>
    </w:p>
    <w:p w:rsidR="00A31030" w:rsidRDefault="00A31030" w:rsidP="00A31030">
      <w:r>
        <w:t>Заместитель главы администрации</w:t>
      </w:r>
    </w:p>
    <w:p w:rsidR="00A31030" w:rsidRDefault="00A31030" w:rsidP="00A31030">
      <w:r>
        <w:t>по социальным вопросам</w:t>
      </w:r>
    </w:p>
    <w:p w:rsidR="00A31030" w:rsidRDefault="00A31030" w:rsidP="00A31030">
      <w:pPr>
        <w:tabs>
          <w:tab w:val="left" w:pos="4002"/>
        </w:tabs>
      </w:pPr>
      <w:r>
        <w:t xml:space="preserve"> Ртищевского муниципального района</w:t>
      </w:r>
      <w:r>
        <w:tab/>
        <w:t xml:space="preserve"> _______________ /Грицун Д. А./                                  </w:t>
      </w:r>
    </w:p>
    <w:p w:rsidR="00A31030" w:rsidRDefault="00A31030" w:rsidP="00A31030"/>
    <w:p w:rsidR="00A31030" w:rsidRDefault="00A31030" w:rsidP="00A31030"/>
    <w:p w:rsidR="00A31030" w:rsidRDefault="00A31030" w:rsidP="00A31030">
      <w:r>
        <w:t>Согласовано:</w:t>
      </w:r>
    </w:p>
    <w:p w:rsidR="00A31030" w:rsidRDefault="00A31030" w:rsidP="00A31030">
      <w:r>
        <w:t>Начальник управления общего образования _____________/Сазанова В.А./</w:t>
      </w:r>
    </w:p>
    <w:p w:rsidR="001A76E4" w:rsidRDefault="001A76E4"/>
    <w:p w:rsidR="00A56AD6" w:rsidRDefault="00A56AD6"/>
    <w:p w:rsidR="00A56AD6" w:rsidRDefault="00A56AD6" w:rsidP="00A56AD6"/>
    <w:p w:rsidR="00A56AD6" w:rsidRDefault="00A56AD6" w:rsidP="00A56AD6">
      <w:pPr>
        <w:jc w:val="center"/>
      </w:pPr>
      <w:r>
        <w:rPr>
          <w:u w:val="single"/>
        </w:rPr>
        <w:t>УПРАВЛЕНИЕ ОБЩЕГО ОБРАЗОВАНИЯ АДМИНИСТРАЦИИ РТИЩЕВСКОГО МУНИЦИПАЛЬНОГО РАЙОНА САРАТОВСКОЙ ОБЛАСТИ</w:t>
      </w:r>
    </w:p>
    <w:p w:rsidR="00A56AD6" w:rsidRDefault="00A56AD6" w:rsidP="00A56AD6"/>
    <w:p w:rsidR="00A56AD6" w:rsidRDefault="00A56AD6" w:rsidP="00A56AD6">
      <w:pPr>
        <w:tabs>
          <w:tab w:val="left" w:pos="1335"/>
        </w:tabs>
        <w:jc w:val="center"/>
        <w:rPr>
          <w:b/>
        </w:rPr>
      </w:pPr>
      <w:r>
        <w:rPr>
          <w:b/>
        </w:rPr>
        <w:t>Муниципальное дошкольное образовательное учреждение«Детский сад №19 «Радуга» села Крутец   Ртищевского района Саратовской области.</w:t>
      </w:r>
    </w:p>
    <w:p w:rsidR="00A56AD6" w:rsidRDefault="00A56AD6" w:rsidP="00A56AD6">
      <w:pPr>
        <w:pStyle w:val="1"/>
        <w:jc w:val="center"/>
        <w:rPr>
          <w:sz w:val="24"/>
          <w:szCs w:val="24"/>
        </w:rPr>
      </w:pPr>
      <w:r>
        <w:rPr>
          <w:sz w:val="24"/>
          <w:szCs w:val="24"/>
        </w:rPr>
        <w:t>ПРИКАЗ №110</w:t>
      </w:r>
    </w:p>
    <w:p w:rsidR="00A56AD6" w:rsidRDefault="00A56AD6" w:rsidP="00A56AD6">
      <w:pPr>
        <w:jc w:val="right"/>
        <w:rPr>
          <w:sz w:val="22"/>
          <w:szCs w:val="22"/>
        </w:rPr>
      </w:pPr>
      <w:r>
        <w:t xml:space="preserve"> от  09.12.2013года   </w:t>
      </w:r>
    </w:p>
    <w:p w:rsidR="00A56AD6" w:rsidRDefault="00A56AD6" w:rsidP="00A56AD6">
      <w:pPr>
        <w:pStyle w:val="1"/>
        <w:rPr>
          <w:color w:val="000000"/>
          <w:sz w:val="24"/>
          <w:szCs w:val="24"/>
        </w:rPr>
      </w:pPr>
      <w:r>
        <w:rPr>
          <w:color w:val="000000"/>
          <w:sz w:val="24"/>
          <w:szCs w:val="24"/>
        </w:rPr>
        <w:t>«О назначении ответственного лицаза функционирование официального сайта</w:t>
      </w:r>
      <w:r>
        <w:rPr>
          <w:color w:val="000000"/>
          <w:sz w:val="17"/>
          <w:szCs w:val="17"/>
        </w:rPr>
        <w:t xml:space="preserve">      </w:t>
      </w:r>
      <w:r>
        <w:rPr>
          <w:color w:val="000000"/>
          <w:sz w:val="24"/>
          <w:szCs w:val="24"/>
        </w:rPr>
        <w:t>МОУ детского сада № 19»Радуга» села Крутец Ртищевского района»</w:t>
      </w:r>
    </w:p>
    <w:p w:rsidR="00A56AD6" w:rsidRDefault="00A56AD6" w:rsidP="00A56AD6">
      <w:pPr>
        <w:pStyle w:val="1"/>
        <w:rPr>
          <w:b w:val="0"/>
          <w:color w:val="000000"/>
          <w:sz w:val="24"/>
          <w:szCs w:val="24"/>
        </w:rPr>
      </w:pPr>
      <w:r>
        <w:rPr>
          <w:b w:val="0"/>
          <w:color w:val="000000"/>
          <w:sz w:val="24"/>
          <w:szCs w:val="24"/>
        </w:rPr>
        <w:t>В целях реализации приказа Министерства Финансов РФ от 21 июня 2011года №86 «об утверждении порядка предоставления информации государственными ( муниципальными) учреждениями, её размещения на официальном сайте в сети интернет и ведение указанного сайта» и выполнение требований порядку формирования структурированной информации об учреждении и электронных копий документов, размещаемых на официальном сайте в сети интернет, утвержденными приказом Федерального казначейства от 28.12.2011 года № 645</w:t>
      </w:r>
    </w:p>
    <w:p w:rsidR="00A56AD6" w:rsidRDefault="00A56AD6" w:rsidP="00A56AD6">
      <w:pPr>
        <w:pStyle w:val="1"/>
        <w:rPr>
          <w:color w:val="000000"/>
          <w:sz w:val="24"/>
          <w:szCs w:val="24"/>
        </w:rPr>
      </w:pPr>
      <w:r>
        <w:rPr>
          <w:color w:val="000000"/>
          <w:sz w:val="24"/>
          <w:szCs w:val="24"/>
        </w:rPr>
        <w:t>Приказываю:</w:t>
      </w:r>
    </w:p>
    <w:p w:rsidR="00A56AD6" w:rsidRDefault="00A56AD6" w:rsidP="00A56AD6">
      <w:pPr>
        <w:pStyle w:val="1"/>
        <w:keepNext w:val="0"/>
        <w:keepLines w:val="0"/>
        <w:numPr>
          <w:ilvl w:val="0"/>
          <w:numId w:val="10"/>
        </w:numPr>
        <w:spacing w:before="100" w:beforeAutospacing="1" w:after="100" w:afterAutospacing="1"/>
        <w:rPr>
          <w:rFonts w:ascii="Times New Roman" w:hAnsi="Times New Roman" w:cs="Times New Roman"/>
          <w:b w:val="0"/>
          <w:color w:val="000000"/>
          <w:sz w:val="17"/>
          <w:szCs w:val="17"/>
        </w:rPr>
      </w:pPr>
      <w:r>
        <w:rPr>
          <w:b w:val="0"/>
          <w:color w:val="000000"/>
          <w:sz w:val="24"/>
          <w:szCs w:val="24"/>
        </w:rPr>
        <w:t xml:space="preserve">Назначить ответственным лицом за формирование и размещение информации на официальном сайте </w:t>
      </w:r>
      <w:hyperlink r:id="rId16" w:history="1">
        <w:r>
          <w:rPr>
            <w:rStyle w:val="af"/>
            <w:color w:val="002060"/>
            <w:sz w:val="24"/>
            <w:szCs w:val="24"/>
          </w:rPr>
          <w:t>http://raduga19.ucoz.ru/</w:t>
        </w:r>
      </w:hyperlink>
      <w:r>
        <w:rPr>
          <w:color w:val="002060"/>
          <w:sz w:val="24"/>
          <w:szCs w:val="24"/>
        </w:rPr>
        <w:t xml:space="preserve"> </w:t>
      </w:r>
      <w:r>
        <w:rPr>
          <w:b w:val="0"/>
          <w:sz w:val="24"/>
          <w:szCs w:val="24"/>
        </w:rPr>
        <w:t xml:space="preserve">заведующего МДОУ «Детский сад №19 «Радуга» села Крутец Ртищевского района Саратовской области </w:t>
      </w:r>
      <w:r>
        <w:rPr>
          <w:b w:val="0"/>
          <w:color w:val="000000"/>
          <w:sz w:val="17"/>
          <w:szCs w:val="17"/>
        </w:rPr>
        <w:t xml:space="preserve"> </w:t>
      </w:r>
      <w:r>
        <w:rPr>
          <w:b w:val="0"/>
          <w:sz w:val="24"/>
          <w:szCs w:val="24"/>
        </w:rPr>
        <w:t>Т.Я.Нехорошеву.</w:t>
      </w:r>
    </w:p>
    <w:p w:rsidR="00A56AD6" w:rsidRDefault="00A56AD6" w:rsidP="00A56AD6">
      <w:pPr>
        <w:pStyle w:val="1"/>
        <w:ind w:left="720"/>
        <w:rPr>
          <w:rFonts w:ascii="Arial" w:hAnsi="Arial" w:cs="Arial"/>
          <w:b w:val="0"/>
          <w:color w:val="000000"/>
          <w:sz w:val="17"/>
          <w:szCs w:val="17"/>
        </w:rPr>
      </w:pPr>
    </w:p>
    <w:p w:rsidR="00A56AD6" w:rsidRDefault="00A56AD6" w:rsidP="00A56AD6">
      <w:pPr>
        <w:pStyle w:val="1"/>
        <w:keepNext w:val="0"/>
        <w:keepLines w:val="0"/>
        <w:numPr>
          <w:ilvl w:val="0"/>
          <w:numId w:val="10"/>
        </w:numPr>
        <w:spacing w:before="100" w:beforeAutospacing="1" w:after="100" w:afterAutospacing="1"/>
        <w:rPr>
          <w:b w:val="0"/>
          <w:color w:val="000000"/>
          <w:sz w:val="17"/>
          <w:szCs w:val="17"/>
        </w:rPr>
      </w:pPr>
      <w:r>
        <w:rPr>
          <w:b w:val="0"/>
          <w:sz w:val="24"/>
          <w:szCs w:val="24"/>
        </w:rPr>
        <w:t>Контроль за исполнением данного приказа оставляю за собой.</w:t>
      </w:r>
    </w:p>
    <w:p w:rsidR="00A56AD6" w:rsidRDefault="00A56AD6" w:rsidP="00A56AD6">
      <w:pPr>
        <w:jc w:val="right"/>
      </w:pPr>
      <w:r>
        <w:t xml:space="preserve">     </w:t>
      </w:r>
    </w:p>
    <w:p w:rsidR="00A56AD6" w:rsidRDefault="00A56AD6" w:rsidP="00A56AD6">
      <w:pPr>
        <w:tabs>
          <w:tab w:val="left" w:pos="1335"/>
        </w:tabs>
        <w:rPr>
          <w:sz w:val="22"/>
          <w:szCs w:val="22"/>
        </w:rPr>
      </w:pPr>
      <w:r>
        <w:t>Заведующий муниципального</w:t>
      </w:r>
    </w:p>
    <w:p w:rsidR="00A56AD6" w:rsidRDefault="00A56AD6" w:rsidP="00A56AD6">
      <w:pPr>
        <w:tabs>
          <w:tab w:val="left" w:pos="1335"/>
        </w:tabs>
      </w:pPr>
      <w:r>
        <w:lastRenderedPageBreak/>
        <w:t>дошкольного образовательного</w:t>
      </w:r>
    </w:p>
    <w:p w:rsidR="00A56AD6" w:rsidRDefault="00A56AD6" w:rsidP="00A56AD6">
      <w:pPr>
        <w:tabs>
          <w:tab w:val="left" w:pos="1335"/>
        </w:tabs>
      </w:pPr>
      <w:r>
        <w:t>учреждения «Детский сад №19</w:t>
      </w:r>
    </w:p>
    <w:p w:rsidR="00A56AD6" w:rsidRDefault="00A56AD6" w:rsidP="00A56AD6">
      <w:pPr>
        <w:tabs>
          <w:tab w:val="left" w:pos="1335"/>
        </w:tabs>
      </w:pPr>
      <w:r>
        <w:t>«Радуга» села Крутец</w:t>
      </w:r>
    </w:p>
    <w:p w:rsidR="00A56AD6" w:rsidRDefault="00A56AD6" w:rsidP="00A56AD6">
      <w:pPr>
        <w:tabs>
          <w:tab w:val="left" w:pos="1335"/>
        </w:tabs>
      </w:pPr>
      <w:r>
        <w:t xml:space="preserve">Ртищевского района </w:t>
      </w:r>
    </w:p>
    <w:p w:rsidR="00A56AD6" w:rsidRDefault="00A56AD6" w:rsidP="00A56AD6">
      <w:pPr>
        <w:tabs>
          <w:tab w:val="left" w:pos="1335"/>
        </w:tabs>
      </w:pPr>
      <w:r>
        <w:t>Саратовской области»:                                      _________________              /Т.Я.Нехорошева./</w:t>
      </w:r>
    </w:p>
    <w:p w:rsidR="00A56AD6" w:rsidRDefault="00A56AD6" w:rsidP="00A56AD6">
      <w:pPr>
        <w:tabs>
          <w:tab w:val="left" w:pos="1335"/>
        </w:tabs>
      </w:pPr>
    </w:p>
    <w:p w:rsidR="00A56AD6" w:rsidRDefault="00A56AD6" w:rsidP="00A56AD6">
      <w:pPr>
        <w:tabs>
          <w:tab w:val="left" w:pos="1335"/>
        </w:tabs>
      </w:pPr>
    </w:p>
    <w:p w:rsidR="00A56AD6" w:rsidRDefault="00A56AD6" w:rsidP="00A56AD6"/>
    <w:p w:rsidR="00A56AD6" w:rsidRDefault="00A56AD6" w:rsidP="00A56AD6">
      <w:pPr>
        <w:jc w:val="center"/>
        <w:rPr>
          <w:rFonts w:asciiTheme="minorHAnsi" w:hAnsiTheme="minorHAnsi" w:cstheme="minorBidi"/>
        </w:rPr>
      </w:pPr>
      <w:r>
        <w:rPr>
          <w:u w:val="single"/>
        </w:rPr>
        <w:t>УПРАВЛЕНИЕ ОБЩЕГО ОБРАЗОВАНИЯ АДМИНИСТРАЦИИ РТИЩЕВСКОГО МУНИЦИПАЛЬНОГО РАЙОНА САРАТОВСКОЙ ОБЛАСТИ</w:t>
      </w:r>
    </w:p>
    <w:p w:rsidR="00A56AD6" w:rsidRDefault="00A56AD6" w:rsidP="00A56AD6">
      <w:pPr>
        <w:tabs>
          <w:tab w:val="left" w:pos="1335"/>
        </w:tabs>
        <w:jc w:val="center"/>
        <w:rPr>
          <w:b/>
        </w:rPr>
      </w:pPr>
      <w:r>
        <w:rPr>
          <w:b/>
        </w:rPr>
        <w:t>Муниципальное дошкольное образовательное учреждение«Детский сад №19 «Радуга»</w:t>
      </w:r>
    </w:p>
    <w:p w:rsidR="00A56AD6" w:rsidRDefault="00A56AD6" w:rsidP="00A56AD6">
      <w:pPr>
        <w:tabs>
          <w:tab w:val="left" w:pos="1335"/>
        </w:tabs>
        <w:jc w:val="center"/>
        <w:rPr>
          <w:b/>
        </w:rPr>
      </w:pPr>
      <w:r>
        <w:rPr>
          <w:b/>
        </w:rPr>
        <w:t xml:space="preserve"> села Крутец Ртищевского района Саратовской области.</w:t>
      </w:r>
    </w:p>
    <w:p w:rsidR="00A56AD6" w:rsidRDefault="00A56AD6" w:rsidP="00A56AD6">
      <w:pPr>
        <w:jc w:val="center"/>
      </w:pPr>
    </w:p>
    <w:p w:rsidR="00A56AD6" w:rsidRDefault="00A56AD6" w:rsidP="00A56AD6">
      <w:pPr>
        <w:pStyle w:val="1"/>
        <w:jc w:val="center"/>
        <w:rPr>
          <w:sz w:val="24"/>
          <w:szCs w:val="24"/>
        </w:rPr>
      </w:pPr>
      <w:r>
        <w:rPr>
          <w:sz w:val="24"/>
          <w:szCs w:val="24"/>
        </w:rPr>
        <w:t>ПРИКАЗ №73</w:t>
      </w:r>
    </w:p>
    <w:p w:rsidR="00A56AD6" w:rsidRDefault="00A56AD6" w:rsidP="00A56AD6">
      <w:pPr>
        <w:jc w:val="right"/>
      </w:pPr>
      <w:r>
        <w:t xml:space="preserve"> от  02.09.2013года        </w:t>
      </w:r>
    </w:p>
    <w:p w:rsidR="00A56AD6" w:rsidRDefault="00A56AD6" w:rsidP="00A56AD6">
      <w:pPr>
        <w:rPr>
          <w:sz w:val="22"/>
          <w:szCs w:val="22"/>
        </w:rPr>
      </w:pPr>
      <w:r>
        <w:rPr>
          <w:b/>
        </w:rPr>
        <w:t>« Об утверждении плана мероприятий МДОУ «Детский сад №19 «Радуга» села Крутец  Ртищевский район Саратовской области» по реализации Федерального Закона №83 « О внесении изменений  в Отдельные законодательные акты Российской Федерации в связи с совершенствованием правового положения государственных ( муниципальных) учреждений.</w:t>
      </w:r>
    </w:p>
    <w:p w:rsidR="00A56AD6" w:rsidRDefault="00A56AD6" w:rsidP="00A56AD6">
      <w:pPr>
        <w:rPr>
          <w:b/>
        </w:rPr>
      </w:pPr>
      <w:r>
        <w:rPr>
          <w:b/>
        </w:rPr>
        <w:t>Приказываю:</w:t>
      </w:r>
    </w:p>
    <w:p w:rsidR="00A56AD6" w:rsidRDefault="00A56AD6" w:rsidP="00A56AD6">
      <w:pPr>
        <w:pStyle w:val="af0"/>
        <w:numPr>
          <w:ilvl w:val="0"/>
          <w:numId w:val="11"/>
        </w:numPr>
      </w:pPr>
      <w:r>
        <w:t>Определить тип МДОУ «Детский сад №19 «Радуга» села  Крутец  Ртищевский район Саратовской области ; муниципальное бюджетное( казенное,автономное)  учреждение с обоснованием;</w:t>
      </w:r>
    </w:p>
    <w:p w:rsidR="00A56AD6" w:rsidRDefault="00A56AD6" w:rsidP="00A56AD6">
      <w:pPr>
        <w:pStyle w:val="af0"/>
        <w:numPr>
          <w:ilvl w:val="0"/>
          <w:numId w:val="11"/>
        </w:numPr>
      </w:pPr>
      <w:r>
        <w:t>Утвердить Перечень особо движимого имущества МДОУ «Детский сад №19 «Радуга» села Крутец  Ртищевского района Саротовской области»;</w:t>
      </w:r>
    </w:p>
    <w:p w:rsidR="00A56AD6" w:rsidRDefault="00A56AD6" w:rsidP="00A56AD6">
      <w:pPr>
        <w:pStyle w:val="af0"/>
        <w:numPr>
          <w:ilvl w:val="0"/>
          <w:numId w:val="11"/>
        </w:numPr>
      </w:pPr>
      <w:r>
        <w:t>Определить перечень дополнительных платных услуг МДОУ «Детский сад №19 «Радуга» села Крутец Ртищевского района Саратовской области», оказываемых физическим и юридическим лицам;</w:t>
      </w:r>
    </w:p>
    <w:p w:rsidR="00A56AD6" w:rsidRDefault="00A56AD6" w:rsidP="00A56AD6">
      <w:pPr>
        <w:pStyle w:val="af0"/>
        <w:numPr>
          <w:ilvl w:val="0"/>
          <w:numId w:val="11"/>
        </w:numPr>
      </w:pPr>
      <w:r>
        <w:t>Разработать положение об оказании дополнительных платных услуг, предоставляемых МДОУ «Детский сад №19 «Радуга» села Крутец Ртищевского района Саратовской области»;</w:t>
      </w:r>
    </w:p>
    <w:p w:rsidR="00A56AD6" w:rsidRDefault="00A56AD6" w:rsidP="00A56AD6">
      <w:pPr>
        <w:pStyle w:val="af0"/>
        <w:numPr>
          <w:ilvl w:val="0"/>
          <w:numId w:val="11"/>
        </w:numPr>
      </w:pPr>
      <w:r>
        <w:t>Разработать муниципальное задание МДОУ «Детский сад №19 «Радуга» села Крутец Ртищевского района Саратовской области»;</w:t>
      </w:r>
    </w:p>
    <w:p w:rsidR="00A56AD6" w:rsidRDefault="00A56AD6" w:rsidP="00A56AD6">
      <w:pPr>
        <w:pStyle w:val="af0"/>
        <w:numPr>
          <w:ilvl w:val="0"/>
          <w:numId w:val="11"/>
        </w:numPr>
      </w:pPr>
      <w:r>
        <w:t>Произвести расчет дополнительных платных услуг МДОУ «Детский сад №19 «Радуга» села Крутец Ртищевского района Саратовской области»;</w:t>
      </w:r>
    </w:p>
    <w:p w:rsidR="00A56AD6" w:rsidRDefault="00A56AD6" w:rsidP="00A56AD6">
      <w:pPr>
        <w:pStyle w:val="af0"/>
        <w:numPr>
          <w:ilvl w:val="0"/>
          <w:numId w:val="11"/>
        </w:numPr>
      </w:pPr>
      <w:r>
        <w:t>Внести изменения  в Устав  муниципального дошкольного учреждения «Детский сад №19 «Радуга» села Крутец Ртищевского района Саратовской области»;</w:t>
      </w:r>
    </w:p>
    <w:p w:rsidR="00A56AD6" w:rsidRDefault="00A56AD6" w:rsidP="00A56AD6">
      <w:pPr>
        <w:pStyle w:val="af0"/>
        <w:numPr>
          <w:ilvl w:val="0"/>
          <w:numId w:val="11"/>
        </w:numPr>
      </w:pPr>
      <w:r>
        <w:t>Ответственность за разработку данных документов возложить на заведующего МДОУ«Детский сад №19 «Радуга» села Крутец Ртищевского района Саратовской области»;</w:t>
      </w:r>
    </w:p>
    <w:p w:rsidR="00A56AD6" w:rsidRDefault="00A56AD6" w:rsidP="00A56AD6">
      <w:pPr>
        <w:pStyle w:val="af0"/>
        <w:numPr>
          <w:ilvl w:val="0"/>
          <w:numId w:val="11"/>
        </w:numPr>
      </w:pPr>
      <w:r>
        <w:lastRenderedPageBreak/>
        <w:t>Контроль за выполнением данного приказа оставляю за собой.</w:t>
      </w:r>
    </w:p>
    <w:p w:rsidR="00A56AD6" w:rsidRDefault="00A56AD6" w:rsidP="00A56AD6">
      <w:pPr>
        <w:pStyle w:val="af0"/>
      </w:pPr>
    </w:p>
    <w:p w:rsidR="00A56AD6" w:rsidRDefault="00A56AD6" w:rsidP="00A56AD6">
      <w:pPr>
        <w:tabs>
          <w:tab w:val="left" w:pos="1335"/>
        </w:tabs>
      </w:pPr>
      <w:r>
        <w:t>Заведующий МДОУ «Детский сад №19</w:t>
      </w:r>
    </w:p>
    <w:p w:rsidR="00A56AD6" w:rsidRDefault="00A56AD6" w:rsidP="00A56AD6">
      <w:pPr>
        <w:tabs>
          <w:tab w:val="left" w:pos="1335"/>
        </w:tabs>
      </w:pPr>
      <w:r>
        <w:t>«Радуга» села Крутец</w:t>
      </w:r>
    </w:p>
    <w:p w:rsidR="00A56AD6" w:rsidRDefault="00A56AD6" w:rsidP="00A56AD6">
      <w:pPr>
        <w:tabs>
          <w:tab w:val="left" w:pos="1335"/>
        </w:tabs>
      </w:pPr>
      <w:r>
        <w:t xml:space="preserve">Ртищевского района </w:t>
      </w:r>
    </w:p>
    <w:p w:rsidR="00A56AD6" w:rsidRDefault="00A56AD6" w:rsidP="00A56AD6">
      <w:pPr>
        <w:tabs>
          <w:tab w:val="left" w:pos="1335"/>
        </w:tabs>
      </w:pPr>
      <w:r>
        <w:t>Саратовской области»:_________________ /Т.Я.Нехорошева./</w:t>
      </w:r>
    </w:p>
    <w:p w:rsidR="00A56AD6" w:rsidRDefault="00A56AD6"/>
    <w:p w:rsidR="00D86C95" w:rsidRDefault="00D86C95"/>
    <w:p w:rsidR="00D86C95" w:rsidRDefault="00D86C95" w:rsidP="00D86C95">
      <w:pPr>
        <w:rPr>
          <w:u w:val="single"/>
        </w:rPr>
      </w:pPr>
    </w:p>
    <w:p w:rsidR="006D6D2F" w:rsidRDefault="006D6D2F" w:rsidP="00D86C95"/>
    <w:p w:rsidR="00D86C95" w:rsidRDefault="00D86C95" w:rsidP="00D86C95">
      <w:pPr>
        <w:jc w:val="center"/>
        <w:rPr>
          <w:rFonts w:asciiTheme="minorHAnsi" w:hAnsiTheme="minorHAnsi" w:cstheme="minorBidi"/>
        </w:rPr>
      </w:pPr>
      <w:r>
        <w:rPr>
          <w:u w:val="single"/>
        </w:rPr>
        <w:t>УПРАВЛЕНИЕ ОБЩЕГО ОБРАЗОВАНИЯ АДМИНИСТРАЦИИ РТИЩЕВСКОГО МУНИЦИПАЛЬНОГО РАЙОНА САРАТОВСКОЙ ОБЛАСТИ</w:t>
      </w:r>
    </w:p>
    <w:p w:rsidR="00D86C95" w:rsidRDefault="00D86C95" w:rsidP="00D86C95">
      <w:pPr>
        <w:tabs>
          <w:tab w:val="left" w:pos="1335"/>
        </w:tabs>
        <w:jc w:val="center"/>
        <w:rPr>
          <w:b/>
        </w:rPr>
      </w:pPr>
      <w:r>
        <w:rPr>
          <w:b/>
        </w:rPr>
        <w:t>Муниципальное дошкольное образовательное учреждение«Детский сад №19 «Радуга»</w:t>
      </w:r>
    </w:p>
    <w:p w:rsidR="00D86C95" w:rsidRDefault="00D86C95" w:rsidP="00D86C95">
      <w:pPr>
        <w:tabs>
          <w:tab w:val="left" w:pos="1335"/>
        </w:tabs>
        <w:jc w:val="center"/>
        <w:rPr>
          <w:b/>
        </w:rPr>
      </w:pPr>
      <w:r>
        <w:rPr>
          <w:b/>
        </w:rPr>
        <w:t xml:space="preserve"> села Крутец Ртищевского района Саратовской области.</w:t>
      </w:r>
    </w:p>
    <w:p w:rsidR="00D86C95" w:rsidRDefault="00D86C95" w:rsidP="00D86C95">
      <w:pPr>
        <w:jc w:val="center"/>
      </w:pPr>
    </w:p>
    <w:p w:rsidR="00D86C95" w:rsidRDefault="00D86C95" w:rsidP="00D86C95">
      <w:pPr>
        <w:pStyle w:val="1"/>
        <w:jc w:val="center"/>
        <w:rPr>
          <w:sz w:val="24"/>
          <w:szCs w:val="24"/>
        </w:rPr>
      </w:pPr>
      <w:r>
        <w:rPr>
          <w:sz w:val="24"/>
          <w:szCs w:val="24"/>
        </w:rPr>
        <w:t>ПРИКАЗ №73</w:t>
      </w:r>
    </w:p>
    <w:p w:rsidR="00D86C95" w:rsidRDefault="00D86C95" w:rsidP="00D86C95">
      <w:pPr>
        <w:jc w:val="right"/>
      </w:pPr>
      <w:r>
        <w:t xml:space="preserve"> от  02.09.2013года        </w:t>
      </w:r>
    </w:p>
    <w:p w:rsidR="00D86C95" w:rsidRDefault="00D86C95" w:rsidP="00D86C95">
      <w:pPr>
        <w:rPr>
          <w:sz w:val="22"/>
          <w:szCs w:val="22"/>
        </w:rPr>
      </w:pPr>
      <w:r>
        <w:rPr>
          <w:b/>
        </w:rPr>
        <w:t>« Об утверждении плана мероприятий МДОУ «Детский сад №19 «Радуга» села Крутец  Ртищевский район Саратовской области» по реализации Федерального Закона №83 « О внесении изменений  в Отдельные законодательные акты Российской Федерации в связи с совершенствованием правового положения государственных ( муниципальных) учреждений.</w:t>
      </w:r>
    </w:p>
    <w:p w:rsidR="00D86C95" w:rsidRDefault="00D86C95" w:rsidP="00D86C95">
      <w:pPr>
        <w:rPr>
          <w:b/>
        </w:rPr>
      </w:pPr>
      <w:r>
        <w:rPr>
          <w:b/>
        </w:rPr>
        <w:t>Приказываю:</w:t>
      </w:r>
    </w:p>
    <w:p w:rsidR="00D86C95" w:rsidRDefault="00D86C95" w:rsidP="00D86C95">
      <w:pPr>
        <w:pStyle w:val="af0"/>
        <w:numPr>
          <w:ilvl w:val="0"/>
          <w:numId w:val="11"/>
        </w:numPr>
      </w:pPr>
      <w:r>
        <w:t>Определить тип МДОУ «Детский сад №19 «Радуга» села  Крутец  Ртищевский район Саратовской области ; муниципальное бюджетное( казенное,автономное)  учреждение с обоснованием;</w:t>
      </w:r>
    </w:p>
    <w:p w:rsidR="00D86C95" w:rsidRDefault="00D86C95" w:rsidP="00D86C95">
      <w:pPr>
        <w:pStyle w:val="af0"/>
        <w:numPr>
          <w:ilvl w:val="0"/>
          <w:numId w:val="11"/>
        </w:numPr>
        <w:rPr>
          <w:sz w:val="24"/>
          <w:szCs w:val="24"/>
        </w:rPr>
      </w:pPr>
      <w:r>
        <w:t>Утвердить Перечень особо движимого имущества МДОУ «Детский сад №19 «Радуга» села Крутец  Ртищевского района Саротовской области»;</w:t>
      </w:r>
    </w:p>
    <w:p w:rsidR="00D86C95" w:rsidRDefault="00D86C95" w:rsidP="00D86C95">
      <w:pPr>
        <w:pStyle w:val="af0"/>
        <w:numPr>
          <w:ilvl w:val="0"/>
          <w:numId w:val="11"/>
        </w:numPr>
      </w:pPr>
      <w:r>
        <w:t>Определить перечень дополнительных платных услуг МДОУ «Детский сад №19 «Радуга» села Крутец Ртищевского района Саратовской области», оказываемых физическим и юридическим лицам;</w:t>
      </w:r>
    </w:p>
    <w:p w:rsidR="00D86C95" w:rsidRDefault="00D86C95" w:rsidP="00D86C95">
      <w:pPr>
        <w:pStyle w:val="af0"/>
        <w:numPr>
          <w:ilvl w:val="0"/>
          <w:numId w:val="11"/>
        </w:numPr>
      </w:pPr>
      <w:r>
        <w:t>Разработать положение об оказании дополнительных платных услуг, предоставляемых МДОУ «Детский сад №19 «Радуга» села Крутец Ртищевского района Саратовской области»;</w:t>
      </w:r>
    </w:p>
    <w:p w:rsidR="00D86C95" w:rsidRDefault="00D86C95" w:rsidP="00D86C95">
      <w:pPr>
        <w:pStyle w:val="af0"/>
        <w:numPr>
          <w:ilvl w:val="0"/>
          <w:numId w:val="11"/>
        </w:numPr>
      </w:pPr>
      <w:r>
        <w:t>Разработать муниципальное задание МДОУ «Детский сад №19 «Радуга» села Крутец Ртищевского района Саратовской области»;</w:t>
      </w:r>
    </w:p>
    <w:p w:rsidR="00D86C95" w:rsidRDefault="00D86C95" w:rsidP="00D86C95">
      <w:pPr>
        <w:pStyle w:val="af0"/>
        <w:numPr>
          <w:ilvl w:val="0"/>
          <w:numId w:val="11"/>
        </w:numPr>
      </w:pPr>
      <w:r>
        <w:t>Произвести расчет дополнительных платных услуг МДОУ «Детский сад №19 «Радуга» села Крутец Ртищевского района Саратовской области»;</w:t>
      </w:r>
    </w:p>
    <w:p w:rsidR="00D86C95" w:rsidRDefault="00D86C95" w:rsidP="00D86C95">
      <w:pPr>
        <w:pStyle w:val="af0"/>
        <w:numPr>
          <w:ilvl w:val="0"/>
          <w:numId w:val="11"/>
        </w:numPr>
      </w:pPr>
      <w:r>
        <w:lastRenderedPageBreak/>
        <w:t>Внести изменения  в Устав  муниципального дошкольного учреждения «Детский сад №19 «Радуга» села Крутец Ртищевского района Саратовской области»;</w:t>
      </w:r>
    </w:p>
    <w:p w:rsidR="00D86C95" w:rsidRDefault="00D86C95" w:rsidP="00D86C95">
      <w:pPr>
        <w:pStyle w:val="af0"/>
        <w:numPr>
          <w:ilvl w:val="0"/>
          <w:numId w:val="11"/>
        </w:numPr>
      </w:pPr>
      <w:r>
        <w:t>Ответственность за разработку данных документов возложить на заведующего МДОУ«Детский сад №19 «Радуга» села Крутец Ртищевского района Саратовской области»;</w:t>
      </w:r>
    </w:p>
    <w:p w:rsidR="00D86C95" w:rsidRDefault="00D86C95" w:rsidP="00D86C95">
      <w:pPr>
        <w:pStyle w:val="af0"/>
        <w:numPr>
          <w:ilvl w:val="0"/>
          <w:numId w:val="11"/>
        </w:numPr>
      </w:pPr>
      <w:r>
        <w:t>Контроль за выполнением данного приказа оставляю за собой.</w:t>
      </w:r>
    </w:p>
    <w:p w:rsidR="00D86C95" w:rsidRDefault="00D86C95" w:rsidP="00D86C95">
      <w:pPr>
        <w:pStyle w:val="af0"/>
      </w:pPr>
    </w:p>
    <w:p w:rsidR="00D86C95" w:rsidRDefault="00D86C95" w:rsidP="00D86C95">
      <w:pPr>
        <w:tabs>
          <w:tab w:val="left" w:pos="1335"/>
        </w:tabs>
      </w:pPr>
      <w:r>
        <w:t>Заведующий МДОУ «Детский сад №19</w:t>
      </w:r>
    </w:p>
    <w:p w:rsidR="00D86C95" w:rsidRDefault="00D86C95" w:rsidP="00D86C95">
      <w:pPr>
        <w:tabs>
          <w:tab w:val="left" w:pos="1335"/>
        </w:tabs>
      </w:pPr>
      <w:r>
        <w:t>«Радуга» села Крутец</w:t>
      </w:r>
    </w:p>
    <w:p w:rsidR="00D86C95" w:rsidRDefault="00D86C95" w:rsidP="00D86C95">
      <w:pPr>
        <w:tabs>
          <w:tab w:val="left" w:pos="1335"/>
        </w:tabs>
      </w:pPr>
      <w:r>
        <w:t xml:space="preserve">Ртищевского района </w:t>
      </w:r>
    </w:p>
    <w:p w:rsidR="00D86C95" w:rsidRDefault="00D86C95" w:rsidP="00D86C95">
      <w:pPr>
        <w:tabs>
          <w:tab w:val="left" w:pos="1335"/>
        </w:tabs>
      </w:pPr>
      <w:r>
        <w:t>Саратовской области»:_________________ /Т.Я.Нехорошева./</w:t>
      </w:r>
    </w:p>
    <w:p w:rsidR="00D86C95" w:rsidRDefault="00D86C95" w:rsidP="00D86C95">
      <w:pPr>
        <w:pStyle w:val="a5"/>
        <w:jc w:val="center"/>
        <w:rPr>
          <w:b/>
          <w:sz w:val="28"/>
          <w:szCs w:val="28"/>
        </w:rPr>
      </w:pPr>
    </w:p>
    <w:p w:rsidR="00D86C95" w:rsidRDefault="00D86C95" w:rsidP="00D86C95">
      <w:pPr>
        <w:pStyle w:val="a5"/>
        <w:jc w:val="center"/>
        <w:rPr>
          <w:b/>
          <w:sz w:val="28"/>
          <w:szCs w:val="28"/>
        </w:rPr>
      </w:pPr>
    </w:p>
    <w:p w:rsidR="00D86C95" w:rsidRDefault="00D86C95" w:rsidP="00D86C95">
      <w:pPr>
        <w:pStyle w:val="a5"/>
        <w:jc w:val="center"/>
        <w:rPr>
          <w:b/>
          <w:sz w:val="28"/>
          <w:szCs w:val="28"/>
        </w:rPr>
      </w:pPr>
    </w:p>
    <w:p w:rsidR="00D86C95" w:rsidRDefault="00D86C95" w:rsidP="00D86C95">
      <w:pPr>
        <w:pStyle w:val="a5"/>
        <w:jc w:val="center"/>
        <w:rPr>
          <w:b/>
          <w:sz w:val="28"/>
          <w:szCs w:val="28"/>
        </w:rPr>
      </w:pPr>
    </w:p>
    <w:p w:rsidR="00D86C95" w:rsidRDefault="00D86C95" w:rsidP="00D86C95">
      <w:pPr>
        <w:pStyle w:val="a5"/>
        <w:jc w:val="center"/>
        <w:rPr>
          <w:b/>
          <w:sz w:val="28"/>
          <w:szCs w:val="28"/>
        </w:rPr>
      </w:pPr>
    </w:p>
    <w:p w:rsidR="00D86C95" w:rsidRDefault="00D86C95" w:rsidP="00D86C95">
      <w:pPr>
        <w:pStyle w:val="a5"/>
        <w:jc w:val="center"/>
        <w:rPr>
          <w:b/>
          <w:sz w:val="28"/>
          <w:szCs w:val="28"/>
        </w:rPr>
      </w:pPr>
    </w:p>
    <w:p w:rsidR="00D86C95" w:rsidRDefault="00D86C95" w:rsidP="00D86C95">
      <w:pPr>
        <w:pStyle w:val="a5"/>
        <w:jc w:val="center"/>
        <w:rPr>
          <w:b/>
          <w:sz w:val="28"/>
          <w:szCs w:val="28"/>
        </w:rPr>
      </w:pPr>
    </w:p>
    <w:p w:rsidR="00D86C95" w:rsidRDefault="00D86C95" w:rsidP="00D86C95">
      <w:pPr>
        <w:pStyle w:val="a5"/>
        <w:jc w:val="center"/>
        <w:rPr>
          <w:b/>
          <w:sz w:val="28"/>
          <w:szCs w:val="28"/>
        </w:rPr>
      </w:pPr>
    </w:p>
    <w:p w:rsidR="00D86C95" w:rsidRDefault="00D86C95" w:rsidP="00D86C95">
      <w:pPr>
        <w:pStyle w:val="a5"/>
        <w:jc w:val="center"/>
        <w:rPr>
          <w:b/>
          <w:sz w:val="28"/>
          <w:szCs w:val="28"/>
        </w:rPr>
      </w:pPr>
    </w:p>
    <w:p w:rsidR="00D86C95" w:rsidRDefault="00D86C95" w:rsidP="00D86C95">
      <w:pPr>
        <w:tabs>
          <w:tab w:val="left" w:pos="6530"/>
        </w:tabs>
      </w:pPr>
      <w:r>
        <w:rPr>
          <w:sz w:val="28"/>
          <w:szCs w:val="28"/>
        </w:rPr>
        <w:tab/>
      </w:r>
    </w:p>
    <w:p w:rsidR="00D86C95" w:rsidRDefault="00D86C95" w:rsidP="00D86C95">
      <w:pPr>
        <w:tabs>
          <w:tab w:val="left" w:pos="6530"/>
        </w:tabs>
      </w:pPr>
    </w:p>
    <w:p w:rsidR="00D86C95" w:rsidRDefault="00D86C95" w:rsidP="00D86C95"/>
    <w:p w:rsidR="00D86C95" w:rsidRDefault="00D86C95" w:rsidP="00D86C95">
      <w:pPr>
        <w:jc w:val="center"/>
        <w:rPr>
          <w:u w:val="single"/>
        </w:rPr>
      </w:pPr>
      <w:r>
        <w:rPr>
          <w:u w:val="single"/>
        </w:rPr>
        <w:t>УПРАВЛЕНИЕ ОБЩЕГО ОБРАЗОВАНИЯ АДМИНИСТРАЦИИ РТИЩЕВСКОГО МУНИЦИПАЛЬНОГО РАЙОНА САРАТОВСКОЙ ОБЛАСТИ</w:t>
      </w:r>
    </w:p>
    <w:p w:rsidR="00D86C95" w:rsidRDefault="00D86C95" w:rsidP="00D86C95">
      <w:pPr>
        <w:jc w:val="center"/>
        <w:rPr>
          <w:u w:val="single"/>
        </w:rPr>
      </w:pPr>
    </w:p>
    <w:p w:rsidR="00D86C95" w:rsidRDefault="00D86C95" w:rsidP="00D86C95">
      <w:pPr>
        <w:jc w:val="center"/>
        <w:rPr>
          <w:rFonts w:asciiTheme="minorHAnsi" w:hAnsiTheme="minorHAnsi" w:cstheme="minorBidi"/>
        </w:rPr>
      </w:pPr>
    </w:p>
    <w:p w:rsidR="00D86C95" w:rsidRDefault="00D86C95" w:rsidP="00D86C95">
      <w:pPr>
        <w:tabs>
          <w:tab w:val="left" w:pos="1335"/>
        </w:tabs>
        <w:jc w:val="center"/>
        <w:rPr>
          <w:b/>
        </w:rPr>
      </w:pPr>
      <w:r>
        <w:rPr>
          <w:b/>
        </w:rPr>
        <w:t>Муниципальное дошкольное образовательное учреждение«Детский сад №19 «Радуга»</w:t>
      </w:r>
    </w:p>
    <w:p w:rsidR="00D86C95" w:rsidRDefault="00D86C95" w:rsidP="00D86C95">
      <w:pPr>
        <w:tabs>
          <w:tab w:val="left" w:pos="1335"/>
        </w:tabs>
        <w:jc w:val="center"/>
        <w:rPr>
          <w:b/>
        </w:rPr>
      </w:pPr>
      <w:r>
        <w:rPr>
          <w:b/>
        </w:rPr>
        <w:t xml:space="preserve"> села Крутец Ртищевского района Саратовской области.</w:t>
      </w:r>
    </w:p>
    <w:p w:rsidR="00D86C95" w:rsidRDefault="00D86C95" w:rsidP="00D86C95">
      <w:pPr>
        <w:jc w:val="center"/>
      </w:pPr>
    </w:p>
    <w:p w:rsidR="00D86C95" w:rsidRDefault="00D86C95" w:rsidP="00D86C95">
      <w:pPr>
        <w:pStyle w:val="1"/>
        <w:jc w:val="center"/>
        <w:rPr>
          <w:sz w:val="24"/>
          <w:szCs w:val="24"/>
        </w:rPr>
      </w:pPr>
      <w:r>
        <w:rPr>
          <w:sz w:val="24"/>
          <w:szCs w:val="24"/>
        </w:rPr>
        <w:t>Выписка из приказа  №71</w:t>
      </w:r>
    </w:p>
    <w:p w:rsidR="00D86C95" w:rsidRDefault="00D86C95" w:rsidP="00D86C95">
      <w:pPr>
        <w:jc w:val="right"/>
      </w:pPr>
      <w:r>
        <w:t xml:space="preserve"> от  02.09.2013года  </w:t>
      </w:r>
    </w:p>
    <w:p w:rsidR="00D86C95" w:rsidRDefault="00D86C95" w:rsidP="00D86C95">
      <w:pPr>
        <w:jc w:val="right"/>
      </w:pPr>
    </w:p>
    <w:p w:rsidR="00D86C95" w:rsidRDefault="00D86C95" w:rsidP="00D86C95">
      <w:pPr>
        <w:rPr>
          <w:b/>
        </w:rPr>
      </w:pPr>
      <w:r>
        <w:rPr>
          <w:b/>
        </w:rPr>
        <w:t>«Об утверждении видов особо ценного движимого имущества»</w:t>
      </w:r>
    </w:p>
    <w:p w:rsidR="00D86C95" w:rsidRDefault="00D86C95" w:rsidP="00D86C95">
      <w:pPr>
        <w:jc w:val="right"/>
      </w:pPr>
    </w:p>
    <w:p w:rsidR="00D86C95" w:rsidRDefault="00D86C95" w:rsidP="00D86C95">
      <w:r>
        <w:t xml:space="preserve">              В соответствии с постановлением администрации Ртищевского муниципального района Саратовской области от 17 ноября 2010 года №2874 «О порядке определения видов особо ценного движимого имущества муниципальных бюджетных учреждений Ртищевского муниципального района, приказываю:   </w:t>
      </w:r>
    </w:p>
    <w:p w:rsidR="00D86C95" w:rsidRDefault="00D86C95" w:rsidP="00D86C95"/>
    <w:p w:rsidR="00D86C95" w:rsidRDefault="00D86C95" w:rsidP="00D86C95">
      <w:pPr>
        <w:pStyle w:val="af0"/>
        <w:numPr>
          <w:ilvl w:val="0"/>
          <w:numId w:val="12"/>
        </w:numPr>
        <w:spacing w:after="0" w:line="240" w:lineRule="auto"/>
      </w:pPr>
      <w:r>
        <w:t>Утвердить Перечень особо ценного движимого имущества согласно приложения.</w:t>
      </w:r>
    </w:p>
    <w:p w:rsidR="00D86C95" w:rsidRDefault="00D86C95" w:rsidP="00D86C95">
      <w:pPr>
        <w:pStyle w:val="af0"/>
        <w:numPr>
          <w:ilvl w:val="0"/>
          <w:numId w:val="12"/>
        </w:numPr>
        <w:spacing w:after="0" w:line="240" w:lineRule="auto"/>
      </w:pPr>
      <w:r>
        <w:t xml:space="preserve">Контроль за исполнением данного приказа оставляю за собой.   </w:t>
      </w:r>
    </w:p>
    <w:p w:rsidR="00D86C95" w:rsidRDefault="00D86C95" w:rsidP="00D86C95"/>
    <w:p w:rsidR="00D86C95" w:rsidRDefault="00D86C95" w:rsidP="00D86C95"/>
    <w:p w:rsidR="00D86C95" w:rsidRDefault="00D86C95" w:rsidP="00D86C95"/>
    <w:p w:rsidR="00D86C95" w:rsidRDefault="00D86C95" w:rsidP="00D86C95">
      <w:pPr>
        <w:tabs>
          <w:tab w:val="left" w:pos="1335"/>
        </w:tabs>
      </w:pPr>
      <w:r>
        <w:t>Заведующий МДОУ «Детский сад №19</w:t>
      </w:r>
    </w:p>
    <w:p w:rsidR="00D86C95" w:rsidRDefault="00D86C95" w:rsidP="00D86C95">
      <w:pPr>
        <w:tabs>
          <w:tab w:val="left" w:pos="1335"/>
        </w:tabs>
      </w:pPr>
      <w:r>
        <w:t>«Радуга» села Крутец</w:t>
      </w:r>
    </w:p>
    <w:p w:rsidR="00D86C95" w:rsidRDefault="00D86C95" w:rsidP="00D86C95">
      <w:pPr>
        <w:tabs>
          <w:tab w:val="left" w:pos="1335"/>
        </w:tabs>
      </w:pPr>
      <w:r>
        <w:t xml:space="preserve">Ртищевского района </w:t>
      </w:r>
    </w:p>
    <w:p w:rsidR="00D86C95" w:rsidRDefault="00D86C95" w:rsidP="00D86C95">
      <w:pPr>
        <w:tabs>
          <w:tab w:val="left" w:pos="1335"/>
        </w:tabs>
      </w:pPr>
      <w:r>
        <w:t>Саратовской области»:                               _________________               /Т.Я.Нехорошева./</w:t>
      </w:r>
    </w:p>
    <w:p w:rsidR="00D86C95" w:rsidRDefault="00D86C95"/>
    <w:p w:rsidR="006D6D2F" w:rsidRDefault="006D6D2F" w:rsidP="006D6D2F">
      <w:pPr>
        <w:tabs>
          <w:tab w:val="left" w:pos="1335"/>
        </w:tabs>
        <w:jc w:val="center"/>
        <w:rPr>
          <w:u w:val="single"/>
        </w:rPr>
      </w:pPr>
    </w:p>
    <w:p w:rsidR="006D6D2F" w:rsidRDefault="006D6D2F" w:rsidP="006D6D2F">
      <w:pPr>
        <w:tabs>
          <w:tab w:val="left" w:pos="1335"/>
        </w:tabs>
        <w:jc w:val="center"/>
        <w:rPr>
          <w:sz w:val="28"/>
          <w:szCs w:val="28"/>
          <w:u w:val="single"/>
        </w:rPr>
      </w:pPr>
      <w:r>
        <w:rPr>
          <w:u w:val="single"/>
        </w:rPr>
        <w:t>УПРАВЛЕНИЕ ОБЩЕГО ОБРАЗОВАНИЯ АДМИНИСТРАЦИИ РТИЩЕВСКОГО МУНИЦИПАЛЬНОГО РАЙОНА САРАТОВСКОЙ ОБЛАСТИ</w:t>
      </w:r>
      <w:r>
        <w:rPr>
          <w:sz w:val="28"/>
          <w:szCs w:val="28"/>
          <w:u w:val="single"/>
        </w:rPr>
        <w:t xml:space="preserve">         </w:t>
      </w:r>
    </w:p>
    <w:p w:rsidR="006D6D2F" w:rsidRDefault="006D6D2F" w:rsidP="006D6D2F">
      <w:pPr>
        <w:tabs>
          <w:tab w:val="left" w:pos="1335"/>
        </w:tabs>
        <w:jc w:val="center"/>
        <w:rPr>
          <w:b/>
          <w:sz w:val="28"/>
          <w:szCs w:val="28"/>
        </w:rPr>
      </w:pPr>
    </w:p>
    <w:p w:rsidR="006D6D2F" w:rsidRDefault="006D6D2F" w:rsidP="006D6D2F">
      <w:pPr>
        <w:tabs>
          <w:tab w:val="left" w:pos="1335"/>
        </w:tabs>
        <w:jc w:val="center"/>
        <w:rPr>
          <w:b/>
        </w:rPr>
      </w:pPr>
      <w:r>
        <w:rPr>
          <w:b/>
        </w:rPr>
        <w:t>Муниципальное дошкольное образовательное учреждение</w:t>
      </w:r>
    </w:p>
    <w:p w:rsidR="006D6D2F" w:rsidRDefault="006D6D2F" w:rsidP="006D6D2F">
      <w:pPr>
        <w:tabs>
          <w:tab w:val="left" w:pos="1335"/>
        </w:tabs>
        <w:jc w:val="center"/>
        <w:rPr>
          <w:b/>
        </w:rPr>
      </w:pPr>
      <w:r>
        <w:rPr>
          <w:b/>
        </w:rPr>
        <w:t xml:space="preserve"> «Детский сад №19 «Радуга»  села Крутец</w:t>
      </w:r>
    </w:p>
    <w:p w:rsidR="006D6D2F" w:rsidRDefault="006D6D2F" w:rsidP="006D6D2F">
      <w:pPr>
        <w:tabs>
          <w:tab w:val="left" w:pos="1335"/>
        </w:tabs>
        <w:jc w:val="center"/>
        <w:rPr>
          <w:b/>
          <w:sz w:val="28"/>
          <w:szCs w:val="28"/>
        </w:rPr>
      </w:pPr>
      <w:r>
        <w:rPr>
          <w:b/>
        </w:rPr>
        <w:t xml:space="preserve"> Ртищевского района Саратовской области</w:t>
      </w:r>
      <w:r>
        <w:rPr>
          <w:b/>
          <w:sz w:val="28"/>
          <w:szCs w:val="28"/>
        </w:rPr>
        <w:t>.</w:t>
      </w:r>
    </w:p>
    <w:p w:rsidR="006D6D2F" w:rsidRDefault="006D6D2F" w:rsidP="006D6D2F">
      <w:pPr>
        <w:pStyle w:val="1"/>
        <w:jc w:val="center"/>
        <w:rPr>
          <w:rFonts w:ascii="Times New Roman" w:hAnsi="Times New Roman"/>
          <w:szCs w:val="32"/>
        </w:rPr>
      </w:pPr>
      <w:r>
        <w:rPr>
          <w:rFonts w:ascii="Times New Roman" w:hAnsi="Times New Roman"/>
        </w:rPr>
        <w:t xml:space="preserve">Выписка из приказа №81                </w:t>
      </w:r>
      <w:r>
        <w:rPr>
          <w:rFonts w:ascii="Times New Roman" w:hAnsi="Times New Roman"/>
          <w:sz w:val="24"/>
          <w:szCs w:val="24"/>
        </w:rPr>
        <w:t>от  05.09.2013г.</w:t>
      </w:r>
      <w:r>
        <w:rPr>
          <w:rFonts w:ascii="Times New Roman" w:hAnsi="Times New Roman"/>
        </w:rPr>
        <w:t xml:space="preserve"> </w:t>
      </w:r>
    </w:p>
    <w:p w:rsidR="006D6D2F" w:rsidRDefault="006D6D2F" w:rsidP="006D6D2F">
      <w:pPr>
        <w:tabs>
          <w:tab w:val="left" w:pos="1335"/>
        </w:tabs>
        <w:jc w:val="center"/>
        <w:rPr>
          <w:u w:val="single"/>
        </w:rPr>
      </w:pPr>
    </w:p>
    <w:p w:rsidR="006D6D2F" w:rsidRDefault="006D6D2F" w:rsidP="006D6D2F">
      <w:pPr>
        <w:tabs>
          <w:tab w:val="left" w:pos="1335"/>
        </w:tabs>
        <w:jc w:val="center"/>
        <w:rPr>
          <w:u w:val="single"/>
        </w:rPr>
      </w:pPr>
    </w:p>
    <w:p w:rsidR="006D6D2F" w:rsidRDefault="006D6D2F" w:rsidP="006D6D2F">
      <w:pPr>
        <w:tabs>
          <w:tab w:val="left" w:pos="1335"/>
        </w:tabs>
        <w:jc w:val="center"/>
        <w:rPr>
          <w:b/>
          <w:sz w:val="28"/>
          <w:szCs w:val="28"/>
          <w:u w:val="single"/>
        </w:rPr>
      </w:pPr>
      <w:r>
        <w:rPr>
          <w:b/>
          <w:sz w:val="28"/>
          <w:szCs w:val="28"/>
          <w:u w:val="single"/>
        </w:rPr>
        <w:t>« Об утверждении локальных актов»</w:t>
      </w:r>
    </w:p>
    <w:p w:rsidR="006D6D2F" w:rsidRDefault="006D6D2F" w:rsidP="006D6D2F">
      <w:pPr>
        <w:tabs>
          <w:tab w:val="left" w:pos="1335"/>
        </w:tabs>
        <w:jc w:val="center"/>
        <w:rPr>
          <w:u w:val="single"/>
        </w:rPr>
      </w:pPr>
    </w:p>
    <w:p w:rsidR="006D6D2F" w:rsidRDefault="006D6D2F" w:rsidP="006D6D2F">
      <w:pPr>
        <w:pStyle w:val="af0"/>
        <w:numPr>
          <w:ilvl w:val="0"/>
          <w:numId w:val="13"/>
        </w:numPr>
        <w:tabs>
          <w:tab w:val="left" w:pos="1335"/>
        </w:tabs>
        <w:spacing w:after="0" w:line="240" w:lineRule="auto"/>
        <w:rPr>
          <w:u w:val="single"/>
        </w:rPr>
      </w:pPr>
      <w:r>
        <w:t xml:space="preserve">                      Утвердить и в вести в действие </w:t>
      </w:r>
      <w:r>
        <w:rPr>
          <w:b/>
        </w:rPr>
        <w:t xml:space="preserve">положение о порядке предоставления дополнительных платных </w:t>
      </w:r>
      <w:r>
        <w:t xml:space="preserve">услуг  и расходовании денежных средств, полученных от оказания дополнительных платных услуг, оказываемых муниципальным дошкольным образовательным учреждением «Детский сад № </w:t>
      </w:r>
      <w:r>
        <w:rPr>
          <w:bCs/>
          <w:spacing w:val="-2"/>
        </w:rPr>
        <w:t>19«Радуга» села Крутец   Ртищевского района Саратовской области»</w:t>
      </w:r>
    </w:p>
    <w:p w:rsidR="006D6D2F" w:rsidRDefault="006D6D2F" w:rsidP="006D6D2F">
      <w:pPr>
        <w:tabs>
          <w:tab w:val="left" w:pos="1335"/>
        </w:tabs>
        <w:jc w:val="center"/>
        <w:rPr>
          <w:u w:val="single"/>
        </w:rPr>
      </w:pPr>
    </w:p>
    <w:p w:rsidR="006D6D2F" w:rsidRDefault="006D6D2F" w:rsidP="006D6D2F">
      <w:pPr>
        <w:tabs>
          <w:tab w:val="left" w:pos="1335"/>
        </w:tabs>
        <w:jc w:val="center"/>
        <w:rPr>
          <w:u w:val="single"/>
        </w:rPr>
      </w:pPr>
    </w:p>
    <w:p w:rsidR="006D6D2F" w:rsidRDefault="006D6D2F" w:rsidP="006D6D2F">
      <w:pPr>
        <w:spacing w:line="360" w:lineRule="auto"/>
        <w:rPr>
          <w:bCs/>
          <w:spacing w:val="-2"/>
          <w:sz w:val="22"/>
          <w:szCs w:val="22"/>
        </w:rPr>
      </w:pPr>
    </w:p>
    <w:p w:rsidR="006D6D2F" w:rsidRDefault="006D6D2F" w:rsidP="006D6D2F">
      <w:pPr>
        <w:spacing w:line="360" w:lineRule="auto"/>
      </w:pPr>
      <w:r>
        <w:t>Заведующий муниципального</w:t>
      </w:r>
    </w:p>
    <w:p w:rsidR="006D6D2F" w:rsidRDefault="006D6D2F" w:rsidP="006D6D2F">
      <w:pPr>
        <w:tabs>
          <w:tab w:val="left" w:pos="1335"/>
        </w:tabs>
      </w:pPr>
      <w:r>
        <w:t>дошкольного образовательного</w:t>
      </w:r>
    </w:p>
    <w:p w:rsidR="006D6D2F" w:rsidRDefault="006D6D2F" w:rsidP="006D6D2F">
      <w:pPr>
        <w:tabs>
          <w:tab w:val="left" w:pos="1335"/>
        </w:tabs>
      </w:pPr>
      <w:r>
        <w:t>учреждения «Детский сад №19</w:t>
      </w:r>
    </w:p>
    <w:p w:rsidR="006D6D2F" w:rsidRDefault="006D6D2F" w:rsidP="006D6D2F">
      <w:pPr>
        <w:tabs>
          <w:tab w:val="left" w:pos="1335"/>
        </w:tabs>
      </w:pPr>
      <w:r>
        <w:t xml:space="preserve">«Радуга» с.Крутец </w:t>
      </w:r>
    </w:p>
    <w:p w:rsidR="006D6D2F" w:rsidRDefault="006D6D2F" w:rsidP="006D6D2F">
      <w:pPr>
        <w:tabs>
          <w:tab w:val="left" w:pos="1335"/>
        </w:tabs>
      </w:pPr>
      <w:r>
        <w:t xml:space="preserve">Ртищевского района </w:t>
      </w:r>
    </w:p>
    <w:p w:rsidR="006D6D2F" w:rsidRDefault="006D6D2F" w:rsidP="006D6D2F">
      <w:pPr>
        <w:tabs>
          <w:tab w:val="left" w:pos="1335"/>
        </w:tabs>
      </w:pPr>
      <w:r>
        <w:t>Саратовской области»:_________________ / Т.Я.Нехорошева/</w:t>
      </w:r>
    </w:p>
    <w:p w:rsidR="006D6D2F" w:rsidRDefault="006D6D2F" w:rsidP="006D6D2F">
      <w:pPr>
        <w:tabs>
          <w:tab w:val="left" w:pos="1335"/>
        </w:tabs>
        <w:jc w:val="center"/>
        <w:rPr>
          <w:u w:val="single"/>
        </w:rPr>
      </w:pPr>
    </w:p>
    <w:p w:rsidR="006D6D2F" w:rsidRDefault="006D6D2F" w:rsidP="006D6D2F">
      <w:pPr>
        <w:tabs>
          <w:tab w:val="left" w:pos="1335"/>
        </w:tabs>
        <w:jc w:val="center"/>
        <w:rPr>
          <w:u w:val="single"/>
        </w:rPr>
      </w:pPr>
    </w:p>
    <w:p w:rsidR="006D6D2F" w:rsidRDefault="006D6D2F" w:rsidP="006D6D2F">
      <w:pPr>
        <w:tabs>
          <w:tab w:val="left" w:pos="1335"/>
        </w:tabs>
        <w:jc w:val="center"/>
        <w:rPr>
          <w:u w:val="single"/>
        </w:rPr>
      </w:pPr>
    </w:p>
    <w:p w:rsidR="006D6D2F" w:rsidRDefault="006D6D2F" w:rsidP="006D6D2F">
      <w:pPr>
        <w:tabs>
          <w:tab w:val="left" w:pos="1335"/>
        </w:tabs>
      </w:pPr>
    </w:p>
    <w:p w:rsidR="006D6D2F" w:rsidRDefault="006D6D2F" w:rsidP="006D6D2F">
      <w:pPr>
        <w:tabs>
          <w:tab w:val="left" w:pos="1335"/>
        </w:tabs>
      </w:pPr>
      <w:r>
        <w:t>С ПРИКАЗОМ ОЗНАКОМЛЕНЫ:                                                 Т.Н.Мамаева</w:t>
      </w:r>
    </w:p>
    <w:p w:rsidR="006D6D2F" w:rsidRDefault="006D6D2F" w:rsidP="006D6D2F">
      <w:pPr>
        <w:tabs>
          <w:tab w:val="left" w:pos="6530"/>
        </w:tabs>
      </w:pPr>
      <w:r>
        <w:rPr>
          <w:sz w:val="28"/>
          <w:szCs w:val="28"/>
        </w:rPr>
        <w:tab/>
      </w:r>
      <w:r>
        <w:t>Ю.В.Талалайкина</w:t>
      </w:r>
    </w:p>
    <w:p w:rsidR="006D6D2F" w:rsidRDefault="006D6D2F"/>
    <w:sectPr w:rsidR="006D6D2F" w:rsidSect="001D0B13">
      <w:pgSz w:w="16838" w:h="11906" w:orient="landscape"/>
      <w:pgMar w:top="1134"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5D6" w:rsidRDefault="003845D6" w:rsidP="001D0B13">
      <w:r>
        <w:separator/>
      </w:r>
    </w:p>
  </w:endnote>
  <w:endnote w:type="continuationSeparator" w:id="1">
    <w:p w:rsidR="003845D6" w:rsidRDefault="003845D6" w:rsidP="001D0B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5D6" w:rsidRDefault="003845D6" w:rsidP="001D0B13">
      <w:r>
        <w:separator/>
      </w:r>
    </w:p>
  </w:footnote>
  <w:footnote w:type="continuationSeparator" w:id="1">
    <w:p w:rsidR="003845D6" w:rsidRDefault="003845D6" w:rsidP="001D0B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68A2"/>
    <w:multiLevelType w:val="multilevel"/>
    <w:tmpl w:val="1ECCBD1C"/>
    <w:name w:val="WW8Num82"/>
    <w:lvl w:ilvl="0">
      <w:start w:val="1"/>
      <w:numFmt w:val="decimal"/>
      <w:lvlText w:val="%1."/>
      <w:lvlJc w:val="left"/>
      <w:pPr>
        <w:tabs>
          <w:tab w:val="num" w:pos="0"/>
        </w:tabs>
        <w:ind w:left="435" w:hanging="435"/>
      </w:pPr>
      <w:rPr>
        <w:rFonts w:hint="default"/>
        <w:b/>
        <w:color w:val="auto"/>
      </w:rPr>
    </w:lvl>
    <w:lvl w:ilvl="1">
      <w:start w:val="5"/>
      <w:numFmt w:val="decimal"/>
      <w:lvlText w:val="5.%2."/>
      <w:lvlJc w:val="left"/>
      <w:pPr>
        <w:tabs>
          <w:tab w:val="num" w:pos="0"/>
        </w:tabs>
        <w:ind w:left="435" w:hanging="435"/>
      </w:pPr>
      <w:rPr>
        <w:rFonts w:hint="default"/>
        <w:color w:val="auto"/>
      </w:rPr>
    </w:lvl>
    <w:lvl w:ilvl="2">
      <w:start w:val="1"/>
      <w:numFmt w:val="decimal"/>
      <w:lvlText w:val="5.%2.%3."/>
      <w:lvlJc w:val="left"/>
      <w:pPr>
        <w:tabs>
          <w:tab w:val="num" w:pos="0"/>
        </w:tabs>
        <w:ind w:left="720" w:hanging="720"/>
      </w:pPr>
      <w:rPr>
        <w:rFonts w:hint="default"/>
        <w:color w:val="auto"/>
      </w:rPr>
    </w:lvl>
    <w:lvl w:ilvl="3">
      <w:start w:val="1"/>
      <w:numFmt w:val="decimal"/>
      <w:lvlText w:val="%1.%2.%3.%4."/>
      <w:lvlJc w:val="left"/>
      <w:pPr>
        <w:tabs>
          <w:tab w:val="num" w:pos="0"/>
        </w:tabs>
        <w:ind w:left="720" w:hanging="720"/>
      </w:pPr>
      <w:rPr>
        <w:rFonts w:hint="default"/>
        <w:color w:val="auto"/>
      </w:rPr>
    </w:lvl>
    <w:lvl w:ilvl="4">
      <w:start w:val="1"/>
      <w:numFmt w:val="decimal"/>
      <w:lvlText w:val="%1.%2.%3.%4.%5."/>
      <w:lvlJc w:val="left"/>
      <w:pPr>
        <w:tabs>
          <w:tab w:val="num" w:pos="0"/>
        </w:tabs>
        <w:ind w:left="1080" w:hanging="1080"/>
      </w:pPr>
      <w:rPr>
        <w:rFonts w:hint="default"/>
        <w:color w:val="auto"/>
      </w:rPr>
    </w:lvl>
    <w:lvl w:ilvl="5">
      <w:start w:val="1"/>
      <w:numFmt w:val="decimal"/>
      <w:lvlText w:val="%1.%2.%3.%4.%5.%6."/>
      <w:lvlJc w:val="left"/>
      <w:pPr>
        <w:tabs>
          <w:tab w:val="num" w:pos="0"/>
        </w:tabs>
        <w:ind w:left="1080" w:hanging="1080"/>
      </w:pPr>
      <w:rPr>
        <w:rFonts w:hint="default"/>
        <w:color w:val="auto"/>
      </w:rPr>
    </w:lvl>
    <w:lvl w:ilvl="6">
      <w:start w:val="1"/>
      <w:numFmt w:val="decimal"/>
      <w:lvlText w:val="%1.%2.%3.%4.%5.%6.%7."/>
      <w:lvlJc w:val="left"/>
      <w:pPr>
        <w:tabs>
          <w:tab w:val="num" w:pos="0"/>
        </w:tabs>
        <w:ind w:left="1440" w:hanging="1440"/>
      </w:pPr>
      <w:rPr>
        <w:rFonts w:hint="default"/>
        <w:color w:val="auto"/>
      </w:rPr>
    </w:lvl>
    <w:lvl w:ilvl="7">
      <w:start w:val="1"/>
      <w:numFmt w:val="decimal"/>
      <w:lvlText w:val="%1.%2.%3.%4.%5.%6.%7.%8."/>
      <w:lvlJc w:val="left"/>
      <w:pPr>
        <w:tabs>
          <w:tab w:val="num" w:pos="0"/>
        </w:tabs>
        <w:ind w:left="1440" w:hanging="1440"/>
      </w:pPr>
      <w:rPr>
        <w:rFonts w:hint="default"/>
        <w:color w:val="auto"/>
      </w:rPr>
    </w:lvl>
    <w:lvl w:ilvl="8">
      <w:start w:val="1"/>
      <w:numFmt w:val="decimal"/>
      <w:lvlText w:val="%1.%2.%3.%4.%5.%6.%7.%8.%9."/>
      <w:lvlJc w:val="left"/>
      <w:pPr>
        <w:tabs>
          <w:tab w:val="num" w:pos="0"/>
        </w:tabs>
        <w:ind w:left="1800" w:hanging="1800"/>
      </w:pPr>
      <w:rPr>
        <w:rFonts w:hint="default"/>
        <w:color w:val="auto"/>
      </w:rPr>
    </w:lvl>
  </w:abstractNum>
  <w:abstractNum w:abstractNumId="1">
    <w:nsid w:val="0E481882"/>
    <w:multiLevelType w:val="hybridMultilevel"/>
    <w:tmpl w:val="3182C2CA"/>
    <w:lvl w:ilvl="0" w:tplc="7DA0C1E6">
      <w:start w:val="1"/>
      <w:numFmt w:val="decimal"/>
      <w:lvlText w:val="%1."/>
      <w:lvlJc w:val="left"/>
      <w:pPr>
        <w:ind w:left="720" w:hanging="360"/>
      </w:pPr>
      <w:rPr>
        <w:strike w:val="0"/>
        <w:dstrike w:val="0"/>
        <w:sz w:val="22"/>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A6175B"/>
    <w:multiLevelType w:val="hybridMultilevel"/>
    <w:tmpl w:val="2AA45556"/>
    <w:lvl w:ilvl="0" w:tplc="68480320">
      <w:start w:val="1"/>
      <w:numFmt w:val="decimal"/>
      <w:lvlText w:val="%1."/>
      <w:lvlJc w:val="left"/>
      <w:pPr>
        <w:ind w:left="720" w:hanging="360"/>
      </w:pPr>
      <w:rPr>
        <w:rFonts w:ascii="Arial" w:hAnsi="Arial" w:cs="Arial"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874C6F"/>
    <w:multiLevelType w:val="hybridMultilevel"/>
    <w:tmpl w:val="280225C6"/>
    <w:lvl w:ilvl="0" w:tplc="6AA6CD0E">
      <w:start w:val="1"/>
      <w:numFmt w:val="bullet"/>
      <w:lvlText w:val=""/>
      <w:lvlJc w:val="left"/>
      <w:pPr>
        <w:tabs>
          <w:tab w:val="num" w:pos="4380"/>
        </w:tabs>
        <w:ind w:left="43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0801719"/>
    <w:multiLevelType w:val="hybridMultilevel"/>
    <w:tmpl w:val="A280B116"/>
    <w:lvl w:ilvl="0" w:tplc="6AA6CD0E">
      <w:start w:val="1"/>
      <w:numFmt w:val="bullet"/>
      <w:lvlText w:val=""/>
      <w:lvlJc w:val="left"/>
      <w:pPr>
        <w:tabs>
          <w:tab w:val="num" w:pos="4380"/>
        </w:tabs>
        <w:ind w:left="43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E4F3E85"/>
    <w:multiLevelType w:val="hybridMultilevel"/>
    <w:tmpl w:val="773005FC"/>
    <w:lvl w:ilvl="0" w:tplc="F426122A">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2E077FF"/>
    <w:multiLevelType w:val="hybridMultilevel"/>
    <w:tmpl w:val="77DA586C"/>
    <w:lvl w:ilvl="0" w:tplc="6AA6CD0E">
      <w:start w:val="1"/>
      <w:numFmt w:val="bullet"/>
      <w:lvlText w:val=""/>
      <w:lvlJc w:val="left"/>
      <w:pPr>
        <w:tabs>
          <w:tab w:val="num" w:pos="4380"/>
        </w:tabs>
        <w:ind w:left="43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39466C8"/>
    <w:multiLevelType w:val="hybridMultilevel"/>
    <w:tmpl w:val="F9D86F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799243A"/>
    <w:multiLevelType w:val="hybridMultilevel"/>
    <w:tmpl w:val="883E3A40"/>
    <w:lvl w:ilvl="0" w:tplc="264699F4">
      <w:start w:val="5"/>
      <w:numFmt w:val="decimal"/>
      <w:lvlText w:val="%1."/>
      <w:lvlJc w:val="left"/>
      <w:pPr>
        <w:tabs>
          <w:tab w:val="num" w:pos="720"/>
        </w:tabs>
        <w:ind w:left="720" w:hanging="360"/>
      </w:pPr>
      <w:rPr>
        <w:rFonts w:hint="default"/>
      </w:rPr>
    </w:lvl>
    <w:lvl w:ilvl="1" w:tplc="89FE73C8">
      <w:numFmt w:val="none"/>
      <w:lvlText w:val=""/>
      <w:lvlJc w:val="left"/>
      <w:pPr>
        <w:tabs>
          <w:tab w:val="num" w:pos="360"/>
        </w:tabs>
      </w:pPr>
    </w:lvl>
    <w:lvl w:ilvl="2" w:tplc="55680D86">
      <w:numFmt w:val="none"/>
      <w:lvlText w:val=""/>
      <w:lvlJc w:val="left"/>
      <w:pPr>
        <w:tabs>
          <w:tab w:val="num" w:pos="360"/>
        </w:tabs>
      </w:pPr>
    </w:lvl>
    <w:lvl w:ilvl="3" w:tplc="39BAF7B8">
      <w:numFmt w:val="none"/>
      <w:lvlText w:val=""/>
      <w:lvlJc w:val="left"/>
      <w:pPr>
        <w:tabs>
          <w:tab w:val="num" w:pos="360"/>
        </w:tabs>
      </w:pPr>
    </w:lvl>
    <w:lvl w:ilvl="4" w:tplc="CEE00424">
      <w:numFmt w:val="none"/>
      <w:lvlText w:val=""/>
      <w:lvlJc w:val="left"/>
      <w:pPr>
        <w:tabs>
          <w:tab w:val="num" w:pos="360"/>
        </w:tabs>
      </w:pPr>
    </w:lvl>
    <w:lvl w:ilvl="5" w:tplc="2E781612">
      <w:numFmt w:val="none"/>
      <w:lvlText w:val=""/>
      <w:lvlJc w:val="left"/>
      <w:pPr>
        <w:tabs>
          <w:tab w:val="num" w:pos="360"/>
        </w:tabs>
      </w:pPr>
    </w:lvl>
    <w:lvl w:ilvl="6" w:tplc="13646160">
      <w:numFmt w:val="none"/>
      <w:lvlText w:val=""/>
      <w:lvlJc w:val="left"/>
      <w:pPr>
        <w:tabs>
          <w:tab w:val="num" w:pos="360"/>
        </w:tabs>
      </w:pPr>
    </w:lvl>
    <w:lvl w:ilvl="7" w:tplc="FBCEC60A">
      <w:numFmt w:val="none"/>
      <w:lvlText w:val=""/>
      <w:lvlJc w:val="left"/>
      <w:pPr>
        <w:tabs>
          <w:tab w:val="num" w:pos="360"/>
        </w:tabs>
      </w:pPr>
    </w:lvl>
    <w:lvl w:ilvl="8" w:tplc="FD3CB45C">
      <w:numFmt w:val="none"/>
      <w:lvlText w:val=""/>
      <w:lvlJc w:val="left"/>
      <w:pPr>
        <w:tabs>
          <w:tab w:val="num" w:pos="360"/>
        </w:tabs>
      </w:pPr>
    </w:lvl>
  </w:abstractNum>
  <w:abstractNum w:abstractNumId="9">
    <w:nsid w:val="52217417"/>
    <w:multiLevelType w:val="hybridMultilevel"/>
    <w:tmpl w:val="CA047000"/>
    <w:lvl w:ilvl="0" w:tplc="6AA6CD0E">
      <w:start w:val="1"/>
      <w:numFmt w:val="bullet"/>
      <w:lvlText w:val=""/>
      <w:lvlJc w:val="left"/>
      <w:pPr>
        <w:tabs>
          <w:tab w:val="num" w:pos="4380"/>
        </w:tabs>
        <w:ind w:left="43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B8F29A0"/>
    <w:multiLevelType w:val="hybridMultilevel"/>
    <w:tmpl w:val="462C9656"/>
    <w:name w:val="WW8Num822"/>
    <w:lvl w:ilvl="0" w:tplc="6AA6CD0E">
      <w:start w:val="1"/>
      <w:numFmt w:val="bullet"/>
      <w:lvlText w:val=""/>
      <w:lvlJc w:val="left"/>
      <w:pPr>
        <w:tabs>
          <w:tab w:val="num" w:pos="4380"/>
        </w:tabs>
        <w:ind w:left="43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C746066"/>
    <w:multiLevelType w:val="multilevel"/>
    <w:tmpl w:val="FBBE3A1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0D5697D"/>
    <w:multiLevelType w:val="hybridMultilevel"/>
    <w:tmpl w:val="3D08E8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11"/>
  </w:num>
  <w:num w:numId="3">
    <w:abstractNumId w:val="8"/>
  </w:num>
  <w:num w:numId="4">
    <w:abstractNumId w:val="3"/>
  </w:num>
  <w:num w:numId="5">
    <w:abstractNumId w:val="6"/>
  </w:num>
  <w:num w:numId="6">
    <w:abstractNumId w:val="9"/>
  </w:num>
  <w:num w:numId="7">
    <w:abstractNumId w:val="4"/>
  </w:num>
  <w:num w:numId="8">
    <w:abstractNumId w:val="0"/>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31030"/>
    <w:rsid w:val="00080367"/>
    <w:rsid w:val="001A76E4"/>
    <w:rsid w:val="001B0EAA"/>
    <w:rsid w:val="001D0B13"/>
    <w:rsid w:val="001D5A95"/>
    <w:rsid w:val="00263B22"/>
    <w:rsid w:val="002D45BF"/>
    <w:rsid w:val="00307378"/>
    <w:rsid w:val="003078EF"/>
    <w:rsid w:val="00314189"/>
    <w:rsid w:val="003366A5"/>
    <w:rsid w:val="003845D6"/>
    <w:rsid w:val="003A1D50"/>
    <w:rsid w:val="003C3636"/>
    <w:rsid w:val="003E0045"/>
    <w:rsid w:val="00465A9A"/>
    <w:rsid w:val="004E15F4"/>
    <w:rsid w:val="005B2089"/>
    <w:rsid w:val="005E6ED5"/>
    <w:rsid w:val="00693425"/>
    <w:rsid w:val="006D6D2F"/>
    <w:rsid w:val="006E0A71"/>
    <w:rsid w:val="00721DE0"/>
    <w:rsid w:val="00835B06"/>
    <w:rsid w:val="008A4777"/>
    <w:rsid w:val="00961725"/>
    <w:rsid w:val="009B489E"/>
    <w:rsid w:val="00A31030"/>
    <w:rsid w:val="00A56AD6"/>
    <w:rsid w:val="00A63316"/>
    <w:rsid w:val="00AF3A62"/>
    <w:rsid w:val="00B647C3"/>
    <w:rsid w:val="00C47E44"/>
    <w:rsid w:val="00C759F4"/>
    <w:rsid w:val="00CA6551"/>
    <w:rsid w:val="00CB1200"/>
    <w:rsid w:val="00CC645B"/>
    <w:rsid w:val="00D10CD1"/>
    <w:rsid w:val="00D52A02"/>
    <w:rsid w:val="00D86C95"/>
    <w:rsid w:val="00DC032E"/>
    <w:rsid w:val="00DF3ED0"/>
    <w:rsid w:val="00E16104"/>
    <w:rsid w:val="00EA7517"/>
    <w:rsid w:val="00EB4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0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56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A3103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A31030"/>
    <w:rPr>
      <w:b/>
      <w:bCs/>
      <w:color w:val="000080"/>
    </w:rPr>
  </w:style>
  <w:style w:type="character" w:customStyle="1" w:styleId="a4">
    <w:name w:val="Гипертекстовая ссылка"/>
    <w:rsid w:val="00A31030"/>
    <w:rPr>
      <w:b/>
      <w:bCs/>
      <w:color w:val="008000"/>
    </w:rPr>
  </w:style>
  <w:style w:type="paragraph" w:styleId="a5">
    <w:name w:val="No Spacing"/>
    <w:uiPriority w:val="1"/>
    <w:qFormat/>
    <w:rsid w:val="00A31030"/>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A31030"/>
    <w:rPr>
      <w:rFonts w:ascii="Times New Roman" w:eastAsia="Times New Roman" w:hAnsi="Times New Roman" w:cs="Times New Roman"/>
      <w:b/>
      <w:bCs/>
      <w:sz w:val="27"/>
      <w:szCs w:val="27"/>
      <w:lang w:eastAsia="ru-RU"/>
    </w:rPr>
  </w:style>
  <w:style w:type="paragraph" w:styleId="a6">
    <w:name w:val="Normal (Web)"/>
    <w:basedOn w:val="a"/>
    <w:rsid w:val="00A31030"/>
    <w:pPr>
      <w:spacing w:before="100" w:beforeAutospacing="1" w:after="100" w:afterAutospacing="1"/>
    </w:pPr>
  </w:style>
  <w:style w:type="character" w:styleId="a7">
    <w:name w:val="Strong"/>
    <w:basedOn w:val="a0"/>
    <w:qFormat/>
    <w:rsid w:val="00A31030"/>
    <w:rPr>
      <w:b/>
      <w:bCs/>
    </w:rPr>
  </w:style>
  <w:style w:type="paragraph" w:customStyle="1" w:styleId="j1">
    <w:name w:val="j1"/>
    <w:basedOn w:val="a"/>
    <w:rsid w:val="00A31030"/>
    <w:pPr>
      <w:jc w:val="both"/>
    </w:pPr>
    <w:rPr>
      <w:rFonts w:ascii="Arial" w:hAnsi="Arial" w:cs="Arial"/>
      <w:color w:val="666666"/>
      <w:sz w:val="18"/>
      <w:szCs w:val="18"/>
    </w:rPr>
  </w:style>
  <w:style w:type="paragraph" w:styleId="a8">
    <w:name w:val="Body Text Indent"/>
    <w:basedOn w:val="a"/>
    <w:link w:val="a9"/>
    <w:unhideWhenUsed/>
    <w:rsid w:val="00A31030"/>
    <w:pPr>
      <w:suppressAutoHyphens/>
      <w:ind w:left="2160" w:firstLine="1440"/>
      <w:jc w:val="center"/>
    </w:pPr>
    <w:rPr>
      <w:szCs w:val="20"/>
      <w:lang w:eastAsia="ar-SA"/>
    </w:rPr>
  </w:style>
  <w:style w:type="character" w:customStyle="1" w:styleId="a9">
    <w:name w:val="Основной текст с отступом Знак"/>
    <w:basedOn w:val="a0"/>
    <w:link w:val="a8"/>
    <w:rsid w:val="00A31030"/>
    <w:rPr>
      <w:rFonts w:ascii="Times New Roman" w:eastAsia="Times New Roman" w:hAnsi="Times New Roman" w:cs="Times New Roman"/>
      <w:sz w:val="24"/>
      <w:szCs w:val="20"/>
      <w:lang w:eastAsia="ar-SA"/>
    </w:rPr>
  </w:style>
  <w:style w:type="paragraph" w:customStyle="1" w:styleId="ConsPlusNonformat">
    <w:name w:val="ConsPlusNonformat"/>
    <w:rsid w:val="00A310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103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a">
    <w:name w:val="Table Grid"/>
    <w:basedOn w:val="a1"/>
    <w:uiPriority w:val="59"/>
    <w:rsid w:val="00A31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1D0B13"/>
    <w:pPr>
      <w:tabs>
        <w:tab w:val="center" w:pos="4677"/>
        <w:tab w:val="right" w:pos="9355"/>
      </w:tabs>
    </w:pPr>
  </w:style>
  <w:style w:type="character" w:customStyle="1" w:styleId="ac">
    <w:name w:val="Верхний колонтитул Знак"/>
    <w:basedOn w:val="a0"/>
    <w:link w:val="ab"/>
    <w:uiPriority w:val="99"/>
    <w:semiHidden/>
    <w:rsid w:val="001D0B13"/>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1D0B13"/>
    <w:pPr>
      <w:tabs>
        <w:tab w:val="center" w:pos="4677"/>
        <w:tab w:val="right" w:pos="9355"/>
      </w:tabs>
    </w:pPr>
  </w:style>
  <w:style w:type="character" w:customStyle="1" w:styleId="ae">
    <w:name w:val="Нижний колонтитул Знак"/>
    <w:basedOn w:val="a0"/>
    <w:link w:val="ad"/>
    <w:uiPriority w:val="99"/>
    <w:semiHidden/>
    <w:rsid w:val="001D0B13"/>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56AD6"/>
    <w:rPr>
      <w:rFonts w:asciiTheme="majorHAnsi" w:eastAsiaTheme="majorEastAsia" w:hAnsiTheme="majorHAnsi" w:cstheme="majorBidi"/>
      <w:b/>
      <w:bCs/>
      <w:color w:val="365F91" w:themeColor="accent1" w:themeShade="BF"/>
      <w:sz w:val="28"/>
      <w:szCs w:val="28"/>
      <w:lang w:eastAsia="ru-RU"/>
    </w:rPr>
  </w:style>
  <w:style w:type="character" w:styleId="af">
    <w:name w:val="Hyperlink"/>
    <w:basedOn w:val="a0"/>
    <w:uiPriority w:val="99"/>
    <w:semiHidden/>
    <w:unhideWhenUsed/>
    <w:rsid w:val="00A56AD6"/>
    <w:rPr>
      <w:color w:val="0000FF"/>
      <w:u w:val="single"/>
    </w:rPr>
  </w:style>
  <w:style w:type="paragraph" w:styleId="af0">
    <w:name w:val="List Paragraph"/>
    <w:basedOn w:val="a"/>
    <w:uiPriority w:val="34"/>
    <w:qFormat/>
    <w:rsid w:val="00A56AD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98068060">
      <w:bodyDiv w:val="1"/>
      <w:marLeft w:val="0"/>
      <w:marRight w:val="0"/>
      <w:marTop w:val="0"/>
      <w:marBottom w:val="0"/>
      <w:divBdr>
        <w:top w:val="none" w:sz="0" w:space="0" w:color="auto"/>
        <w:left w:val="none" w:sz="0" w:space="0" w:color="auto"/>
        <w:bottom w:val="none" w:sz="0" w:space="0" w:color="auto"/>
        <w:right w:val="none" w:sz="0" w:space="0" w:color="auto"/>
      </w:divBdr>
    </w:div>
    <w:div w:id="916210433">
      <w:bodyDiv w:val="1"/>
      <w:marLeft w:val="0"/>
      <w:marRight w:val="0"/>
      <w:marTop w:val="0"/>
      <w:marBottom w:val="0"/>
      <w:divBdr>
        <w:top w:val="none" w:sz="0" w:space="0" w:color="auto"/>
        <w:left w:val="none" w:sz="0" w:space="0" w:color="auto"/>
        <w:bottom w:val="none" w:sz="0" w:space="0" w:color="auto"/>
        <w:right w:val="none" w:sz="0" w:space="0" w:color="auto"/>
      </w:divBdr>
    </w:div>
    <w:div w:id="173828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0C4121374073B9B009820E9D1ED50DB17191BDC206C5E9E9CCEE15091D24B9A59A9A1DE2142A11wCLBF" TargetMode="External"/><Relationship Id="rId13" Type="http://schemas.openxmlformats.org/officeDocument/2006/relationships/hyperlink" Target="consultantplus://offline/ref=B80C4121374073B9B009820E9D1ED50DB4719BBBC50498E3E195E2170E127BAEA2D3961CE2142Ew1L1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80C4121374073B9B009820E9D1ED50DB17091BAC70BC5E9E9CCEE15091D24B9A59A9A1DE2152C10wCL5F" TargetMode="External"/><Relationship Id="rId12" Type="http://schemas.openxmlformats.org/officeDocument/2006/relationships/hyperlink" Target="consultantplus://offline/ref=B80C4121374073B9B009820E9D1ED50DB4719BBBC50498E3E195E2170E127BAEA2D3961CE2142Ew1L1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aduga19.ucoz.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80C4121374073B9B009820E9D1ED50DB4719BBBC50498E3E195E2170E127BAEA2D3961CE2142Ew1L1F" TargetMode="External"/><Relationship Id="rId5" Type="http://schemas.openxmlformats.org/officeDocument/2006/relationships/footnotes" Target="footnotes.xml"/><Relationship Id="rId15" Type="http://schemas.openxmlformats.org/officeDocument/2006/relationships/hyperlink" Target="consultantplus://offline/ref=B80C4121374073B9B009820E9D1ED50DB4719BBBC50498E3E195E2170E127BAEA2D3961CE2142Ew1L1F" TargetMode="External"/><Relationship Id="rId10" Type="http://schemas.openxmlformats.org/officeDocument/2006/relationships/hyperlink" Target="consultantplus://offline/ref=B80C4121374073B9B009820E9D1ED50DB87293BFC20498E3E195E2170E127BAEA2D3961CE21426w1L4F" TargetMode="External"/><Relationship Id="rId4" Type="http://schemas.openxmlformats.org/officeDocument/2006/relationships/webSettings" Target="webSettings.xml"/><Relationship Id="rId9" Type="http://schemas.openxmlformats.org/officeDocument/2006/relationships/hyperlink" Target="consultantplus://offline/ref=B80C4121374073B9B009820E9D1ED50DB17192BEC308C5E9E9CCEE1509w1LDF" TargetMode="External"/><Relationship Id="rId14" Type="http://schemas.openxmlformats.org/officeDocument/2006/relationships/hyperlink" Target="consultantplus://offline/ref=B80C4121374073B9B009820E9D1ED50DB4719BBBC50498E3E195E2170E127BAEA2D3961CE2142Ew1L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7390</Words>
  <Characters>42124</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23</cp:revision>
  <dcterms:created xsi:type="dcterms:W3CDTF">2014-03-06T20:43:00Z</dcterms:created>
  <dcterms:modified xsi:type="dcterms:W3CDTF">2014-03-09T19:22:00Z</dcterms:modified>
</cp:coreProperties>
</file>